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25B8789F" w:rsidR="006B06EF" w:rsidRDefault="006B06EF">
      <w:r>
        <w:t>The digital panels will be static and have no movement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FFF80D3" w:rsidR="006B06EF" w:rsidRDefault="002F7D06" w:rsidP="002F7D06">
      <w:r>
        <w:t xml:space="preserve"> 1.2 The proposed digital panels would display static advertising images in sequence, changing no more frequently than every 10 seconds, the change via smooth fade.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183362"/>
    <w:rsid w:val="002F7D06"/>
    <w:rsid w:val="005341D1"/>
    <w:rsid w:val="006B06EF"/>
    <w:rsid w:val="009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8698794</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D824A85-1AE8-4557-8AA4-84749EEDE4CB}"/>
</file>

<file path=customXml/itemProps2.xml><?xml version="1.0" encoding="utf-8"?>
<ds:datastoreItem xmlns:ds="http://schemas.openxmlformats.org/officeDocument/2006/customXml" ds:itemID="{846FB2EC-C87B-4BEE-B939-90BD31647734}"/>
</file>

<file path=customXml/itemProps3.xml><?xml version="1.0" encoding="utf-8"?>
<ds:datastoreItem xmlns:ds="http://schemas.openxmlformats.org/officeDocument/2006/customXml" ds:itemID="{358132E9-0A05-470B-8300-5E2BFDD6C0D8}"/>
</file>

<file path=docProps/app.xml><?xml version="1.0" encoding="utf-8"?>
<Properties xmlns="http://schemas.openxmlformats.org/officeDocument/2006/extended-properties" xmlns:vt="http://schemas.openxmlformats.org/officeDocument/2006/docPropsVTypes">
  <Template>Normal</Template>
  <TotalTime>17</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3</cp:revision>
  <dcterms:created xsi:type="dcterms:W3CDTF">2019-10-29T18:11:00Z</dcterms:created>
  <dcterms:modified xsi:type="dcterms:W3CDTF">2020-05-04T08:30:00Z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