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08A10069" w:rsidR="00206E9C" w:rsidRPr="00206E9C" w:rsidRDefault="00905F95" w:rsidP="00206E9C">
            <w:pPr>
              <w:rPr>
                <w:rFonts w:ascii="Arial" w:hAnsi="Arial" w:cs="Arial"/>
                <w:sz w:val="20"/>
                <w:szCs w:val="20"/>
              </w:rPr>
            </w:pPr>
            <w:r>
              <w:rPr>
                <w:rFonts w:ascii="Arial" w:hAnsi="Arial" w:cs="Arial"/>
                <w:sz w:val="20"/>
                <w:szCs w:val="20"/>
              </w:rPr>
              <w:t>2025/0716</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249220BF" w14:textId="46174734" w:rsidR="00206E9C" w:rsidRPr="00206E9C" w:rsidRDefault="00B03F00" w:rsidP="00B03F00">
            <w:pPr>
              <w:rPr>
                <w:rFonts w:ascii="Arial" w:hAnsi="Arial" w:cs="Arial"/>
                <w:sz w:val="20"/>
                <w:szCs w:val="20"/>
              </w:rPr>
            </w:pPr>
            <w:r w:rsidRPr="00B03F00">
              <w:rPr>
                <w:rFonts w:ascii="Arial" w:hAnsi="Arial" w:cs="Arial"/>
                <w:sz w:val="20"/>
                <w:szCs w:val="20"/>
              </w:rPr>
              <w:t>Erection of a single storey detached garage.</w:t>
            </w: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C70B596" w14:textId="1B8631D6" w:rsidR="00206E9C" w:rsidRPr="00206E9C" w:rsidRDefault="00B03F00" w:rsidP="00206E9C">
            <w:pPr>
              <w:rPr>
                <w:rFonts w:ascii="Arial" w:hAnsi="Arial" w:cs="Arial"/>
                <w:sz w:val="20"/>
                <w:szCs w:val="20"/>
              </w:rPr>
            </w:pPr>
            <w:r w:rsidRPr="00B03F00">
              <w:rPr>
                <w:rFonts w:ascii="Arial" w:hAnsi="Arial" w:cs="Arial"/>
                <w:sz w:val="20"/>
                <w:szCs w:val="20"/>
              </w:rPr>
              <w:t>High Royd Farm, High Royd Lane, Hoyland, Barnsley, S74 9NW.</w:t>
            </w: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7CD7199B" w:rsidR="00206E9C" w:rsidRPr="00206E9C" w:rsidRDefault="00905F95" w:rsidP="00206E9C">
            <w:pPr>
              <w:rPr>
                <w:rFonts w:ascii="Arial" w:hAnsi="Arial" w:cs="Arial"/>
                <w:sz w:val="20"/>
                <w:szCs w:val="20"/>
              </w:rPr>
            </w:pPr>
            <w:r>
              <w:rPr>
                <w:rFonts w:ascii="Arial" w:hAnsi="Arial" w:cs="Arial"/>
                <w:sz w:val="20"/>
                <w:szCs w:val="20"/>
              </w:rPr>
              <w:t>16/12/2025</w:t>
            </w:r>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7C97F02A" w:rsidR="00235358" w:rsidRPr="00206E9C" w:rsidRDefault="00235358" w:rsidP="00206E9C">
            <w:pPr>
              <w:rPr>
                <w:rFonts w:ascii="Arial" w:hAnsi="Arial" w:cs="Arial"/>
                <w:sz w:val="20"/>
                <w:szCs w:val="20"/>
              </w:rPr>
            </w:pPr>
            <w:r>
              <w:rPr>
                <w:rFonts w:ascii="Arial" w:hAnsi="Arial" w:cs="Arial"/>
                <w:sz w:val="20"/>
                <w:szCs w:val="20"/>
              </w:rPr>
              <w:t>Ed</w:t>
            </w:r>
            <w:r w:rsidR="00BF0442">
              <w:rPr>
                <w:rFonts w:ascii="Arial" w:hAnsi="Arial" w:cs="Arial"/>
                <w:sz w:val="20"/>
                <w:szCs w:val="20"/>
              </w:rPr>
              <w:t>ward</w:t>
            </w:r>
            <w:r>
              <w:rPr>
                <w:rFonts w:ascii="Arial" w:hAnsi="Arial" w:cs="Arial"/>
                <w:sz w:val="20"/>
                <w:szCs w:val="20"/>
              </w:rPr>
              <w:t xml:space="preserve"> Jowett</w:t>
            </w:r>
            <w:r w:rsidR="00BF0442">
              <w:rPr>
                <w:rFonts w:ascii="Arial" w:hAnsi="Arial" w:cs="Arial"/>
                <w:sz w:val="20"/>
                <w:szCs w:val="20"/>
              </w:rPr>
              <w:t xml:space="preserve"> (Tree Officer)</w:t>
            </w:r>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02AE0403" w14:textId="5B9F1ADC" w:rsidR="00206E9C" w:rsidRPr="00206E9C" w:rsidRDefault="0043156C" w:rsidP="00206E9C">
            <w:pPr>
              <w:rPr>
                <w:rFonts w:ascii="Arial" w:hAnsi="Arial" w:cs="Arial"/>
                <w:sz w:val="20"/>
                <w:szCs w:val="20"/>
              </w:rPr>
            </w:pPr>
            <w:r>
              <w:rPr>
                <w:rFonts w:ascii="Arial" w:hAnsi="Arial" w:cs="Arial"/>
                <w:sz w:val="20"/>
                <w:szCs w:val="20"/>
              </w:rPr>
              <w:t>The trees shown to be removed are of little value in themselves and as such do not pose a constraint to the developmen</w:t>
            </w:r>
            <w:r w:rsidR="00873EAC">
              <w:rPr>
                <w:rFonts w:ascii="Arial" w:hAnsi="Arial" w:cs="Arial"/>
                <w:sz w:val="20"/>
                <w:szCs w:val="20"/>
              </w:rPr>
              <w:t>t. The trees</w:t>
            </w:r>
            <w:r w:rsidR="009848E0">
              <w:rPr>
                <w:rFonts w:ascii="Arial" w:hAnsi="Arial" w:cs="Arial"/>
                <w:sz w:val="20"/>
                <w:szCs w:val="20"/>
              </w:rPr>
              <w:t xml:space="preserve"> will need relacing however </w:t>
            </w:r>
            <w:r w:rsidR="001102D4">
              <w:rPr>
                <w:rFonts w:ascii="Arial" w:hAnsi="Arial" w:cs="Arial"/>
                <w:sz w:val="20"/>
                <w:szCs w:val="20"/>
              </w:rPr>
              <w:t>and as such a landscaping scheme detailing this will need to be conditioned</w:t>
            </w:r>
            <w:r w:rsidR="002229B5">
              <w:rPr>
                <w:rFonts w:ascii="Arial" w:hAnsi="Arial" w:cs="Arial"/>
                <w:sz w:val="20"/>
                <w:szCs w:val="20"/>
              </w:rPr>
              <w:t xml:space="preserve">. There are other trees </w:t>
            </w:r>
            <w:r w:rsidR="00BE482F">
              <w:rPr>
                <w:rFonts w:ascii="Arial" w:hAnsi="Arial" w:cs="Arial"/>
                <w:sz w:val="20"/>
                <w:szCs w:val="20"/>
              </w:rPr>
              <w:t>present on site</w:t>
            </w:r>
            <w:r w:rsidR="00625176">
              <w:rPr>
                <w:rFonts w:ascii="Arial" w:hAnsi="Arial" w:cs="Arial"/>
                <w:sz w:val="20"/>
                <w:szCs w:val="20"/>
              </w:rPr>
              <w:t xml:space="preserve"> which</w:t>
            </w:r>
            <w:r w:rsidR="00B64E17">
              <w:rPr>
                <w:rFonts w:ascii="Arial" w:hAnsi="Arial" w:cs="Arial"/>
                <w:sz w:val="20"/>
                <w:szCs w:val="20"/>
              </w:rPr>
              <w:t xml:space="preserve"> will not be directly impacted upon</w:t>
            </w:r>
            <w:r w:rsidR="001D6079">
              <w:rPr>
                <w:rFonts w:ascii="Arial" w:hAnsi="Arial" w:cs="Arial"/>
                <w:sz w:val="20"/>
                <w:szCs w:val="20"/>
              </w:rPr>
              <w:t xml:space="preserve"> by the proposed new garage but</w:t>
            </w:r>
            <w:r w:rsidR="00625176">
              <w:rPr>
                <w:rFonts w:ascii="Arial" w:hAnsi="Arial" w:cs="Arial"/>
                <w:sz w:val="20"/>
                <w:szCs w:val="20"/>
              </w:rPr>
              <w:t xml:space="preserve"> could be impacted on by construction activities</w:t>
            </w:r>
            <w:r w:rsidR="008916B4">
              <w:rPr>
                <w:rFonts w:ascii="Arial" w:hAnsi="Arial" w:cs="Arial"/>
                <w:sz w:val="20"/>
                <w:szCs w:val="20"/>
              </w:rPr>
              <w:t>;</w:t>
            </w:r>
            <w:r w:rsidR="00BE482F">
              <w:rPr>
                <w:rFonts w:ascii="Arial" w:hAnsi="Arial" w:cs="Arial"/>
                <w:sz w:val="20"/>
                <w:szCs w:val="20"/>
              </w:rPr>
              <w:t xml:space="preserve"> as such some protective fencing will be required</w:t>
            </w:r>
            <w:r w:rsidR="00A13ECA">
              <w:rPr>
                <w:rFonts w:ascii="Arial" w:hAnsi="Arial" w:cs="Arial"/>
                <w:sz w:val="20"/>
                <w:szCs w:val="20"/>
              </w:rPr>
              <w:t xml:space="preserve"> and will need to be conditioned also.</w:t>
            </w: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66F33F2A" w:rsidR="00B854B2" w:rsidRPr="00DE28AD" w:rsidRDefault="00BC188D" w:rsidP="00206E9C">
            <w:pPr>
              <w:rPr>
                <w:rFonts w:ascii="Arial" w:hAnsi="Arial" w:cs="Arial"/>
                <w:b/>
                <w:bCs/>
                <w:sz w:val="20"/>
                <w:szCs w:val="20"/>
              </w:rPr>
            </w:pPr>
            <w:r w:rsidRPr="00DE28AD">
              <w:rPr>
                <w:rFonts w:ascii="Arial" w:hAnsi="Arial" w:cs="Arial"/>
                <w:b/>
                <w:bCs/>
                <w:sz w:val="20"/>
                <w:szCs w:val="20"/>
              </w:rPr>
              <w:t>N</w:t>
            </w:r>
            <w:r w:rsidR="00F21DB0" w:rsidRPr="00DE28AD">
              <w:rPr>
                <w:rFonts w:ascii="Arial" w:hAnsi="Arial" w:cs="Arial"/>
                <w:b/>
                <w:bCs/>
                <w:sz w:val="20"/>
                <w:szCs w:val="20"/>
              </w:rPr>
              <w:t>O OBJECTION</w:t>
            </w:r>
            <w:r w:rsidR="000B4045" w:rsidRPr="00DE28AD">
              <w:rPr>
                <w:rFonts w:ascii="Arial" w:hAnsi="Arial" w:cs="Arial"/>
                <w:b/>
                <w:bCs/>
                <w:sz w:val="20"/>
                <w:szCs w:val="20"/>
              </w:rPr>
              <w:t>*</w:t>
            </w:r>
          </w:p>
        </w:tc>
        <w:tc>
          <w:tcPr>
            <w:tcW w:w="3005" w:type="dxa"/>
          </w:tcPr>
          <w:p w14:paraId="409EE3EB" w14:textId="0E9A6E78" w:rsidR="00B854B2" w:rsidRPr="00DE28AD" w:rsidRDefault="00B854B2" w:rsidP="00206E9C">
            <w:pPr>
              <w:rPr>
                <w:rFonts w:ascii="Arial" w:hAnsi="Arial" w:cs="Arial"/>
                <w:b/>
                <w:bCs/>
                <w:sz w:val="20"/>
                <w:szCs w:val="20"/>
              </w:rPr>
            </w:pPr>
          </w:p>
        </w:tc>
        <w:tc>
          <w:tcPr>
            <w:tcW w:w="3006" w:type="dxa"/>
          </w:tcPr>
          <w:p w14:paraId="75F74645" w14:textId="558CAE82"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77777777" w:rsidR="00206E9C" w:rsidRDefault="00206E9C" w:rsidP="00206E9C">
            <w:pPr>
              <w:rPr>
                <w:rFonts w:ascii="Arial" w:hAnsi="Arial" w:cs="Arial"/>
                <w:sz w:val="20"/>
                <w:szCs w:val="20"/>
              </w:rPr>
            </w:pPr>
          </w:p>
          <w:p w14:paraId="23600253" w14:textId="77777777" w:rsidR="00BF443E" w:rsidRDefault="00BF443E" w:rsidP="00BF443E">
            <w:pPr>
              <w:rPr>
                <w:rFonts w:ascii="Arial" w:hAnsi="Arial" w:cs="Arial"/>
              </w:rPr>
            </w:pPr>
            <w:r w:rsidRPr="00BC2BF0">
              <w:rPr>
                <w:rFonts w:ascii="Arial" w:hAnsi="Arial" w:cs="Arial"/>
              </w:rPr>
              <w:t>No development or other operations being undertaken on site shall take place until the following documents in accordance with British Standard 5837:2012 Trees in relation to design, demolition and construction - Recommendations have been submitted to and approved in writing by the Local Planning Authority:</w:t>
            </w:r>
          </w:p>
          <w:p w14:paraId="01D34E64" w14:textId="77777777" w:rsidR="00BF443E" w:rsidRPr="00BC2BF0" w:rsidRDefault="00BF443E" w:rsidP="00BF443E">
            <w:pPr>
              <w:rPr>
                <w:rFonts w:ascii="Arial" w:hAnsi="Arial" w:cs="Arial"/>
              </w:rPr>
            </w:pPr>
          </w:p>
          <w:p w14:paraId="3545EF89" w14:textId="77777777" w:rsidR="00BF443E" w:rsidRDefault="00BF443E" w:rsidP="00BF443E">
            <w:pPr>
              <w:rPr>
                <w:rFonts w:ascii="Arial" w:hAnsi="Arial" w:cs="Arial"/>
              </w:rPr>
            </w:pPr>
            <w:r w:rsidRPr="00BC2BF0">
              <w:rPr>
                <w:rFonts w:ascii="Arial" w:hAnsi="Arial" w:cs="Arial"/>
              </w:rPr>
              <w:t>Tree protective barrier details</w:t>
            </w:r>
          </w:p>
          <w:p w14:paraId="57033C40" w14:textId="77777777" w:rsidR="00BF443E" w:rsidRDefault="00BF443E" w:rsidP="00BF443E">
            <w:pPr>
              <w:rPr>
                <w:rFonts w:ascii="Arial" w:hAnsi="Arial" w:cs="Arial"/>
              </w:rPr>
            </w:pPr>
            <w:r w:rsidRPr="00BC2BF0">
              <w:rPr>
                <w:rFonts w:ascii="Arial" w:hAnsi="Arial" w:cs="Arial"/>
              </w:rPr>
              <w:t>Tree protection plan</w:t>
            </w:r>
          </w:p>
          <w:p w14:paraId="30B2AD05" w14:textId="77777777" w:rsidR="00BF443E" w:rsidRPr="00BC2BF0" w:rsidRDefault="00BF443E" w:rsidP="00BF443E">
            <w:pPr>
              <w:rPr>
                <w:rFonts w:ascii="Arial" w:hAnsi="Arial" w:cs="Arial"/>
              </w:rPr>
            </w:pPr>
          </w:p>
          <w:p w14:paraId="322B4927" w14:textId="77777777" w:rsidR="00BF443E" w:rsidRPr="00BC2BF0" w:rsidRDefault="00BF443E" w:rsidP="00BF443E">
            <w:pPr>
              <w:rPr>
                <w:rFonts w:ascii="Arial" w:hAnsi="Arial" w:cs="Arial"/>
              </w:rPr>
            </w:pPr>
            <w:r w:rsidRPr="00BC2BF0">
              <w:rPr>
                <w:rFonts w:ascii="Arial" w:hAnsi="Arial" w:cs="Arial"/>
              </w:rPr>
              <w:t>No development or other operations shall take place except in complete accordance with the approved details and the tree protection fencing shall be installed in accordance with the approved plans and particulars before any equipment, machinery or materials are brought on to the site for the purposes of the development, and shall be maintained until all equipment, machinery and surplus materials have been removed from the site. Nothing shall be stored or placed in any area fenced off in accordance with this condition and the ground levels within those areas shall not be altered, nor shall any excavation be made, without the written consent of the Local Planning Authority.</w:t>
            </w:r>
          </w:p>
          <w:p w14:paraId="41A23835" w14:textId="77777777" w:rsidR="00BF443E" w:rsidRPr="00BC2BF0" w:rsidRDefault="00BF443E" w:rsidP="00BF443E">
            <w:pPr>
              <w:rPr>
                <w:rFonts w:ascii="Arial" w:hAnsi="Arial" w:cs="Arial"/>
                <w:b/>
                <w:bCs/>
              </w:rPr>
            </w:pPr>
            <w:r w:rsidRPr="00BC2BF0">
              <w:rPr>
                <w:rFonts w:ascii="Arial" w:hAnsi="Arial" w:cs="Arial"/>
                <w:b/>
                <w:bCs/>
              </w:rPr>
              <w:t>Reason: To ensure the continued well being of the trees in the interests of the amenity of the locality.</w:t>
            </w:r>
          </w:p>
          <w:p w14:paraId="19B2D5B3" w14:textId="77777777" w:rsidR="00BF443E" w:rsidRDefault="00BF443E" w:rsidP="00BF443E">
            <w:pPr>
              <w:rPr>
                <w:rFonts w:ascii="Arial" w:hAnsi="Arial" w:cs="Arial"/>
              </w:rPr>
            </w:pPr>
          </w:p>
          <w:p w14:paraId="7CBCE1E1" w14:textId="77777777" w:rsidR="00BF443E" w:rsidRPr="00001E0A" w:rsidRDefault="00BF443E" w:rsidP="00BF443E">
            <w:pPr>
              <w:rPr>
                <w:rFonts w:ascii="Arial" w:hAnsi="Arial" w:cs="Arial"/>
              </w:rPr>
            </w:pPr>
            <w:r w:rsidRPr="00001E0A">
              <w:rPr>
                <w:rFonts w:ascii="Arial" w:hAnsi="Arial" w:cs="Arial"/>
              </w:rPr>
              <w:t>No development shall take place until there has been submitted to and approved in writing by the Local Planning Authority, full details of both hard and soft landscaping works, including details of the species, positions and planted heights of proposed trees and shrubs; together with details of the position and condition of any existing trees and hedgerows to be retained.  The approved landscaping details shall be implemented prior to the occupation the dwelling. </w:t>
            </w:r>
          </w:p>
          <w:p w14:paraId="06427B8E" w14:textId="75327B3B" w:rsidR="00206E9C" w:rsidRDefault="00BF443E" w:rsidP="00BF443E">
            <w:pPr>
              <w:rPr>
                <w:rFonts w:ascii="Arial" w:hAnsi="Arial" w:cs="Arial"/>
                <w:sz w:val="20"/>
                <w:szCs w:val="20"/>
              </w:rPr>
            </w:pPr>
            <w:r w:rsidRPr="00001E0A">
              <w:rPr>
                <w:rFonts w:ascii="Arial" w:hAnsi="Arial" w:cs="Arial"/>
                <w:b/>
                <w:bCs/>
              </w:rPr>
              <w:t>Reason:  In the interests of the visual amenities of the locality.</w:t>
            </w:r>
          </w:p>
          <w:p w14:paraId="45717C12"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4F8A1616" w14:textId="375FE3B5" w:rsidR="00206E9C" w:rsidRDefault="00A13ECA" w:rsidP="00206E9C">
            <w:pPr>
              <w:rPr>
                <w:rFonts w:ascii="Arial" w:hAnsi="Arial" w:cs="Arial"/>
                <w:sz w:val="20"/>
                <w:szCs w:val="20"/>
              </w:rPr>
            </w:pPr>
            <w:r>
              <w:rPr>
                <w:rFonts w:ascii="Arial" w:hAnsi="Arial" w:cs="Arial"/>
                <w:sz w:val="20"/>
                <w:szCs w:val="20"/>
              </w:rPr>
              <w:t>NA</w:t>
            </w: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lastRenderedPageBreak/>
              <w:t>Planning Obligations required:</w:t>
            </w:r>
          </w:p>
          <w:p w14:paraId="7CC78DAF" w14:textId="77777777" w:rsidR="00206E9C" w:rsidRDefault="00206E9C" w:rsidP="00206E9C">
            <w:pPr>
              <w:rPr>
                <w:rFonts w:ascii="Arial" w:hAnsi="Arial" w:cs="Arial"/>
                <w:b/>
                <w:bCs/>
                <w:sz w:val="20"/>
                <w:szCs w:val="20"/>
                <w:u w:val="single"/>
              </w:rPr>
            </w:pPr>
          </w:p>
          <w:p w14:paraId="5D9A56C6" w14:textId="6847FE80" w:rsidR="00206E9C" w:rsidRPr="00715A95" w:rsidRDefault="00A13ECA" w:rsidP="00206E9C">
            <w:pPr>
              <w:rPr>
                <w:rFonts w:ascii="Arial" w:hAnsi="Arial" w:cs="Arial"/>
                <w:sz w:val="20"/>
                <w:szCs w:val="20"/>
              </w:rPr>
            </w:pPr>
            <w:r w:rsidRPr="00715A95">
              <w:rPr>
                <w:rFonts w:ascii="Arial" w:hAnsi="Arial" w:cs="Arial"/>
                <w:sz w:val="20"/>
                <w:szCs w:val="20"/>
              </w:rPr>
              <w:t>N/A</w:t>
            </w: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1E25" w14:textId="77777777" w:rsidR="00AF4A4D" w:rsidRDefault="00AF4A4D" w:rsidP="00A2301D">
      <w:pPr>
        <w:spacing w:after="0" w:line="240" w:lineRule="auto"/>
      </w:pPr>
      <w:r>
        <w:separator/>
      </w:r>
    </w:p>
  </w:endnote>
  <w:endnote w:type="continuationSeparator" w:id="0">
    <w:p w14:paraId="5D7640A7" w14:textId="77777777" w:rsidR="00AF4A4D" w:rsidRDefault="00AF4A4D"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E5AD" w14:textId="77777777" w:rsidR="00AF4A4D" w:rsidRDefault="00AF4A4D" w:rsidP="00A2301D">
      <w:pPr>
        <w:spacing w:after="0" w:line="240" w:lineRule="auto"/>
      </w:pPr>
      <w:r>
        <w:separator/>
      </w:r>
    </w:p>
  </w:footnote>
  <w:footnote w:type="continuationSeparator" w:id="0">
    <w:p w14:paraId="63522380" w14:textId="77777777" w:rsidR="00AF4A4D" w:rsidRDefault="00AF4A4D"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926D0"/>
    <w:rsid w:val="00093C8A"/>
    <w:rsid w:val="000B4045"/>
    <w:rsid w:val="001102D4"/>
    <w:rsid w:val="00145659"/>
    <w:rsid w:val="00157967"/>
    <w:rsid w:val="001966E9"/>
    <w:rsid w:val="001D6079"/>
    <w:rsid w:val="00206E9C"/>
    <w:rsid w:val="0022108A"/>
    <w:rsid w:val="002229B5"/>
    <w:rsid w:val="00235358"/>
    <w:rsid w:val="002B061C"/>
    <w:rsid w:val="002C75CA"/>
    <w:rsid w:val="0038080F"/>
    <w:rsid w:val="003C7082"/>
    <w:rsid w:val="0043156C"/>
    <w:rsid w:val="00465551"/>
    <w:rsid w:val="004D4651"/>
    <w:rsid w:val="005645F4"/>
    <w:rsid w:val="00575B07"/>
    <w:rsid w:val="00597F4A"/>
    <w:rsid w:val="005C67B4"/>
    <w:rsid w:val="005F52C3"/>
    <w:rsid w:val="005F726A"/>
    <w:rsid w:val="00625176"/>
    <w:rsid w:val="00662325"/>
    <w:rsid w:val="00715A95"/>
    <w:rsid w:val="007F0226"/>
    <w:rsid w:val="00836CC4"/>
    <w:rsid w:val="00873EAC"/>
    <w:rsid w:val="008916B4"/>
    <w:rsid w:val="008953B3"/>
    <w:rsid w:val="00905F95"/>
    <w:rsid w:val="009848E0"/>
    <w:rsid w:val="00A07E24"/>
    <w:rsid w:val="00A13ECA"/>
    <w:rsid w:val="00A2301D"/>
    <w:rsid w:val="00A603DD"/>
    <w:rsid w:val="00AF4A4D"/>
    <w:rsid w:val="00B03F00"/>
    <w:rsid w:val="00B64E17"/>
    <w:rsid w:val="00B854B2"/>
    <w:rsid w:val="00BC188D"/>
    <w:rsid w:val="00BE482F"/>
    <w:rsid w:val="00BF0442"/>
    <w:rsid w:val="00BF443E"/>
    <w:rsid w:val="00CF77BE"/>
    <w:rsid w:val="00D35159"/>
    <w:rsid w:val="00D50D6D"/>
    <w:rsid w:val="00DB3CD3"/>
    <w:rsid w:val="00DE28AD"/>
    <w:rsid w:val="00DE3203"/>
    <w:rsid w:val="00E03148"/>
    <w:rsid w:val="00E4102C"/>
    <w:rsid w:val="00E43628"/>
    <w:rsid w:val="00E52702"/>
    <w:rsid w:val="00E8515E"/>
    <w:rsid w:val="00EA1615"/>
    <w:rsid w:val="00EB0947"/>
    <w:rsid w:val="00F21DB0"/>
    <w:rsid w:val="00FC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86CFBE86-2CF0-40F1-91F8-B1CB51403BCC}"/>
</file>

<file path=customXml/itemProps2.xml><?xml version="1.0" encoding="utf-8"?>
<ds:datastoreItem xmlns:ds="http://schemas.openxmlformats.org/officeDocument/2006/customXml" ds:itemID="{BC82B20E-0C3F-413A-8CFD-D77F8C61355C}"/>
</file>

<file path=customXml/itemProps3.xml><?xml version="1.0" encoding="utf-8"?>
<ds:datastoreItem xmlns:ds="http://schemas.openxmlformats.org/officeDocument/2006/customXml" ds:itemID="{632947EA-9852-49E6-BE16-A6281F1010FE}"/>
</file>

<file path=docProps/app.xml><?xml version="1.0" encoding="utf-8"?>
<Properties xmlns="http://schemas.openxmlformats.org/officeDocument/2006/extended-properties" xmlns:vt="http://schemas.openxmlformats.org/officeDocument/2006/docPropsVTypes">
  <Template>Normal</Template>
  <TotalTime>18</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Jowett , Edward (FORESTRY OFFICER)</cp:lastModifiedBy>
  <cp:revision>25</cp:revision>
  <dcterms:created xsi:type="dcterms:W3CDTF">2025-02-20T09:43:00Z</dcterms:created>
  <dcterms:modified xsi:type="dcterms:W3CDTF">2025-12-16T11:13:00Z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