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stylesWithEffects.xml" ContentType="application/vnd.ms-word.stylesWithEffects+xml"/>
  <Override PartName="/docProps/app.xml" ContentType="application/vnd.openxmlformats-officedocument.extended-properties+xml"/>
  <Override PartName="/docProps/core.xml" ContentType="application/vnd.openxmlformats-package.core-properties+xml"/>
  <Override PartName="/word/webSettings.xml" ContentType="application/vnd.openxmlformats-officedocument.wordprocessingml.webSettings+xml"/>
  <Override PartName="/word/numbering.xml" ContentType="application/vnd.openxmlformats-officedocument.wordprocessingml.numbering+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9533D" w:rsidRDefault="006C3403" w:rsidP="00B70EDB">
      <w:pPr>
        <w:pBdr>
          <w:top w:val="single" w:sz="4" w:space="1" w:color="auto"/>
          <w:left w:val="single" w:sz="4" w:space="4" w:color="auto"/>
          <w:bottom w:val="single" w:sz="4" w:space="1" w:color="auto"/>
          <w:right w:val="single" w:sz="4" w:space="4" w:color="auto"/>
        </w:pBdr>
        <w:spacing w:line="240" w:lineRule="auto"/>
      </w:pPr>
      <w:r>
        <w:t>Design and Access</w:t>
      </w:r>
      <w:r w:rsidR="003B1B7A">
        <w:t xml:space="preserve"> Statement</w:t>
      </w:r>
    </w:p>
    <w:p w:rsidR="00C8670F" w:rsidRPr="009E3316" w:rsidRDefault="003B1B7A" w:rsidP="00B70EDB">
      <w:pPr>
        <w:pBdr>
          <w:top w:val="single" w:sz="4" w:space="1" w:color="auto"/>
          <w:left w:val="single" w:sz="4" w:space="4" w:color="auto"/>
          <w:bottom w:val="single" w:sz="4" w:space="1" w:color="auto"/>
          <w:right w:val="single" w:sz="4" w:space="4" w:color="auto"/>
        </w:pBdr>
        <w:spacing w:line="240" w:lineRule="auto"/>
      </w:pPr>
      <w:r>
        <w:t>Proposal: Material change in use of land for stationing of caravans for residential occupation with facilitating development (retrospective)</w:t>
      </w:r>
    </w:p>
    <w:p w:rsidR="00174A42" w:rsidRDefault="00C8670F" w:rsidP="00B70EDB">
      <w:pPr>
        <w:pBdr>
          <w:top w:val="single" w:sz="4" w:space="1" w:color="auto"/>
          <w:left w:val="single" w:sz="4" w:space="4" w:color="auto"/>
          <w:bottom w:val="single" w:sz="4" w:space="1" w:color="auto"/>
          <w:right w:val="single" w:sz="4" w:space="4" w:color="auto"/>
        </w:pBdr>
        <w:spacing w:line="240" w:lineRule="auto"/>
      </w:pPr>
      <w:r>
        <w:t>Location:</w:t>
      </w:r>
      <w:r w:rsidR="001E6227">
        <w:t xml:space="preserve"> </w:t>
      </w:r>
      <w:r w:rsidR="00174A42">
        <w:t xml:space="preserve">land to rear of Cliff Lane, </w:t>
      </w:r>
      <w:proofErr w:type="spellStart"/>
      <w:r w:rsidR="00174A42">
        <w:t>Brierley</w:t>
      </w:r>
      <w:proofErr w:type="spellEnd"/>
      <w:r w:rsidR="00174A42">
        <w:t>, Barnsley S72 9HR</w:t>
      </w:r>
    </w:p>
    <w:p w:rsidR="004F778D" w:rsidRDefault="003D7398" w:rsidP="00B70EDB">
      <w:pPr>
        <w:pBdr>
          <w:top w:val="single" w:sz="4" w:space="1" w:color="auto"/>
          <w:left w:val="single" w:sz="4" w:space="4" w:color="auto"/>
          <w:bottom w:val="single" w:sz="4" w:space="1" w:color="auto"/>
          <w:right w:val="single" w:sz="4" w:space="4" w:color="auto"/>
        </w:pBdr>
        <w:spacing w:line="240" w:lineRule="auto"/>
      </w:pPr>
      <w:r>
        <w:t>Applicant: Mr and Mrs D Connor</w:t>
      </w:r>
    </w:p>
    <w:p w:rsidR="003D7398" w:rsidRPr="009E3316" w:rsidRDefault="003D7398" w:rsidP="00B70EDB">
      <w:pPr>
        <w:pBdr>
          <w:top w:val="single" w:sz="4" w:space="1" w:color="auto"/>
          <w:left w:val="single" w:sz="4" w:space="4" w:color="auto"/>
          <w:bottom w:val="single" w:sz="4" w:space="1" w:color="auto"/>
          <w:right w:val="single" w:sz="4" w:space="4" w:color="auto"/>
        </w:pBdr>
        <w:spacing w:line="240" w:lineRule="auto"/>
      </w:pPr>
      <w:r>
        <w:t>LPA: Barnsley</w:t>
      </w:r>
    </w:p>
    <w:p w:rsidR="003D7398" w:rsidRPr="003D7398" w:rsidRDefault="003D7398" w:rsidP="00B70EDB">
      <w:pPr>
        <w:spacing w:line="240" w:lineRule="auto"/>
        <w:rPr>
          <w:u w:val="single"/>
        </w:rPr>
      </w:pPr>
      <w:r w:rsidRPr="003D7398">
        <w:rPr>
          <w:u w:val="single"/>
        </w:rPr>
        <w:t>Introduction</w:t>
      </w:r>
    </w:p>
    <w:p w:rsidR="003B1B7A" w:rsidRDefault="003B1B7A" w:rsidP="006C3403">
      <w:pPr>
        <w:spacing w:line="240" w:lineRule="auto"/>
      </w:pPr>
      <w:r>
        <w:t xml:space="preserve">This application is made with </w:t>
      </w:r>
      <w:r w:rsidR="006C3403">
        <w:t xml:space="preserve">this statement and </w:t>
      </w:r>
      <w:r>
        <w:t xml:space="preserve">the following </w:t>
      </w:r>
      <w:r w:rsidR="006C3403">
        <w:t>plans</w:t>
      </w:r>
    </w:p>
    <w:p w:rsidR="003B1B7A" w:rsidRDefault="006C3403" w:rsidP="00B70EDB">
      <w:pPr>
        <w:spacing w:line="240" w:lineRule="auto"/>
      </w:pPr>
      <w:r>
        <w:t>Plan 1</w:t>
      </w:r>
      <w:r w:rsidR="003B1B7A">
        <w:t>-location plan</w:t>
      </w:r>
      <w:r w:rsidR="007E68C5">
        <w:t xml:space="preserve"> scale 1:1250 A4</w:t>
      </w:r>
    </w:p>
    <w:p w:rsidR="003B1B7A" w:rsidRDefault="006C3403" w:rsidP="00B70EDB">
      <w:pPr>
        <w:spacing w:line="240" w:lineRule="auto"/>
      </w:pPr>
      <w:r>
        <w:t>Plan 2</w:t>
      </w:r>
      <w:r w:rsidR="003B1B7A">
        <w:t>-proposed site plan</w:t>
      </w:r>
      <w:r w:rsidR="007E68C5">
        <w:t xml:space="preserve"> scale 1:500 A4</w:t>
      </w:r>
    </w:p>
    <w:p w:rsidR="003B1B7A" w:rsidRDefault="006C3403" w:rsidP="00B70EDB">
      <w:pPr>
        <w:spacing w:line="240" w:lineRule="auto"/>
      </w:pPr>
      <w:r>
        <w:t>Plan 3</w:t>
      </w:r>
      <w:r w:rsidR="003B1B7A">
        <w:t>-shed</w:t>
      </w:r>
      <w:r>
        <w:t xml:space="preserve"> and fence</w:t>
      </w:r>
      <w:r w:rsidR="003B1B7A">
        <w:t xml:space="preserve"> detail</w:t>
      </w:r>
      <w:r w:rsidR="007E68C5">
        <w:t xml:space="preserve"> scale 1:</w:t>
      </w:r>
      <w:r w:rsidR="00824E78">
        <w:t>5</w:t>
      </w:r>
      <w:r w:rsidR="007E68C5">
        <w:t>0 A4</w:t>
      </w:r>
    </w:p>
    <w:p w:rsidR="006C3403" w:rsidRDefault="006C3403" w:rsidP="00B70EDB">
      <w:pPr>
        <w:spacing w:line="240" w:lineRule="auto"/>
        <w:rPr>
          <w:u w:val="single"/>
        </w:rPr>
      </w:pPr>
    </w:p>
    <w:p w:rsidR="006A231E" w:rsidRPr="006A231E" w:rsidRDefault="006A231E" w:rsidP="00B70EDB">
      <w:pPr>
        <w:spacing w:line="240" w:lineRule="auto"/>
        <w:rPr>
          <w:u w:val="single"/>
        </w:rPr>
      </w:pPr>
      <w:r w:rsidRPr="006A231E">
        <w:rPr>
          <w:u w:val="single"/>
        </w:rPr>
        <w:t>Background</w:t>
      </w:r>
    </w:p>
    <w:p w:rsidR="00F03764" w:rsidRDefault="002B4F12" w:rsidP="00B70EDB">
      <w:pPr>
        <w:spacing w:line="240" w:lineRule="auto"/>
      </w:pPr>
      <w:r>
        <w:t xml:space="preserve">I was contacted </w:t>
      </w:r>
      <w:r w:rsidR="00F03764">
        <w:t>early</w:t>
      </w:r>
      <w:r>
        <w:t xml:space="preserve"> January 2019 by the App</w:t>
      </w:r>
      <w:r w:rsidR="006A231E">
        <w:t>licant</w:t>
      </w:r>
      <w:r>
        <w:t xml:space="preserve"> for assistance with submitting a planning application.  The App</w:t>
      </w:r>
      <w:r w:rsidR="006A231E">
        <w:t>licant</w:t>
      </w:r>
      <w:r>
        <w:t xml:space="preserve"> had </w:t>
      </w:r>
      <w:r w:rsidR="006A231E">
        <w:t>received</w:t>
      </w:r>
      <w:r>
        <w:t xml:space="preserve"> a letter dated 12.12.2018 concerning a complain</w:t>
      </w:r>
      <w:r w:rsidR="007E68C5">
        <w:t>t</w:t>
      </w:r>
      <w:r>
        <w:t xml:space="preserve"> about the works being done</w:t>
      </w:r>
      <w:r w:rsidR="00F03764">
        <w:t xml:space="preserve"> on site and the Council had served a   Temporary Stop Notice which alleged the unauthorised change of use of vacant land for the purposes of stationing of caravans for human habitation and the laying of hard standing and services for the formation of three caravan bays.</w:t>
      </w:r>
      <w:r w:rsidR="006A231E">
        <w:t xml:space="preserve"> He was given just 14 days to submit an application.</w:t>
      </w:r>
    </w:p>
    <w:p w:rsidR="00F03764" w:rsidRDefault="002B4F12" w:rsidP="00B70EDB">
      <w:pPr>
        <w:spacing w:line="240" w:lineRule="auto"/>
      </w:pPr>
      <w:r>
        <w:t>The Appellant posted me photos of the site post marked 18</w:t>
      </w:r>
      <w:r w:rsidRPr="002B4F12">
        <w:rPr>
          <w:vertAlign w:val="superscript"/>
        </w:rPr>
        <w:t>th</w:t>
      </w:r>
      <w:r>
        <w:t xml:space="preserve"> January 2019 which showed at least two caravans connected to gas bottles with vehicles in two of the bays</w:t>
      </w:r>
      <w:r w:rsidR="006C3403">
        <w:t>,  a timber shed on one pitch</w:t>
      </w:r>
      <w:r>
        <w:t xml:space="preserve"> and two further touring caravans on the adjoining yard and access drive. </w:t>
      </w:r>
    </w:p>
    <w:p w:rsidR="007E68C5" w:rsidRDefault="003B1B7A" w:rsidP="00B70EDB">
      <w:pPr>
        <w:spacing w:line="240" w:lineRule="auto"/>
      </w:pPr>
      <w:r>
        <w:t xml:space="preserve">I  emailed the Council on 29 January 2019 to ask for extra time to submit a planning application for the development the subject of the TSN. </w:t>
      </w:r>
      <w:r w:rsidR="007E68C5">
        <w:t xml:space="preserve">The Enforcement Officer, </w:t>
      </w:r>
      <w:r>
        <w:t>Mr</w:t>
      </w:r>
      <w:r w:rsidR="007E68C5">
        <w:t xml:space="preserve"> Paul</w:t>
      </w:r>
      <w:r>
        <w:t xml:space="preserve"> Doherty contacted me the next day to point out that an Enforcement Notice had </w:t>
      </w:r>
      <w:r w:rsidR="006A231E">
        <w:t>already been</w:t>
      </w:r>
      <w:r>
        <w:t xml:space="preserve"> issued with a Stop Notice on 25</w:t>
      </w:r>
      <w:r w:rsidRPr="003B1B7A">
        <w:rPr>
          <w:vertAlign w:val="superscript"/>
        </w:rPr>
        <w:t>th</w:t>
      </w:r>
      <w:r>
        <w:t xml:space="preserve"> January 2019 </w:t>
      </w:r>
      <w:r w:rsidR="007E68C5">
        <w:t>concerning</w:t>
      </w:r>
      <w:r>
        <w:t xml:space="preserve"> operational development. </w:t>
      </w:r>
      <w:r w:rsidR="007E68C5">
        <w:t xml:space="preserve"> He emailed me a copy. Mr Connor was not aware he had been issued with this Notice.</w:t>
      </w:r>
    </w:p>
    <w:p w:rsidR="00174A42" w:rsidRDefault="003B1B7A" w:rsidP="00B70EDB">
      <w:pPr>
        <w:spacing w:line="240" w:lineRule="auto"/>
      </w:pPr>
      <w:r>
        <w:t xml:space="preserve">The Notice failed to attack any material change of use. </w:t>
      </w:r>
      <w:r w:rsidR="00F03764">
        <w:t>Given the wording of the December 20</w:t>
      </w:r>
      <w:r w:rsidR="00F03764" w:rsidRPr="00F03764">
        <w:rPr>
          <w:vertAlign w:val="superscript"/>
        </w:rPr>
        <w:t>th</w:t>
      </w:r>
      <w:r w:rsidR="00F03764">
        <w:t xml:space="preserve"> TSN and the Photos posted on 18</w:t>
      </w:r>
      <w:r w:rsidR="00F03764" w:rsidRPr="00F03764">
        <w:rPr>
          <w:vertAlign w:val="superscript"/>
        </w:rPr>
        <w:t>th</w:t>
      </w:r>
      <w:r w:rsidR="00F03764">
        <w:t xml:space="preserve"> January 2019 </w:t>
      </w:r>
      <w:r w:rsidR="002B4F12">
        <w:t>I have good reason to believe that w</w:t>
      </w:r>
      <w:r w:rsidR="00174A42">
        <w:t xml:space="preserve">hen the Notice was issued on 25 January 2019 the site was being used for the stationing of caravans for residential use as a Traveller site by the Appellant’s children. </w:t>
      </w:r>
    </w:p>
    <w:p w:rsidR="00C73461" w:rsidRDefault="00C73461" w:rsidP="00B70EDB">
      <w:pPr>
        <w:spacing w:line="240" w:lineRule="auto"/>
      </w:pPr>
      <w:r>
        <w:t>The Stop Notice concerned the same development as that in the Enforcement Notice. It required all activity specified in the notice to cease. But by the time it was issued  the</w:t>
      </w:r>
      <w:r w:rsidR="00CB182B">
        <w:t xml:space="preserve"> concrete bays, concrete post and rail fencing and block paving had already been laid and the site was occupied.</w:t>
      </w:r>
    </w:p>
    <w:p w:rsidR="00CB182B" w:rsidRDefault="00CB182B" w:rsidP="00B70EDB">
      <w:pPr>
        <w:spacing w:line="240" w:lineRule="auto"/>
      </w:pPr>
      <w:r>
        <w:t>The Enforcement Notice and Stop Notice were issued with an undated  photo showing a concrete bay and concrete post and rail fence with water pipe on one of the bays. The photo</w:t>
      </w:r>
      <w:r w:rsidR="006C3403">
        <w:t xml:space="preserve"> relied on by the Council</w:t>
      </w:r>
      <w:r w:rsidR="007E68C5">
        <w:t xml:space="preserve"> predated the laying of the block paving</w:t>
      </w:r>
      <w:r w:rsidR="006C3403">
        <w:t xml:space="preserve"> and stationing of caravans/ shed on the land</w:t>
      </w:r>
      <w:r w:rsidR="007E68C5">
        <w:t xml:space="preserve">.  </w:t>
      </w:r>
      <w:r>
        <w:t xml:space="preserve"> </w:t>
      </w:r>
    </w:p>
    <w:p w:rsidR="003B1B7A" w:rsidRDefault="003B1B7A" w:rsidP="00B70EDB">
      <w:pPr>
        <w:spacing w:line="240" w:lineRule="auto"/>
      </w:pPr>
      <w:r>
        <w:lastRenderedPageBreak/>
        <w:t>The Council indicated that they would issue a further Enforcement Notice with respect to the material change of use of the land. This has still not been received.</w:t>
      </w:r>
      <w:r w:rsidR="006A231E">
        <w:t xml:space="preserve"> They also confirmed that they did not intend to withdraw the Notice issued on 25 January for operational development. </w:t>
      </w:r>
      <w:r>
        <w:t xml:space="preserve"> I rang the Council on 19</w:t>
      </w:r>
      <w:r w:rsidRPr="003B1B7A">
        <w:rPr>
          <w:vertAlign w:val="superscript"/>
        </w:rPr>
        <w:t>th</w:t>
      </w:r>
      <w:r>
        <w:t xml:space="preserve"> February 2019 to find out when it would be issued and was advised that the Enforcement Officer was on leave until 25</w:t>
      </w:r>
      <w:r w:rsidRPr="003B1B7A">
        <w:rPr>
          <w:vertAlign w:val="superscript"/>
        </w:rPr>
        <w:t>th</w:t>
      </w:r>
      <w:r>
        <w:t xml:space="preserve"> February-by which time the Enforcement Notice appeal would have to be submitted.</w:t>
      </w:r>
    </w:p>
    <w:p w:rsidR="006C3403" w:rsidRDefault="006C3403" w:rsidP="003B1B7A">
      <w:pPr>
        <w:spacing w:line="240" w:lineRule="auto"/>
      </w:pPr>
      <w:r>
        <w:t>As no Enforcement Notice has been served for the material change of use I am making this application to regularise the situation</w:t>
      </w:r>
    </w:p>
    <w:p w:rsidR="003B1B7A" w:rsidRPr="003B1B7A" w:rsidRDefault="003B1B7A" w:rsidP="003B1B7A">
      <w:pPr>
        <w:spacing w:line="240" w:lineRule="auto"/>
        <w:rPr>
          <w:u w:val="single"/>
        </w:rPr>
      </w:pPr>
      <w:r w:rsidRPr="003B1B7A">
        <w:rPr>
          <w:u w:val="single"/>
        </w:rPr>
        <w:t>Proposal</w:t>
      </w:r>
    </w:p>
    <w:p w:rsidR="00244828" w:rsidRDefault="003B1B7A" w:rsidP="00B70EDB">
      <w:pPr>
        <w:spacing w:line="240" w:lineRule="auto"/>
      </w:pPr>
      <w:r>
        <w:t xml:space="preserve">Permission is sought for  a </w:t>
      </w:r>
      <w:r w:rsidR="00BA2BF2">
        <w:t>3</w:t>
      </w:r>
      <w:r>
        <w:t xml:space="preserve"> pitch caravan site for occupation by Gypsy Travellers. </w:t>
      </w:r>
      <w:r w:rsidR="00BA2BF2">
        <w:t xml:space="preserve"> The </w:t>
      </w:r>
      <w:r w:rsidR="00DA02BC">
        <w:t xml:space="preserve">application site </w:t>
      </w:r>
      <w:r w:rsidR="00BA2BF2">
        <w:t xml:space="preserve">measures </w:t>
      </w:r>
      <w:r w:rsidR="00DA02BC">
        <w:t>approximately 40</w:t>
      </w:r>
      <w:r w:rsidR="007E68C5">
        <w:t>m</w:t>
      </w:r>
      <w:r w:rsidR="00BA2BF2">
        <w:t xml:space="preserve"> wide and </w:t>
      </w:r>
      <w:r w:rsidR="007E68C5">
        <w:t>25</w:t>
      </w:r>
      <w:r w:rsidR="00BA2BF2">
        <w:t>m deep</w:t>
      </w:r>
      <w:r w:rsidR="007E68C5">
        <w:t xml:space="preserve"> at the </w:t>
      </w:r>
      <w:proofErr w:type="spellStart"/>
      <w:r w:rsidR="007E68C5">
        <w:t>mid point</w:t>
      </w:r>
      <w:proofErr w:type="spellEnd"/>
      <w:r w:rsidR="00BA2BF2">
        <w:t xml:space="preserve">. The three pitches measure </w:t>
      </w:r>
      <w:r w:rsidR="007E68C5">
        <w:t>approximately 12.5 m wide</w:t>
      </w:r>
      <w:r w:rsidR="00BA2BF2">
        <w:t xml:space="preserve">. </w:t>
      </w:r>
      <w:r>
        <w:t xml:space="preserve">Each pitch </w:t>
      </w:r>
      <w:r w:rsidR="00DA02BC">
        <w:t xml:space="preserve">would have </w:t>
      </w:r>
      <w:r>
        <w:t xml:space="preserve"> a concrete base for  a mobile home,</w:t>
      </w:r>
      <w:r w:rsidR="007E68C5">
        <w:t xml:space="preserve"> </w:t>
      </w:r>
      <w:r>
        <w:t>small utility shed for toilet/ washing machine</w:t>
      </w:r>
      <w:r w:rsidR="007E68C5">
        <w:t xml:space="preserve"> </w:t>
      </w:r>
      <w:r w:rsidR="00824E78">
        <w:t xml:space="preserve">(2.2 x2x 1.8m high) </w:t>
      </w:r>
      <w:r w:rsidR="00A036D9">
        <w:t xml:space="preserve"> </w:t>
      </w:r>
      <w:r w:rsidR="003409FA">
        <w:t xml:space="preserve"> </w:t>
      </w:r>
      <w:r w:rsidR="007E68C5">
        <w:t xml:space="preserve">and space to park </w:t>
      </w:r>
      <w:r w:rsidR="00824E78">
        <w:t>2</w:t>
      </w:r>
      <w:r w:rsidR="007E68C5">
        <w:t xml:space="preserve"> vehicle</w:t>
      </w:r>
      <w:r w:rsidR="00824E78">
        <w:t>s</w:t>
      </w:r>
      <w:r>
        <w:t xml:space="preserve">. The pitches are defined by a 1m high concrete post and panel fence. </w:t>
      </w:r>
      <w:r w:rsidR="00EA68DF">
        <w:t xml:space="preserve"> There is 2m high concrete panel fencing on the site perimeter. </w:t>
      </w:r>
      <w:r w:rsidR="00244828">
        <w:t>Block paving has been laid on the rest of the yard for the turning/ parking of vehicles</w:t>
      </w:r>
      <w:r w:rsidR="007E68C5">
        <w:t xml:space="preserve"> and storage of touring caravans</w:t>
      </w:r>
      <w:r w:rsidR="00244828">
        <w:t>.</w:t>
      </w:r>
      <w:r w:rsidR="009C0983">
        <w:t xml:space="preserve"> The pitches are connected to mains water and electricity</w:t>
      </w:r>
      <w:r w:rsidR="00DA02BC">
        <w:t>. Due to the fall of the land the pitches are connected to a</w:t>
      </w:r>
      <w:r w:rsidR="009C0983">
        <w:t xml:space="preserve"> package treatment plant in the field below</w:t>
      </w:r>
      <w:r w:rsidR="00DA02BC">
        <w:t xml:space="preserve"> rather than mains drainage on Cliff Lane</w:t>
      </w:r>
      <w:r w:rsidR="009C0983">
        <w:t>.</w:t>
      </w:r>
    </w:p>
    <w:p w:rsidR="00237D4F" w:rsidRDefault="00237D4F" w:rsidP="00B70EDB">
      <w:pPr>
        <w:spacing w:line="240" w:lineRule="auto"/>
      </w:pPr>
      <w:r>
        <w:t xml:space="preserve">The </w:t>
      </w:r>
      <w:r w:rsidR="00244828">
        <w:t xml:space="preserve">land </w:t>
      </w:r>
      <w:r w:rsidR="009C0983">
        <w:t>lies</w:t>
      </w:r>
      <w:r>
        <w:t xml:space="preserve"> behind </w:t>
      </w:r>
      <w:r w:rsidR="00244828">
        <w:t xml:space="preserve">and below </w:t>
      </w:r>
      <w:r>
        <w:t xml:space="preserve">an existing bungalow known as Connor House (No 4a Cliff Lane). </w:t>
      </w:r>
      <w:r w:rsidR="00244828">
        <w:t>The yard</w:t>
      </w:r>
      <w:r>
        <w:t xml:space="preserve"> lies between the bungalow and a paddock area and also lies behind No 2a Cliff lane</w:t>
      </w:r>
      <w:r w:rsidR="009C0983">
        <w:t xml:space="preserve"> and to the rear of gardens of properties on Barnsley Road</w:t>
      </w:r>
      <w:r>
        <w:t>.</w:t>
      </w:r>
      <w:r w:rsidR="0077692F">
        <w:t xml:space="preserve"> The land slopes away from Cliff </w:t>
      </w:r>
      <w:r w:rsidR="006312B5">
        <w:t>Lane</w:t>
      </w:r>
      <w:r w:rsidR="0077692F">
        <w:t>.</w:t>
      </w:r>
      <w:r w:rsidR="009C0983">
        <w:t xml:space="preserve"> Nothing can be seen of the site from Cliff Lane or Barnsley Road.</w:t>
      </w:r>
      <w:r w:rsidR="003D7398">
        <w:t xml:space="preserve"> There are far reaching views to the  west from the site.</w:t>
      </w:r>
    </w:p>
    <w:p w:rsidR="00244828" w:rsidRDefault="006312B5" w:rsidP="00B70EDB">
      <w:pPr>
        <w:spacing w:line="240" w:lineRule="auto"/>
      </w:pPr>
      <w:r>
        <w:t>The land adjoins</w:t>
      </w:r>
      <w:r w:rsidR="00244828">
        <w:t xml:space="preserve"> other property on Cliff Lane and Barnsley Road in the settlement of </w:t>
      </w:r>
      <w:proofErr w:type="spellStart"/>
      <w:r w:rsidR="00244828">
        <w:t>Brierley</w:t>
      </w:r>
      <w:proofErr w:type="spellEnd"/>
      <w:r w:rsidR="00244828">
        <w:t xml:space="preserve"> and </w:t>
      </w:r>
      <w:r>
        <w:t xml:space="preserve"> the </w:t>
      </w:r>
      <w:proofErr w:type="spellStart"/>
      <w:r>
        <w:t>Brierley</w:t>
      </w:r>
      <w:proofErr w:type="spellEnd"/>
      <w:r>
        <w:t xml:space="preserve"> Conservation Area</w:t>
      </w:r>
      <w:r w:rsidR="00244828">
        <w:t xml:space="preserve">. It is designated an area of Green Space which is a local designation.  </w:t>
      </w:r>
    </w:p>
    <w:p w:rsidR="00174A42" w:rsidRDefault="00244828" w:rsidP="00B70EDB">
      <w:pPr>
        <w:spacing w:line="240" w:lineRule="auto"/>
      </w:pPr>
      <w:r>
        <w:t>Use would be made</w:t>
      </w:r>
      <w:r w:rsidR="00237D4F">
        <w:t xml:space="preserve"> of a </w:t>
      </w:r>
      <w:r w:rsidR="00741C73">
        <w:t xml:space="preserve">wide </w:t>
      </w:r>
      <w:r w:rsidR="00237D4F">
        <w:t>shared driveway</w:t>
      </w:r>
      <w:r w:rsidR="00741C73">
        <w:t xml:space="preserve"> leading south off Cliff Lane</w:t>
      </w:r>
      <w:r w:rsidR="00237D4F">
        <w:t xml:space="preserve"> to Connor House which also provides access to the adjoining field where there are two sets of stables.</w:t>
      </w:r>
    </w:p>
    <w:p w:rsidR="00237D4F" w:rsidRDefault="00237D4F" w:rsidP="00B70EDB">
      <w:pPr>
        <w:spacing w:line="240" w:lineRule="auto"/>
      </w:pPr>
      <w:r>
        <w:t>Th</w:t>
      </w:r>
      <w:r w:rsidR="005E4295">
        <w:t xml:space="preserve">e </w:t>
      </w:r>
      <w:r w:rsidR="007E68C5">
        <w:t>yard</w:t>
      </w:r>
      <w:r>
        <w:t xml:space="preserve"> is level with the </w:t>
      </w:r>
      <w:r w:rsidR="005E4295">
        <w:t xml:space="preserve">yard where permission </w:t>
      </w:r>
      <w:r w:rsidR="005E6EA3">
        <w:t>has been granted for a second new infill bungalow</w:t>
      </w:r>
      <w:r>
        <w:t xml:space="preserve">. </w:t>
      </w:r>
      <w:r w:rsidR="00741C73">
        <w:t xml:space="preserve"> </w:t>
      </w:r>
      <w:r w:rsidR="005E6EA3">
        <w:t>This other yard</w:t>
      </w:r>
      <w:r w:rsidR="00741C73">
        <w:t xml:space="preserve"> is formed from compacted hard core, blinded with fines and covered with pea shingle similar to the access drive. </w:t>
      </w:r>
      <w:r>
        <w:t xml:space="preserve">The access to the field </w:t>
      </w:r>
      <w:r w:rsidR="007E68C5">
        <w:t xml:space="preserve">and stables </w:t>
      </w:r>
      <w:r>
        <w:t>is taken from this other yard area.</w:t>
      </w:r>
    </w:p>
    <w:p w:rsidR="0077692F" w:rsidRDefault="007E68C5" w:rsidP="00B70EDB">
      <w:pPr>
        <w:spacing w:line="240" w:lineRule="auto"/>
      </w:pPr>
      <w:r>
        <w:t>The application site is</w:t>
      </w:r>
      <w:r w:rsidR="00EA68DF">
        <w:t xml:space="preserve"> part</w:t>
      </w:r>
      <w:r>
        <w:t xml:space="preserve"> enclosed with a </w:t>
      </w:r>
      <w:r w:rsidR="005E6EA3">
        <w:t>buff coloured</w:t>
      </w:r>
      <w:r w:rsidR="00237D4F">
        <w:t xml:space="preserve"> stone </w:t>
      </w:r>
      <w:r>
        <w:t xml:space="preserve">retaining </w:t>
      </w:r>
      <w:r w:rsidR="00237D4F">
        <w:t xml:space="preserve"> wall </w:t>
      </w:r>
      <w:r w:rsidR="0077692F">
        <w:t xml:space="preserve">which varies in height from </w:t>
      </w:r>
      <w:r w:rsidR="00741C73">
        <w:t>approximately 1.2m</w:t>
      </w:r>
      <w:r w:rsidR="0077692F">
        <w:t xml:space="preserve"> to 0.5m high as measured from the yard area but which is about 1.8m high measured from the paddock below. It has</w:t>
      </w:r>
      <w:r w:rsidR="00741C73">
        <w:t xml:space="preserve"> brick pillars</w:t>
      </w:r>
      <w:r w:rsidR="0077692F">
        <w:t xml:space="preserve"> some of which are</w:t>
      </w:r>
      <w:r w:rsidR="00741C73">
        <w:t xml:space="preserve"> topped with decorative stone balls.  There are double wrought iron gates to the paddock</w:t>
      </w:r>
      <w:r>
        <w:t xml:space="preserve"> from the adjoining yard</w:t>
      </w:r>
      <w:r w:rsidR="00741C73">
        <w:t>. The brick wall serves partially as a retaining wall</w:t>
      </w:r>
      <w:r w:rsidR="005E6EA3">
        <w:t xml:space="preserve"> to the raised yard area</w:t>
      </w:r>
      <w:r w:rsidR="0077692F">
        <w:t>.</w:t>
      </w:r>
    </w:p>
    <w:p w:rsidR="0077692F" w:rsidRDefault="0077692F" w:rsidP="00B70EDB">
      <w:pPr>
        <w:spacing w:line="240" w:lineRule="auto"/>
      </w:pPr>
      <w:r>
        <w:t xml:space="preserve">A similar brick wall separates the </w:t>
      </w:r>
      <w:r w:rsidR="007E68C5">
        <w:t>application site</w:t>
      </w:r>
      <w:r>
        <w:t xml:space="preserve"> from the grounds of Connor House.</w:t>
      </w:r>
      <w:r w:rsidR="007E68C5">
        <w:t xml:space="preserve"> There is a  fence to  2a and the rear gardens of houses off Barnsley Road.</w:t>
      </w:r>
    </w:p>
    <w:p w:rsidR="009C0983" w:rsidRDefault="007E68C5" w:rsidP="009C0983">
      <w:pPr>
        <w:spacing w:line="240" w:lineRule="auto"/>
      </w:pPr>
      <w:r>
        <w:t>It is  understood t</w:t>
      </w:r>
      <w:r w:rsidR="006312B5">
        <w:t>he</w:t>
      </w:r>
      <w:r w:rsidR="009C0983">
        <w:t xml:space="preserve"> land was </w:t>
      </w:r>
      <w:r w:rsidR="006312B5">
        <w:t xml:space="preserve"> raised many years ago with imported hard core when the retaining wall to the paddock was formed.  </w:t>
      </w:r>
      <w:r w:rsidR="00766A2F">
        <w:t>It was vacant ground used for general storage in association with Connor House and the adjoining paddocks.</w:t>
      </w:r>
      <w:r w:rsidR="0099134D">
        <w:t xml:space="preserve"> It has not been used as grazing land since the land was raised, enclosed with the buff stone wall/gates from the paddock to the west.</w:t>
      </w:r>
    </w:p>
    <w:p w:rsidR="00741C73" w:rsidRDefault="005E6EA3" w:rsidP="00B70EDB">
      <w:pPr>
        <w:spacing w:line="240" w:lineRule="auto"/>
      </w:pPr>
      <w:r>
        <w:t>On lower ground b</w:t>
      </w:r>
      <w:r w:rsidR="00741C73">
        <w:t xml:space="preserve">eyond the </w:t>
      </w:r>
      <w:r w:rsidR="009C0983">
        <w:t>retaining</w:t>
      </w:r>
      <w:r>
        <w:t xml:space="preserve"> </w:t>
      </w:r>
      <w:r w:rsidR="00741C73">
        <w:t>brick wall is a row of stables with a tin roof</w:t>
      </w:r>
      <w:r>
        <w:t>. Th</w:t>
      </w:r>
      <w:r w:rsidR="0077692F">
        <w:t xml:space="preserve">ere is a second, larger </w:t>
      </w:r>
      <w:r>
        <w:t>free standing</w:t>
      </w:r>
      <w:r w:rsidR="0077692F">
        <w:t xml:space="preserve"> stable barn in the paddock.</w:t>
      </w:r>
    </w:p>
    <w:p w:rsidR="007E68C5" w:rsidRDefault="009C0983" w:rsidP="00B70EDB">
      <w:pPr>
        <w:spacing w:line="240" w:lineRule="auto"/>
      </w:pPr>
      <w:r>
        <w:t>Permission is sought for a Gypsy Traveller site</w:t>
      </w:r>
      <w:r w:rsidR="006B2ECC">
        <w:t xml:space="preserve"> for the 3 sons of  Mr</w:t>
      </w:r>
      <w:r w:rsidR="007E68C5">
        <w:t xml:space="preserve"> and Mrs</w:t>
      </w:r>
      <w:r w:rsidR="006B2ECC">
        <w:t xml:space="preserve"> D Connor</w:t>
      </w:r>
      <w:r w:rsidR="007E68C5">
        <w:t xml:space="preserve"> as follows</w:t>
      </w:r>
      <w:r w:rsidR="006B2ECC">
        <w:t xml:space="preserve">: </w:t>
      </w:r>
      <w:r>
        <w:t xml:space="preserve"> </w:t>
      </w:r>
    </w:p>
    <w:p w:rsidR="007E68C5" w:rsidRDefault="009C0983" w:rsidP="00B70EDB">
      <w:pPr>
        <w:spacing w:line="240" w:lineRule="auto"/>
      </w:pPr>
      <w:r>
        <w:t>Jim</w:t>
      </w:r>
      <w:r w:rsidR="007E68C5">
        <w:t xml:space="preserve"> aged 25 with wife Victoria (nee Nicholson) and their two children aged 2 and 4</w:t>
      </w:r>
    </w:p>
    <w:p w:rsidR="007E68C5" w:rsidRDefault="007E68C5" w:rsidP="00B70EDB">
      <w:pPr>
        <w:spacing w:line="240" w:lineRule="auto"/>
      </w:pPr>
      <w:r>
        <w:t>Paddy aged 24 with his wife Ann (nee Boswell) and their two children aged 2 and 4</w:t>
      </w:r>
    </w:p>
    <w:p w:rsidR="007E68C5" w:rsidRDefault="007E68C5" w:rsidP="00B70EDB">
      <w:pPr>
        <w:spacing w:line="240" w:lineRule="auto"/>
      </w:pPr>
      <w:r>
        <w:t>Israel aged 21 with his wife and baby daughter</w:t>
      </w:r>
    </w:p>
    <w:p w:rsidR="007E68C5" w:rsidRDefault="007E68C5" w:rsidP="00B70EDB">
      <w:pPr>
        <w:spacing w:line="240" w:lineRule="auto"/>
      </w:pPr>
      <w:r>
        <w:t>All three sons have lived in the village all their lives and attended the local school. They have strong connections to this area.</w:t>
      </w:r>
      <w:r w:rsidR="00F45C72">
        <w:t xml:space="preserve"> The family keep traditional Gypsy cobs in the paddock/ stables adjoining Connor House and attend the main Gypsy-Traveller horse fairs. </w:t>
      </w:r>
    </w:p>
    <w:p w:rsidR="007E68C5" w:rsidRDefault="007E68C5" w:rsidP="00B70EDB">
      <w:pPr>
        <w:spacing w:line="240" w:lineRule="auto"/>
      </w:pPr>
      <w:r>
        <w:t>The three sons all do building work/ roofing, property repairs/ landscaping and have their own business</w:t>
      </w:r>
      <w:r w:rsidR="00F45C72">
        <w:t>es</w:t>
      </w:r>
      <w:r>
        <w:t>. They travel for work during the summer months for up to 3-4 months. Typically they will go to Newcastle, Birmingham or London and stop with friends and family. But they have need to be more settled so that their children can attend school.</w:t>
      </w:r>
    </w:p>
    <w:p w:rsidR="00F45C72" w:rsidRDefault="00EA68DF" w:rsidP="00B70EDB">
      <w:pPr>
        <w:spacing w:line="240" w:lineRule="auto"/>
      </w:pPr>
      <w:r>
        <w:t>C</w:t>
      </w:r>
      <w:r w:rsidR="009C0983">
        <w:t xml:space="preserve">onsent is sought for any Gypsy Traveller to occupy the site and if it is agreed the proposal complies with policy there would be no need to consider the personal circumstances of the </w:t>
      </w:r>
      <w:r w:rsidR="007E68C5">
        <w:t xml:space="preserve">intended </w:t>
      </w:r>
      <w:r w:rsidR="009C0983">
        <w:t xml:space="preserve">occupants. The Connor family are Irish Travellers with long connections to </w:t>
      </w:r>
      <w:proofErr w:type="spellStart"/>
      <w:r w:rsidR="009C0983">
        <w:t>Brierley</w:t>
      </w:r>
      <w:proofErr w:type="spellEnd"/>
      <w:r w:rsidR="009C0983">
        <w:t xml:space="preserve"> having lived here for some 23 years. Mr Connor </w:t>
      </w:r>
      <w:r w:rsidR="00F45C72">
        <w:t>wants the pitches for his married sons.  At least two of his sons have married into English Traveller families. This can make it difficult for them to find pitches on other sites where occupants are either all Irish Travellers or all English Romany.</w:t>
      </w:r>
    </w:p>
    <w:p w:rsidR="009C0983" w:rsidRPr="009C0983" w:rsidRDefault="009C0983" w:rsidP="00B70EDB">
      <w:pPr>
        <w:spacing w:line="240" w:lineRule="auto"/>
        <w:rPr>
          <w:u w:val="single"/>
        </w:rPr>
      </w:pPr>
      <w:r w:rsidRPr="009C0983">
        <w:rPr>
          <w:u w:val="single"/>
        </w:rPr>
        <w:t>Planning Policy</w:t>
      </w:r>
    </w:p>
    <w:p w:rsidR="009C0983" w:rsidRDefault="009C0983" w:rsidP="00B70EDB">
      <w:pPr>
        <w:spacing w:line="240" w:lineRule="auto"/>
      </w:pPr>
      <w:r>
        <w:t>Relevant national policy is NPPF and PPTS</w:t>
      </w:r>
    </w:p>
    <w:p w:rsidR="009C0983" w:rsidRDefault="009C0983" w:rsidP="00B70EDB">
      <w:pPr>
        <w:spacing w:line="240" w:lineRule="auto"/>
      </w:pPr>
      <w:r>
        <w:t>Relevant adopted local plan policy includes</w:t>
      </w:r>
    </w:p>
    <w:p w:rsidR="009C0983" w:rsidRDefault="009C0983" w:rsidP="00B70EDB">
      <w:pPr>
        <w:spacing w:line="240" w:lineRule="auto"/>
      </w:pPr>
      <w:r>
        <w:t xml:space="preserve">CSP18 Sites for Gypsies, Travellers and </w:t>
      </w:r>
      <w:proofErr w:type="spellStart"/>
      <w:r>
        <w:t>Showpeople</w:t>
      </w:r>
      <w:proofErr w:type="spellEnd"/>
    </w:p>
    <w:p w:rsidR="00093F8C" w:rsidRDefault="009C0983" w:rsidP="00093F8C">
      <w:pPr>
        <w:spacing w:line="240" w:lineRule="auto"/>
        <w:rPr>
          <w:u w:val="single"/>
        </w:rPr>
      </w:pPr>
      <w:r>
        <w:t>GS1 Green Space</w:t>
      </w:r>
    </w:p>
    <w:p w:rsidR="00093F8C" w:rsidRDefault="006B2ECC" w:rsidP="00093F8C">
      <w:pPr>
        <w:spacing w:line="240" w:lineRule="auto"/>
      </w:pPr>
      <w:r>
        <w:t>The Barnsley Local Plan was submitted for examination in December 2016. The Inspector’s report was published December 2018 . The emerging policies for Green</w:t>
      </w:r>
      <w:r w:rsidR="006A231E">
        <w:t xml:space="preserve"> S</w:t>
      </w:r>
      <w:r>
        <w:t>pace and Gypsy Travellers is very similar to adopted policy.</w:t>
      </w:r>
      <w:r w:rsidR="006A231E">
        <w:t xml:space="preserve"> The Inspector’s Report recommends some modifications to GT1 and GT2 for Gypsy Travellers.</w:t>
      </w:r>
    </w:p>
    <w:p w:rsidR="006B2ECC" w:rsidRDefault="006B2ECC" w:rsidP="00093F8C">
      <w:pPr>
        <w:spacing w:line="240" w:lineRule="auto"/>
      </w:pPr>
      <w:r>
        <w:t xml:space="preserve">The new local plan relies on the 2015 GTAA by ARC4 which identified a minimum need for 33 pitches to 2034 and an immediate need for 15 pitches to 2018/19. It is understood that </w:t>
      </w:r>
      <w:proofErr w:type="spellStart"/>
      <w:r>
        <w:t>todate</w:t>
      </w:r>
      <w:proofErr w:type="spellEnd"/>
      <w:r>
        <w:t xml:space="preserve"> 3 new pitches have been granted </w:t>
      </w:r>
      <w:r w:rsidR="006A231E">
        <w:t xml:space="preserve">permission and 5 pitches have been brought back into use at the </w:t>
      </w:r>
      <w:proofErr w:type="spellStart"/>
      <w:r w:rsidR="006A231E">
        <w:t>Ings</w:t>
      </w:r>
      <w:proofErr w:type="spellEnd"/>
      <w:r w:rsidR="006A231E">
        <w:t xml:space="preserve"> Site </w:t>
      </w:r>
      <w:r>
        <w:t xml:space="preserve">leaving an unmet need of </w:t>
      </w:r>
      <w:r w:rsidR="006A231E">
        <w:t>7</w:t>
      </w:r>
      <w:r>
        <w:t xml:space="preserve"> pitches to 2018/19</w:t>
      </w:r>
      <w:r w:rsidR="00F45C72">
        <w:t xml:space="preserve"> together with a need for at least 2 additional pitches household formation for the period 2018/19- 2023/24 </w:t>
      </w:r>
      <w:proofErr w:type="spellStart"/>
      <w:r w:rsidR="00F45C72">
        <w:t>ie</w:t>
      </w:r>
      <w:proofErr w:type="spellEnd"/>
      <w:r w:rsidR="00F45C72">
        <w:t xml:space="preserve"> the second 5 year tranche. </w:t>
      </w:r>
    </w:p>
    <w:p w:rsidR="00F45C72" w:rsidRDefault="006A231E" w:rsidP="00093F8C">
      <w:pPr>
        <w:spacing w:line="240" w:lineRule="auto"/>
      </w:pPr>
      <w:r>
        <w:t>However, t</w:t>
      </w:r>
      <w:r w:rsidR="00F45C72">
        <w:t xml:space="preserve">he 2015 </w:t>
      </w:r>
      <w:r>
        <w:t xml:space="preserve">GTAA </w:t>
      </w:r>
      <w:r w:rsidR="00F45C72">
        <w:t>study failed to list Connor House as a Traveller site and it would appear that prior to 2015 the Council were unaware that</w:t>
      </w:r>
      <w:r w:rsidR="00DA02BC">
        <w:t xml:space="preserve"> a Traveller</w:t>
      </w:r>
      <w:r w:rsidR="00F45C72">
        <w:t xml:space="preserve"> family were  living in caravans </w:t>
      </w:r>
      <w:r w:rsidR="00DA02BC">
        <w:t>at</w:t>
      </w:r>
      <w:r w:rsidR="00F45C72">
        <w:t xml:space="preserve"> this property. The study did identify two other sites in </w:t>
      </w:r>
      <w:proofErr w:type="spellStart"/>
      <w:r w:rsidR="00F45C72">
        <w:t>Brier</w:t>
      </w:r>
      <w:r w:rsidR="00DA02BC">
        <w:t>ley</w:t>
      </w:r>
      <w:proofErr w:type="spellEnd"/>
      <w:r w:rsidR="00F45C72">
        <w:t xml:space="preserve"> at  </w:t>
      </w:r>
      <w:proofErr w:type="spellStart"/>
      <w:r w:rsidR="00F45C72">
        <w:t>Whitegate</w:t>
      </w:r>
      <w:proofErr w:type="spellEnd"/>
      <w:r w:rsidR="00F45C72">
        <w:t xml:space="preserve"> Stables (temporary but since made permanent) on Common Road and Victoria Garden (</w:t>
      </w:r>
      <w:proofErr w:type="spellStart"/>
      <w:r w:rsidR="00F45C72">
        <w:t>Burntwood</w:t>
      </w:r>
      <w:proofErr w:type="spellEnd"/>
      <w:r w:rsidR="00F45C72">
        <w:t xml:space="preserve"> Cottages). </w:t>
      </w:r>
    </w:p>
    <w:p w:rsidR="00F45C72" w:rsidRDefault="00F45C72" w:rsidP="00093F8C">
      <w:pPr>
        <w:spacing w:line="240" w:lineRule="auto"/>
      </w:pPr>
      <w:r>
        <w:t xml:space="preserve">The needs of the Connor family for at least 3 additional pitches </w:t>
      </w:r>
      <w:r w:rsidR="00DA02BC">
        <w:t>does not appear to have been</w:t>
      </w:r>
      <w:r>
        <w:t xml:space="preserve"> considered as part of the 2015 study and </w:t>
      </w:r>
      <w:r w:rsidR="00DA02BC">
        <w:t xml:space="preserve">it is likely this need </w:t>
      </w:r>
      <w:r>
        <w:t>is additional to th</w:t>
      </w:r>
      <w:r w:rsidR="00DA02BC">
        <w:t>at</w:t>
      </w:r>
      <w:r>
        <w:t xml:space="preserve"> identified and listed in the emerging Local Plan.</w:t>
      </w:r>
    </w:p>
    <w:p w:rsidR="006B2ECC" w:rsidRDefault="006B2ECC" w:rsidP="00093F8C">
      <w:pPr>
        <w:spacing w:line="240" w:lineRule="auto"/>
      </w:pPr>
      <w:r>
        <w:t>The new local plan propose</w:t>
      </w:r>
      <w:r w:rsidR="006A231E">
        <w:t>s</w:t>
      </w:r>
      <w:r>
        <w:t xml:space="preserve"> two allocations at  </w:t>
      </w:r>
      <w:r w:rsidR="006A231E">
        <w:t xml:space="preserve">a new site at </w:t>
      </w:r>
      <w:r>
        <w:t>Carlton Industrial Estate</w:t>
      </w:r>
      <w:r w:rsidR="006A231E">
        <w:t xml:space="preserve"> for 11 pitches</w:t>
      </w:r>
      <w:r>
        <w:t xml:space="preserve"> </w:t>
      </w:r>
      <w:r w:rsidR="006A231E">
        <w:t xml:space="preserve"> </w:t>
      </w:r>
      <w:r>
        <w:t>and</w:t>
      </w:r>
      <w:r w:rsidR="006A231E">
        <w:t xml:space="preserve"> intensification of an existing site washed over by the Green Belt at</w:t>
      </w:r>
      <w:r>
        <w:t xml:space="preserve"> </w:t>
      </w:r>
      <w:proofErr w:type="spellStart"/>
      <w:r>
        <w:t>Burntwood</w:t>
      </w:r>
      <w:proofErr w:type="spellEnd"/>
      <w:r>
        <w:t xml:space="preserve"> Cottage </w:t>
      </w:r>
      <w:proofErr w:type="spellStart"/>
      <w:r>
        <w:t>Brierley</w:t>
      </w:r>
      <w:proofErr w:type="spellEnd"/>
      <w:r w:rsidR="006A231E">
        <w:t xml:space="preserve"> for 8 pitches</w:t>
      </w:r>
      <w:r>
        <w:t>.   The emerging Local Plan failed to identify any suitable sites within any settlement</w:t>
      </w:r>
    </w:p>
    <w:p w:rsidR="006A231E" w:rsidRDefault="006A231E" w:rsidP="00093F8C">
      <w:pPr>
        <w:spacing w:line="240" w:lineRule="auto"/>
      </w:pPr>
      <w:r>
        <w:t xml:space="preserve">It is far from clear how the land at Carlton Industrial Estate will be developed and made available. The land at </w:t>
      </w:r>
      <w:proofErr w:type="spellStart"/>
      <w:r>
        <w:t>Burntwood</w:t>
      </w:r>
      <w:proofErr w:type="spellEnd"/>
      <w:r>
        <w:t xml:space="preserve"> Cottage is privately owned</w:t>
      </w:r>
      <w:r w:rsidR="00A00045">
        <w:t xml:space="preserve"> by English Romany families (</w:t>
      </w:r>
      <w:proofErr w:type="spellStart"/>
      <w:r w:rsidR="00A00045">
        <w:t>eg</w:t>
      </w:r>
      <w:proofErr w:type="spellEnd"/>
      <w:r w:rsidR="00A00045">
        <w:t xml:space="preserve"> Smith and </w:t>
      </w:r>
      <w:proofErr w:type="spellStart"/>
      <w:r w:rsidR="00A00045">
        <w:t>McCready</w:t>
      </w:r>
      <w:proofErr w:type="spellEnd"/>
      <w:r w:rsidR="00A00045">
        <w:t xml:space="preserve">) who left the site at </w:t>
      </w:r>
      <w:proofErr w:type="spellStart"/>
      <w:r w:rsidR="00A00045">
        <w:t>Ings</w:t>
      </w:r>
      <w:proofErr w:type="spellEnd"/>
      <w:r w:rsidR="00A00045">
        <w:t xml:space="preserve"> after it was seriously flooded in 2007/8.  Permission was granted on appeal in 2009. The Council will have no control over when or how the additional pitches are provided on this site as it will be for the site owners to decide. If it is still owned/controlled by English Romany families it is most unlikely they would share this site with Irish Travellers.</w:t>
      </w:r>
      <w:r w:rsidR="006B2ECC">
        <w:t xml:space="preserve"> </w:t>
      </w:r>
    </w:p>
    <w:p w:rsidR="006B2ECC" w:rsidRDefault="006B2ECC" w:rsidP="00093F8C">
      <w:pPr>
        <w:spacing w:line="240" w:lineRule="auto"/>
      </w:pPr>
      <w:r>
        <w:t>The emerging local plan requires land to be removed from the Green Belt and Green space to meet need for new</w:t>
      </w:r>
      <w:r w:rsidR="00A00045">
        <w:t xml:space="preserve"> residential</w:t>
      </w:r>
      <w:r>
        <w:t xml:space="preserve"> development.</w:t>
      </w:r>
    </w:p>
    <w:p w:rsidR="00093F8C" w:rsidRPr="00244828" w:rsidRDefault="00093F8C" w:rsidP="00093F8C">
      <w:pPr>
        <w:spacing w:line="240" w:lineRule="auto"/>
        <w:rPr>
          <w:u w:val="single"/>
        </w:rPr>
      </w:pPr>
      <w:r w:rsidRPr="00244828">
        <w:rPr>
          <w:u w:val="single"/>
        </w:rPr>
        <w:t>Planning History</w:t>
      </w:r>
    </w:p>
    <w:p w:rsidR="00093F8C" w:rsidRDefault="00093F8C" w:rsidP="00093F8C">
      <w:pPr>
        <w:spacing w:line="240" w:lineRule="auto"/>
      </w:pPr>
      <w:r>
        <w:t>The planning history for the site is quite complex and details are not retained on the Council website. But it would appear the Council has previously granted consent for land at Connor House</w:t>
      </w:r>
      <w:r w:rsidR="00F45C72">
        <w:t xml:space="preserve"> or on land used in association with this property</w:t>
      </w:r>
      <w:r>
        <w:t xml:space="preserve"> for</w:t>
      </w:r>
    </w:p>
    <w:p w:rsidR="00093F8C" w:rsidRDefault="00093F8C" w:rsidP="00093F8C">
      <w:pPr>
        <w:spacing w:line="240" w:lineRule="auto"/>
      </w:pPr>
      <w:r>
        <w:t>-two bungalows (still to be built) with space for stationing of 3 touring caravans</w:t>
      </w:r>
    </w:p>
    <w:p w:rsidR="00093F8C" w:rsidRDefault="00093F8C" w:rsidP="00093F8C">
      <w:pPr>
        <w:spacing w:line="240" w:lineRule="auto"/>
      </w:pPr>
      <w:r>
        <w:t>-a new stable barn in the paddock and roof to stables in the field</w:t>
      </w:r>
    </w:p>
    <w:p w:rsidR="00093F8C" w:rsidRDefault="00093F8C" w:rsidP="00093F8C">
      <w:pPr>
        <w:spacing w:line="240" w:lineRule="auto"/>
      </w:pPr>
      <w:r>
        <w:t>-a triple garage and extension of the domestic curtilage</w:t>
      </w:r>
    </w:p>
    <w:p w:rsidR="009C0983" w:rsidRPr="009C0983" w:rsidRDefault="00BA2BF2" w:rsidP="00B70EDB">
      <w:pPr>
        <w:spacing w:line="240" w:lineRule="auto"/>
        <w:rPr>
          <w:u w:val="single"/>
        </w:rPr>
      </w:pPr>
      <w:r>
        <w:rPr>
          <w:u w:val="single"/>
        </w:rPr>
        <w:t xml:space="preserve"> </w:t>
      </w:r>
      <w:r w:rsidR="009C0983" w:rsidRPr="009C0983">
        <w:rPr>
          <w:u w:val="single"/>
        </w:rPr>
        <w:t>Analysis of planning issues</w:t>
      </w:r>
    </w:p>
    <w:p w:rsidR="006312B5" w:rsidRDefault="00AD2EA5" w:rsidP="00B70EDB">
      <w:pPr>
        <w:spacing w:line="240" w:lineRule="auto"/>
      </w:pPr>
      <w:r>
        <w:t>The Council has</w:t>
      </w:r>
      <w:r w:rsidR="009C0983">
        <w:t xml:space="preserve"> already</w:t>
      </w:r>
      <w:r>
        <w:t xml:space="preserve"> granted permission for </w:t>
      </w:r>
      <w:r w:rsidR="009C0983">
        <w:t xml:space="preserve">garaging, parking, storage of caravans and </w:t>
      </w:r>
      <w:r>
        <w:t>infill housing within the grounds of Connor House on land allocated as green</w:t>
      </w:r>
      <w:r w:rsidR="006B2ECC">
        <w:t xml:space="preserve"> </w:t>
      </w:r>
      <w:r>
        <w:t xml:space="preserve">space. </w:t>
      </w:r>
      <w:r w:rsidR="001E7381">
        <w:t xml:space="preserve"> Permission is now sought for a residential caravan site.  The mobile homes are single storey residential units. The sheds are no larger than other stable structures on land to the rear of Connor House and no different to outbuildings in gardens.</w:t>
      </w:r>
      <w:r w:rsidR="006312B5">
        <w:t xml:space="preserve"> </w:t>
      </w:r>
      <w:r w:rsidR="009F3057">
        <w:t>The walls</w:t>
      </w:r>
      <w:r w:rsidR="009C0983">
        <w:t xml:space="preserve"> surrounding the yard are</w:t>
      </w:r>
      <w:r w:rsidR="009F3057">
        <w:t xml:space="preserve"> </w:t>
      </w:r>
      <w:proofErr w:type="spellStart"/>
      <w:r w:rsidR="009F3057">
        <w:t>pre existing</w:t>
      </w:r>
      <w:proofErr w:type="spellEnd"/>
      <w:r w:rsidR="009F3057">
        <w:t xml:space="preserve"> in association with other development. The hard standing differs little to other hard standing to the rear of Connor House.</w:t>
      </w:r>
    </w:p>
    <w:p w:rsidR="009F3057" w:rsidRDefault="006312B5" w:rsidP="00B70EDB">
      <w:pPr>
        <w:spacing w:line="240" w:lineRule="auto"/>
      </w:pPr>
      <w:r>
        <w:t>The green space designation is a local designation.</w:t>
      </w:r>
      <w:r w:rsidR="005E6EA3">
        <w:t xml:space="preserve"> The land to the rear of Cliff Lane is not otherwise designated. It is not part of the protected Green Belt . Most of Barnsley’s countryside is Green belt and it accounts for 77% of the Borough. </w:t>
      </w:r>
      <w:r w:rsidR="009F3057">
        <w:t xml:space="preserve"> </w:t>
      </w:r>
      <w:r w:rsidR="002F682B">
        <w:t>Policy GS1 Green Spaces is concerned with green open areas which are valuable for amenity, recreation, wildlife or biodiversity such as village green, local open spaces, country parks, formal gardens, cemeteries, woodlands, recreation grounds, sport pitches and parks. Policy seeks to protect green</w:t>
      </w:r>
      <w:r w:rsidR="0099134D">
        <w:t xml:space="preserve"> </w:t>
      </w:r>
      <w:r w:rsidR="002F682B">
        <w:t xml:space="preserve">spaces unless 3 criteria are met. The Council has already agreed </w:t>
      </w:r>
      <w:r w:rsidR="004E60DF">
        <w:t xml:space="preserve">a similar </w:t>
      </w:r>
      <w:r w:rsidR="002F682B">
        <w:t xml:space="preserve"> loss of another part of the land at Connor House for an infill dwelling.  Th</w:t>
      </w:r>
      <w:r w:rsidR="004E60DF">
        <w:t>e appeal site i</w:t>
      </w:r>
      <w:r w:rsidR="002F682B">
        <w:t xml:space="preserve">s land </w:t>
      </w:r>
      <w:r w:rsidR="004E60DF">
        <w:t xml:space="preserve">that </w:t>
      </w:r>
      <w:r w:rsidR="002F682B">
        <w:t xml:space="preserve">was already enclosed with a brick wall, raised, </w:t>
      </w:r>
      <w:proofErr w:type="spellStart"/>
      <w:r w:rsidR="002F682B">
        <w:t>infilled</w:t>
      </w:r>
      <w:proofErr w:type="spellEnd"/>
      <w:r w:rsidR="002F682B">
        <w:t xml:space="preserve"> with </w:t>
      </w:r>
      <w:proofErr w:type="spellStart"/>
      <w:r w:rsidR="002F682B">
        <w:t>hardcore</w:t>
      </w:r>
      <w:proofErr w:type="spellEnd"/>
      <w:r w:rsidR="002F682B">
        <w:t xml:space="preserve"> and hardly fitted the category of open green space.  Given the surrounding development and private nature of this green space, which is not open to the general public</w:t>
      </w:r>
      <w:r w:rsidR="006B2ECC">
        <w:t xml:space="preserve"> and has no public access</w:t>
      </w:r>
      <w:r w:rsidR="002F682B">
        <w:t xml:space="preserve">, the loss  </w:t>
      </w:r>
      <w:r w:rsidR="004E60DF">
        <w:t>would have limited impact on the remaining green space to the rear of Cliff Lane</w:t>
      </w:r>
      <w:r w:rsidR="006B2ECC">
        <w:t xml:space="preserve"> and within the Borough</w:t>
      </w:r>
      <w:r w:rsidR="004E60DF">
        <w:t>.</w:t>
      </w:r>
    </w:p>
    <w:p w:rsidR="00AD2EA5" w:rsidRDefault="006312B5" w:rsidP="00B70EDB">
      <w:pPr>
        <w:spacing w:line="240" w:lineRule="auto"/>
      </w:pPr>
      <w:r>
        <w:t>There is no reason to believe that the development would lead to further pressure to develop this green space. The rest of the land is used as a paddock area with stables.</w:t>
      </w:r>
    </w:p>
    <w:p w:rsidR="0099134D" w:rsidRDefault="0099134D" w:rsidP="00B70EDB">
      <w:pPr>
        <w:spacing w:line="240" w:lineRule="auto"/>
      </w:pPr>
      <w:r>
        <w:t xml:space="preserve">It is clear from the planning history for the site that the Council has agreed development here would not impact on the setting of the Conservation Area. The townscape of </w:t>
      </w:r>
      <w:proofErr w:type="spellStart"/>
      <w:r>
        <w:t>Brierley</w:t>
      </w:r>
      <w:proofErr w:type="spellEnd"/>
      <w:r>
        <w:t xml:space="preserve"> would not be affected by this development as it is on lower ground behind new infill development off Cliff Lane. It would </w:t>
      </w:r>
      <w:proofErr w:type="spellStart"/>
      <w:r>
        <w:t>no</w:t>
      </w:r>
      <w:proofErr w:type="spellEnd"/>
      <w:r>
        <w:t xml:space="preserve"> affect public views into or from the Conservation Area. </w:t>
      </w:r>
      <w:bookmarkStart w:id="0" w:name="_GoBack"/>
      <w:bookmarkEnd w:id="0"/>
      <w:r>
        <w:t xml:space="preserve"> </w:t>
      </w:r>
    </w:p>
    <w:p w:rsidR="006B2ECC" w:rsidRDefault="00AD2EA5" w:rsidP="00B70EDB">
      <w:pPr>
        <w:spacing w:line="240" w:lineRule="auto"/>
      </w:pPr>
      <w:r>
        <w:t xml:space="preserve">Regard will be had to national guidance in NPPF/PPTS. This is land outside yet immediately adjoining the settlement boundary. The land is surrounded by housing to two sides.  The </w:t>
      </w:r>
      <w:r w:rsidR="006B2ECC">
        <w:t>pitches would be site away from  other residential properties and well screened from adjoining gardens.</w:t>
      </w:r>
    </w:p>
    <w:p w:rsidR="001E7381" w:rsidRDefault="001E7381" w:rsidP="00B70EDB">
      <w:pPr>
        <w:spacing w:line="240" w:lineRule="auto"/>
      </w:pPr>
      <w:r>
        <w:t>There is a need for</w:t>
      </w:r>
      <w:r w:rsidR="008F19DC">
        <w:t xml:space="preserve"> more Traveller pitches in Barnsley</w:t>
      </w:r>
      <w:r>
        <w:t>.</w:t>
      </w:r>
      <w:r w:rsidR="00B479D8">
        <w:t xml:space="preserve"> </w:t>
      </w:r>
      <w:r>
        <w:t xml:space="preserve"> This </w:t>
      </w:r>
      <w:r w:rsidR="008F19DC">
        <w:t xml:space="preserve"> land is suitable and available to meet this need. </w:t>
      </w:r>
      <w:r w:rsidR="004E60DF">
        <w:t xml:space="preserve"> Adopted Policy CSP18 states that sites will be allocated to meet the existing shortfall of permanent sites.  Sites should have good access to facilities (which this location offers) and be primarily located within urban areas. If sites are not</w:t>
      </w:r>
      <w:r w:rsidR="004C60F4">
        <w:t xml:space="preserve"> located in urban areas it is unclear where they are expected to be located if not otherwise in green spaces or the green belt. </w:t>
      </w:r>
      <w:r>
        <w:t>Most if not all other Traveller sites in Barnsley are in the Green Belt.</w:t>
      </w:r>
      <w:r w:rsidR="006B2ECC">
        <w:t xml:space="preserve"> The same policy approach is proposed in emerging policy GS1.</w:t>
      </w:r>
    </w:p>
    <w:p w:rsidR="008F19DC" w:rsidRDefault="004C60F4" w:rsidP="00B70EDB">
      <w:pPr>
        <w:spacing w:line="240" w:lineRule="auto"/>
      </w:pPr>
      <w:r>
        <w:t xml:space="preserve">In terms of the specific location criteria no issue is taken with  flooding, contamination, access, residential amenity or any other constraint. </w:t>
      </w:r>
      <w:r w:rsidR="00C91717">
        <w:t xml:space="preserve"> </w:t>
      </w:r>
      <w:r w:rsidR="006B2ECC">
        <w:t xml:space="preserve"> The land adjoins the </w:t>
      </w:r>
      <w:proofErr w:type="spellStart"/>
      <w:r w:rsidR="006B2ECC">
        <w:t>Brierley</w:t>
      </w:r>
      <w:proofErr w:type="spellEnd"/>
      <w:r w:rsidR="006B2ECC">
        <w:t xml:space="preserve"> Conservation Area but it would not affect the historic setting. Modern infill housing has been permitted off Cliff Lane within the Conservation Area.  The proposed development is on lower ground with limited views towards or from the Conservation Area.</w:t>
      </w:r>
      <w:r w:rsidR="003D7398">
        <w:t xml:space="preserve"> It is well screened by existing fencing , trees and shrubs from the rear gardens of surrounding properties.  The property most affected </w:t>
      </w:r>
      <w:r w:rsidR="00A00045">
        <w:t>would be</w:t>
      </w:r>
      <w:r w:rsidR="003D7398">
        <w:t xml:space="preserve"> </w:t>
      </w:r>
      <w:r w:rsidR="00A00045">
        <w:t>N</w:t>
      </w:r>
      <w:r w:rsidR="003D7398">
        <w:t>o 4a which is owned by the applicant.  The proposed caravans would be sited over 30m from the rear of No 2a</w:t>
      </w:r>
      <w:r w:rsidR="00A00045">
        <w:t xml:space="preserve"> Cliff Lane which is on higher ground,</w:t>
      </w:r>
      <w:r w:rsidR="003D7398">
        <w:t xml:space="preserve"> and </w:t>
      </w:r>
      <w:r w:rsidR="00A00045">
        <w:t xml:space="preserve">the </w:t>
      </w:r>
      <w:r w:rsidR="003D7398">
        <w:t xml:space="preserve">rear of properties on Barnsley Road.  </w:t>
      </w:r>
    </w:p>
    <w:p w:rsidR="00B479D8" w:rsidRDefault="00B479D8" w:rsidP="00B70EDB">
      <w:pPr>
        <w:spacing w:line="240" w:lineRule="auto"/>
      </w:pPr>
      <w:r>
        <w:t>The need for Traveller sites is a significant material consideration weighing in favour of this application, as are the personal circumstances of the applicant and the Connor family. In particular, the best interests of the children are a primary consideration which should be at the forefront when considering the overall balance.</w:t>
      </w:r>
    </w:p>
    <w:p w:rsidR="00B479D8" w:rsidRDefault="00B479D8" w:rsidP="00B70EDB">
      <w:pPr>
        <w:spacing w:line="240" w:lineRule="auto"/>
      </w:pPr>
      <w:r>
        <w:t xml:space="preserve">Regard should also be had to the Public Sector Equality Duty contained at s149 Equality Act 2010 which sets out the need to eliminate unlawful discrimination, harassment and victimisation and to advance equality of opportunity and foster good relations between people who share a protected characteristic and people who do not share it.  The applicants are Irish Travellers who have married Romany Gypsies. They  are persons who share a protected characteristic for the purposes of PSED. The need for sites and the lack of identified sites in the current adopted development plan, together with uncertainty as to when /if the allocations proposed in the emerging local plan will be provided,  may indicate inequality of housing opportunity for Travellers in Barnsley.  </w:t>
      </w:r>
      <w:r w:rsidR="009F0903">
        <w:t xml:space="preserve"> </w:t>
      </w:r>
    </w:p>
    <w:p w:rsidR="00093F8C" w:rsidRDefault="006B2ECC">
      <w:pPr>
        <w:spacing w:line="240" w:lineRule="auto"/>
        <w:rPr>
          <w:u w:val="single"/>
        </w:rPr>
      </w:pPr>
      <w:r w:rsidRPr="006B2ECC">
        <w:rPr>
          <w:u w:val="single"/>
        </w:rPr>
        <w:t>Summary</w:t>
      </w:r>
    </w:p>
    <w:p w:rsidR="006B2ECC" w:rsidRDefault="006B2ECC">
      <w:pPr>
        <w:spacing w:line="240" w:lineRule="auto"/>
      </w:pPr>
      <w:r>
        <w:t xml:space="preserve">There is a need for more Gypsy Traveller sites in Barnsley. </w:t>
      </w:r>
      <w:r w:rsidR="00816F4D">
        <w:t xml:space="preserve"> The Council has struggled to find suitable sites</w:t>
      </w:r>
      <w:r w:rsidR="00F45C72">
        <w:t xml:space="preserve"> that are not within the Green Belt</w:t>
      </w:r>
      <w:r w:rsidR="00816F4D">
        <w:t xml:space="preserve">. There is an unmet need and no certainty when/ if allocated sites in the new Local Plan (to be adopted) will be delivered. </w:t>
      </w:r>
      <w:r>
        <w:t>This site would meet an existing need. The land is suitable, available and deliverable.</w:t>
      </w:r>
    </w:p>
    <w:p w:rsidR="00816F4D" w:rsidRDefault="006B2ECC">
      <w:pPr>
        <w:spacing w:line="240" w:lineRule="auto"/>
      </w:pPr>
      <w:r>
        <w:t xml:space="preserve">This site accords with </w:t>
      </w:r>
      <w:r w:rsidR="00F45C72">
        <w:t xml:space="preserve">adopted/ emerging </w:t>
      </w:r>
      <w:r>
        <w:t>policy</w:t>
      </w:r>
      <w:r w:rsidR="00816F4D">
        <w:t xml:space="preserve"> for the provision of Gypsy Traveller pitches</w:t>
      </w:r>
      <w:r>
        <w:t>.</w:t>
      </w:r>
      <w:r w:rsidR="00816F4D">
        <w:t xml:space="preserve"> This is a residential use on land adjoining a predominantly residential area.</w:t>
      </w:r>
      <w:r w:rsidR="00B479D8">
        <w:t xml:space="preserve"> It is a very sustainable location which accords with guidance in PPTS. </w:t>
      </w:r>
      <w:r w:rsidR="00816F4D">
        <w:t xml:space="preserve"> The proposal w</w:t>
      </w:r>
      <w:r w:rsidR="00F45C72">
        <w:t>ould</w:t>
      </w:r>
      <w:r w:rsidR="00816F4D">
        <w:t xml:space="preserve"> accommodate extended family already living in touring caravans on land off Cliff Lane.  The families cannot be expected to live in their touring caravans</w:t>
      </w:r>
      <w:r w:rsidR="00B479D8">
        <w:t xml:space="preserve"> and require space for mobile homes with a utility shed.</w:t>
      </w:r>
      <w:r w:rsidR="00816F4D">
        <w:t xml:space="preserve"> </w:t>
      </w:r>
      <w:r w:rsidR="00B479D8">
        <w:t xml:space="preserve"> The harm to loss of Green Space is localised and small scale. This is not publically accessible Green Space. The proposal would not impact unduly on the setting of the  Conservation Area.  The land behind Connor House has long been used to station touring caravans by the Applicant and his family. </w:t>
      </w:r>
      <w:r w:rsidR="003D7398">
        <w:t xml:space="preserve"> The site is well contained by existing walls. It would not encroach onto the horse paddock. </w:t>
      </w:r>
    </w:p>
    <w:p w:rsidR="006B2ECC" w:rsidRDefault="00816F4D">
      <w:pPr>
        <w:spacing w:line="240" w:lineRule="auto"/>
      </w:pPr>
      <w:r>
        <w:t>This proposal</w:t>
      </w:r>
      <w:r w:rsidR="006B2ECC">
        <w:t xml:space="preserve"> does not require the release or development of land in the Green Belt</w:t>
      </w:r>
      <w:r w:rsidR="00B479D8">
        <w:t xml:space="preserve"> and use of this land for a Traveller site may safeguard Green Belt land elsewhere from development</w:t>
      </w:r>
      <w:r w:rsidR="006B2ECC">
        <w:t>.</w:t>
      </w:r>
    </w:p>
    <w:p w:rsidR="00816F4D" w:rsidRDefault="00816F4D">
      <w:pPr>
        <w:spacing w:line="240" w:lineRule="auto"/>
      </w:pPr>
      <w:r>
        <w:t xml:space="preserve">It is considered that the concerns of the Council could be addressed by condition </w:t>
      </w:r>
      <w:proofErr w:type="spellStart"/>
      <w:r>
        <w:t>ie</w:t>
      </w:r>
      <w:proofErr w:type="spellEnd"/>
    </w:p>
    <w:p w:rsidR="00816F4D" w:rsidRDefault="00816F4D">
      <w:pPr>
        <w:spacing w:line="240" w:lineRule="auto"/>
      </w:pPr>
      <w:r>
        <w:t xml:space="preserve">-for no more than 3 pitches </w:t>
      </w:r>
    </w:p>
    <w:p w:rsidR="00816F4D" w:rsidRDefault="00816F4D">
      <w:pPr>
        <w:spacing w:line="240" w:lineRule="auto"/>
      </w:pPr>
      <w:r>
        <w:t>-for no more than 2 caravans per pitch of which at least one will be a touring caravan</w:t>
      </w:r>
    </w:p>
    <w:p w:rsidR="00816F4D" w:rsidRDefault="00816F4D">
      <w:pPr>
        <w:spacing w:line="240" w:lineRule="auto"/>
      </w:pPr>
      <w:r>
        <w:t>-occupation restricted to persons who are Gypsy Travellers</w:t>
      </w:r>
    </w:p>
    <w:p w:rsidR="00EA68DF" w:rsidRDefault="00EA68DF">
      <w:pPr>
        <w:spacing w:line="240" w:lineRule="auto"/>
      </w:pPr>
      <w:r>
        <w:t>-personal consent for named individuals if the proposal is contrary to development plan policy</w:t>
      </w:r>
    </w:p>
    <w:p w:rsidR="00816F4D" w:rsidRDefault="00816F4D">
      <w:pPr>
        <w:spacing w:line="240" w:lineRule="auto"/>
      </w:pPr>
      <w:r>
        <w:t>-no external lighting to be installed without prior approval</w:t>
      </w:r>
    </w:p>
    <w:p w:rsidR="00816F4D" w:rsidRDefault="00816F4D">
      <w:pPr>
        <w:spacing w:line="240" w:lineRule="auto"/>
      </w:pPr>
      <w:r>
        <w:t>-no commercial use</w:t>
      </w:r>
    </w:p>
    <w:p w:rsidR="00816F4D" w:rsidRDefault="00816F4D">
      <w:pPr>
        <w:spacing w:line="240" w:lineRule="auto"/>
      </w:pPr>
      <w:r>
        <w:t>-no external storage</w:t>
      </w:r>
    </w:p>
    <w:p w:rsidR="00816F4D" w:rsidRDefault="00816F4D">
      <w:pPr>
        <w:spacing w:line="240" w:lineRule="auto"/>
      </w:pPr>
      <w:r>
        <w:t>-no vehicles to exceed 3.5 tonnes to be stationed on the land</w:t>
      </w:r>
    </w:p>
    <w:p w:rsidR="00B479D8" w:rsidRDefault="00B479D8">
      <w:pPr>
        <w:spacing w:line="240" w:lineRule="auto"/>
      </w:pPr>
    </w:p>
    <w:p w:rsidR="00816F4D" w:rsidRPr="006B2ECC" w:rsidRDefault="00816F4D">
      <w:pPr>
        <w:spacing w:line="240" w:lineRule="auto"/>
      </w:pPr>
    </w:p>
    <w:sectPr w:rsidR="00816F4D" w:rsidRPr="006B2ECC">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Bookman Old Style"/>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B617EFB"/>
    <w:multiLevelType w:val="hybridMultilevel"/>
    <w:tmpl w:val="84EE1486"/>
    <w:lvl w:ilvl="0" w:tplc="08090011">
      <w:start w:val="2"/>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nsid w:val="1E7E02D3"/>
    <w:multiLevelType w:val="hybridMultilevel"/>
    <w:tmpl w:val="5CEEB1BE"/>
    <w:lvl w:ilvl="0" w:tplc="F6CCB612">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nsid w:val="4A6E2AA0"/>
    <w:multiLevelType w:val="hybridMultilevel"/>
    <w:tmpl w:val="18281552"/>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nsid w:val="58963940"/>
    <w:multiLevelType w:val="hybridMultilevel"/>
    <w:tmpl w:val="C0E4A084"/>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nsid w:val="7DA9198D"/>
    <w:multiLevelType w:val="hybridMultilevel"/>
    <w:tmpl w:val="B712B430"/>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2"/>
  </w:num>
  <w:num w:numId="2">
    <w:abstractNumId w:val="4"/>
  </w:num>
  <w:num w:numId="3">
    <w:abstractNumId w:val="1"/>
  </w:num>
  <w:num w:numId="4">
    <w:abstractNumId w:val="3"/>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5098B"/>
    <w:rsid w:val="00050EAE"/>
    <w:rsid w:val="00093F8C"/>
    <w:rsid w:val="00112BA5"/>
    <w:rsid w:val="001230E4"/>
    <w:rsid w:val="00150CE6"/>
    <w:rsid w:val="00174A42"/>
    <w:rsid w:val="001864A5"/>
    <w:rsid w:val="00196A94"/>
    <w:rsid w:val="001A0752"/>
    <w:rsid w:val="001A1607"/>
    <w:rsid w:val="001A62C5"/>
    <w:rsid w:val="001E6227"/>
    <w:rsid w:val="001E7381"/>
    <w:rsid w:val="00214998"/>
    <w:rsid w:val="00221E81"/>
    <w:rsid w:val="00236B15"/>
    <w:rsid w:val="00237D4F"/>
    <w:rsid w:val="00242FDD"/>
    <w:rsid w:val="00244828"/>
    <w:rsid w:val="00277636"/>
    <w:rsid w:val="002B4F12"/>
    <w:rsid w:val="002C5991"/>
    <w:rsid w:val="002C745A"/>
    <w:rsid w:val="002F682B"/>
    <w:rsid w:val="00321C4C"/>
    <w:rsid w:val="003409FA"/>
    <w:rsid w:val="00356277"/>
    <w:rsid w:val="003925C1"/>
    <w:rsid w:val="003A762C"/>
    <w:rsid w:val="003B1B7A"/>
    <w:rsid w:val="003D7398"/>
    <w:rsid w:val="003E06E6"/>
    <w:rsid w:val="003E7034"/>
    <w:rsid w:val="0044657C"/>
    <w:rsid w:val="004637D1"/>
    <w:rsid w:val="004C157A"/>
    <w:rsid w:val="004C60F4"/>
    <w:rsid w:val="004D7854"/>
    <w:rsid w:val="004E60DF"/>
    <w:rsid w:val="004F778D"/>
    <w:rsid w:val="00503DD6"/>
    <w:rsid w:val="005644A0"/>
    <w:rsid w:val="005C164F"/>
    <w:rsid w:val="005E4295"/>
    <w:rsid w:val="005E6EA3"/>
    <w:rsid w:val="00615D4C"/>
    <w:rsid w:val="006312B5"/>
    <w:rsid w:val="00637D95"/>
    <w:rsid w:val="00677D89"/>
    <w:rsid w:val="0069533D"/>
    <w:rsid w:val="006A231E"/>
    <w:rsid w:val="006B2ECC"/>
    <w:rsid w:val="006C3403"/>
    <w:rsid w:val="006E2ABE"/>
    <w:rsid w:val="00715283"/>
    <w:rsid w:val="00741C73"/>
    <w:rsid w:val="00766A2F"/>
    <w:rsid w:val="007725D0"/>
    <w:rsid w:val="00775654"/>
    <w:rsid w:val="0077692F"/>
    <w:rsid w:val="007D30BC"/>
    <w:rsid w:val="007E68C5"/>
    <w:rsid w:val="007F05C2"/>
    <w:rsid w:val="00816F4D"/>
    <w:rsid w:val="00824E78"/>
    <w:rsid w:val="008414C3"/>
    <w:rsid w:val="0085098B"/>
    <w:rsid w:val="0086753B"/>
    <w:rsid w:val="00894315"/>
    <w:rsid w:val="00894F61"/>
    <w:rsid w:val="008A3DEF"/>
    <w:rsid w:val="008C6E22"/>
    <w:rsid w:val="008E48B3"/>
    <w:rsid w:val="008F19DC"/>
    <w:rsid w:val="0099134D"/>
    <w:rsid w:val="009B5149"/>
    <w:rsid w:val="009C0983"/>
    <w:rsid w:val="009E3316"/>
    <w:rsid w:val="009F0903"/>
    <w:rsid w:val="009F3057"/>
    <w:rsid w:val="00A00045"/>
    <w:rsid w:val="00A036D9"/>
    <w:rsid w:val="00A74FD8"/>
    <w:rsid w:val="00AA4357"/>
    <w:rsid w:val="00AD2EA5"/>
    <w:rsid w:val="00B479D8"/>
    <w:rsid w:val="00B70EDB"/>
    <w:rsid w:val="00BA2BF2"/>
    <w:rsid w:val="00BC6AD9"/>
    <w:rsid w:val="00C27451"/>
    <w:rsid w:val="00C73461"/>
    <w:rsid w:val="00C8077C"/>
    <w:rsid w:val="00C8670F"/>
    <w:rsid w:val="00C91717"/>
    <w:rsid w:val="00CB182B"/>
    <w:rsid w:val="00CD3464"/>
    <w:rsid w:val="00D00A3B"/>
    <w:rsid w:val="00D15AC5"/>
    <w:rsid w:val="00D5014C"/>
    <w:rsid w:val="00D70F6F"/>
    <w:rsid w:val="00DA02BC"/>
    <w:rsid w:val="00DA4CDD"/>
    <w:rsid w:val="00DB1E5E"/>
    <w:rsid w:val="00DF784C"/>
    <w:rsid w:val="00E0119A"/>
    <w:rsid w:val="00E47CBA"/>
    <w:rsid w:val="00EA68DF"/>
    <w:rsid w:val="00F03764"/>
    <w:rsid w:val="00F05F74"/>
    <w:rsid w:val="00F326A1"/>
    <w:rsid w:val="00F378EE"/>
    <w:rsid w:val="00F44E02"/>
    <w:rsid w:val="00F45C72"/>
    <w:rsid w:val="00F72AF1"/>
    <w:rsid w:val="00F73FD1"/>
    <w:rsid w:val="00F81235"/>
    <w:rsid w:val="00F85649"/>
    <w:rsid w:val="00FA25CF"/>
    <w:rsid w:val="00FF134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5098B"/>
    <w:pPr>
      <w:ind w:left="720"/>
      <w:contextualSpacing/>
    </w:pPr>
  </w:style>
  <w:style w:type="paragraph" w:customStyle="1" w:styleId="Default">
    <w:name w:val="Default"/>
    <w:rsid w:val="004C157A"/>
    <w:pPr>
      <w:autoSpaceDE w:val="0"/>
      <w:autoSpaceDN w:val="0"/>
      <w:adjustRightInd w:val="0"/>
      <w:spacing w:after="0" w:line="240" w:lineRule="auto"/>
    </w:pPr>
    <w:rPr>
      <w:rFonts w:ascii="Verdana" w:hAnsi="Verdana" w:cs="Verdana"/>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5098B"/>
    <w:pPr>
      <w:ind w:left="720"/>
      <w:contextualSpacing/>
    </w:pPr>
  </w:style>
  <w:style w:type="paragraph" w:customStyle="1" w:styleId="Default">
    <w:name w:val="Default"/>
    <w:rsid w:val="004C157A"/>
    <w:pPr>
      <w:autoSpaceDE w:val="0"/>
      <w:autoSpaceDN w:val="0"/>
      <w:adjustRightInd w:val="0"/>
      <w:spacing w:after="0" w:line="240" w:lineRule="auto"/>
    </w:pPr>
    <w:rPr>
      <w:rFonts w:ascii="Verdana" w:hAnsi="Verdana" w:cs="Verdana"/>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customXml" Target="../customXml/item3.xml"/><Relationship Id="rId4" Type="http://schemas.openxmlformats.org/officeDocument/2006/relationships/settings" Target="settings.xml"/><Relationship Id="rId9" Type="http://schemas.openxmlformats.org/officeDocument/2006/relationships/customXml" Target="../customXml/item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4F35F844C555749A4A584284E5541DC" ma:contentTypeVersion="40" ma:contentTypeDescription="Create a new document." ma:contentTypeScope="" ma:versionID="9f8c8a48736313b6d2684906ad4f928f">
  <xsd:schema xmlns:xsd="http://www.w3.org/2001/XMLSchema" xmlns:xs="http://www.w3.org/2001/XMLSchema" xmlns:p="http://schemas.microsoft.com/office/2006/metadata/properties" xmlns:ns2="http://schemas.microsoft.com/sharepoint.v3" xmlns:ns3="f4edfb27-fdcf-4944-9520-fd54d4f1d725" xmlns:ns4="0cd06ba8-3d0c-4461-b1b9-cc99cc46e70a" targetNamespace="http://schemas.microsoft.com/office/2006/metadata/properties" ma:root="true" ma:fieldsID="9c536e181234c9d3f1eaed877eda6679" ns2:_="" ns3:_="" ns4:_="">
    <xsd:import namespace="http://schemas.microsoft.com/sharepoint.v3"/>
    <xsd:import namespace="f4edfb27-fdcf-4944-9520-fd54d4f1d725"/>
    <xsd:import namespace="0cd06ba8-3d0c-4461-b1b9-cc99cc46e70a"/>
    <xsd:element name="properties">
      <xsd:complexType>
        <xsd:sequence>
          <xsd:element name="documentManagement">
            <xsd:complexType>
              <xsd:all>
                <xsd:element ref="ns2:CategoryDescription" minOccurs="0"/>
                <xsd:element ref="ns3:Public" minOccurs="0"/>
                <xsd:element ref="ns3:FileType1" minOccurs="0"/>
                <xsd:element ref="ns4:_Flow_SignoffStatus" minOccurs="0"/>
                <xsd:element ref="ns3:SharedWithUsers" minOccurs="0"/>
                <xsd:element ref="ns3:SharedWithDetails" minOccurs="0"/>
                <xsd:element ref="ns4:MediaServiceMetadata" minOccurs="0"/>
                <xsd:element ref="ns4:MediaServiceFastMetadata" minOccurs="0"/>
                <xsd:element ref="ns4:MediaServiceDateTaken" minOccurs="0"/>
                <xsd:element ref="ns4:MediaServiceAutoTags" minOccurs="0"/>
                <xsd:element ref="ns4:MediaServiceGenerationTime" minOccurs="0"/>
                <xsd:element ref="ns4:MediaServiceEventHashCode" minOccurs="0"/>
                <xsd:element ref="ns4:MediaServiceOCR" minOccurs="0"/>
                <xsd:element ref="ns4:MediaServiceAutoKeyPoints" minOccurs="0"/>
                <xsd:element ref="ns4:MediaServiceKeyPoints" minOccurs="0"/>
                <xsd:element ref="ns4:MediaServiceLocation" minOccurs="0"/>
                <xsd:element ref="ns4:MediaLengthInSeconds" minOccurs="0"/>
                <xsd:element ref="ns4:lcf76f155ced4ddcb4097134ff3c332f" minOccurs="0"/>
                <xsd:element ref="ns3:TaxCatchAll" minOccurs="0"/>
                <xsd:element ref="ns4:MediaServiceObjectDetectorVersions" minOccurs="0"/>
                <xsd:element ref="ns4: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CategoryDescription" ma:index="1" nillable="true" ma:displayName="Description" ma:internalName="CategoryDescription" ma:readOnly="fals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4edfb27-fdcf-4944-9520-fd54d4f1d725" elementFormDefault="qualified">
    <xsd:import namespace="http://schemas.microsoft.com/office/2006/documentManagement/types"/>
    <xsd:import namespace="http://schemas.microsoft.com/office/infopath/2007/PartnerControls"/>
    <xsd:element name="Public" ma:index="2" nillable="true" ma:displayName="Public" ma:default="0" ma:internalName="Public" ma:readOnly="false">
      <xsd:simpleType>
        <xsd:restriction base="dms:Boolean"/>
      </xsd:simpleType>
    </xsd:element>
    <xsd:element name="FileType1" ma:index="4" nillable="true" ma:displayName="FileType" ma:format="Dropdown" ma:internalName="FileType1" ma:readOnly="false">
      <xsd:simpleType>
        <xsd:union memberTypes="dms:Text">
          <xsd:simpleType>
            <xsd:restriction base="dms:Choice">
              <xsd:enumeration value="Affordable Housing Statement"/>
              <xsd:enumeration value="Air Quality Assessment"/>
              <xsd:enumeration value="Amended Documentation"/>
              <xsd:enumeration value="Appeal"/>
              <xsd:enumeration value="Application Form"/>
              <xsd:enumeration value="Building for Life 12 Assessment"/>
              <xsd:enumeration value="Comments"/>
              <xsd:enumeration value="Consultee Response"/>
              <xsd:enumeration value="Correspondence"/>
              <xsd:enumeration value="Decision Notice"/>
              <xsd:enumeration value="Design and Access Statement"/>
              <xsd:enumeration value="Ecology Survey"/>
              <xsd:enumeration value="Energy/Sustainability Statement"/>
              <xsd:enumeration value="Environmental Statement"/>
              <xsd:enumeration value="Environmental Statement Appendices"/>
              <xsd:enumeration value="Flood Risk Assessment"/>
              <xsd:enumeration value="Ground Investigation Reports"/>
              <xsd:enumeration value="Heritage Statement and Archaeological Assessments"/>
              <xsd:enumeration value="Noise Survey"/>
              <xsd:enumeration value="Photograph"/>
              <xsd:enumeration value="Plans"/>
              <xsd:enumeration value="Planning Obligation(s)/S106 Agreement"/>
              <xsd:enumeration value="Planning Statement"/>
              <xsd:enumeration value="Post Decision"/>
              <xsd:enumeration value="Reports"/>
              <xsd:enumeration value="Retail Impact Assessment"/>
              <xsd:enumeration value="Site Investigation"/>
              <xsd:enumeration value="Statement"/>
              <xsd:enumeration value="SUDS/Foul &amp; Surface Water Drainage Details"/>
              <xsd:enumeration value="Superseded Documentation"/>
              <xsd:enumeration value="Supporting Documentation"/>
              <xsd:enumeration value="Transport Assessment"/>
              <xsd:enumeration value="Travel Plan"/>
              <xsd:enumeration value="Tree Survey"/>
            </xsd:restriction>
          </xsd:simpleType>
        </xsd:union>
      </xsd:simpleType>
    </xsd:element>
    <xsd:element name="SharedWithUsers" ma:index="11" nillable="true" ma:displayName="Shared With"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hidden="true" ma:internalName="SharedWithDetails" ma:readOnly="true">
      <xsd:simpleType>
        <xsd:restriction base="dms:Note"/>
      </xsd:simpleType>
    </xsd:element>
    <xsd:element name="TaxCatchAll" ma:index="27" nillable="true" ma:displayName="Taxonomy Catch All Column" ma:hidden="true" ma:list="{e430abd0-4525-4326-9100-3699c1acf24f}" ma:internalName="TaxCatchAll" ma:showField="CatchAllData" ma:web="f4edfb27-fdcf-4944-9520-fd54d4f1d725">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0cd06ba8-3d0c-4461-b1b9-cc99cc46e70a" elementFormDefault="qualified">
    <xsd:import namespace="http://schemas.microsoft.com/office/2006/documentManagement/types"/>
    <xsd:import namespace="http://schemas.microsoft.com/office/infopath/2007/PartnerControls"/>
    <xsd:element name="_Flow_SignoffStatus" ma:index="5" nillable="true" ma:displayName="Sign-off status" ma:internalName="Sign_x002d_off_x0020_status" ma:readOnly="false">
      <xsd:simpleType>
        <xsd:restriction base="dms:Text"/>
      </xsd:simpleType>
    </xsd:element>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DateTaken" ma:index="15" nillable="true" ma:displayName="MediaServiceDateTaken" ma:hidden="true" ma:internalName="MediaServiceDateTaken" ma:readOnly="true">
      <xsd:simpleType>
        <xsd:restriction base="dms:Text"/>
      </xsd:simpleType>
    </xsd:element>
    <xsd:element name="MediaServiceAutoTags" ma:index="16" nillable="true" ma:displayName="Tags" ma:hidden="true" ma:internalName="MediaServiceAutoTags"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hidden="true" ma:internalName="MediaServiceOCR" ma:readOnly="true">
      <xsd:simpleType>
        <xsd:restriction base="dms:Note"/>
      </xsd:simpleType>
    </xsd:element>
    <xsd:element name="MediaServiceAutoKeyPoints" ma:index="20" nillable="true" ma:displayName="MediaServiceAutoKeyPoints" ma:hidden="true" ma:internalName="MediaServiceAutoKeyPoints" ma:readOnly="true">
      <xsd:simpleType>
        <xsd:restriction base="dms:Note"/>
      </xsd:simpleType>
    </xsd:element>
    <xsd:element name="MediaServiceKeyPoints" ma:index="21" nillable="true" ma:displayName="KeyPoints" ma:hidden="true" ma:internalName="MediaServiceKeyPoints" ma:readOnly="true">
      <xsd:simpleType>
        <xsd:restriction base="dms:Note"/>
      </xsd:simpleType>
    </xsd:element>
    <xsd:element name="MediaServiceLocation" ma:index="22" nillable="true" ma:displayName="Location" ma:hidden="true" ma:internalName="MediaServiceLocation" ma:readOnly="true">
      <xsd:simpleType>
        <xsd:restriction base="dms:Text"/>
      </xsd:simpleType>
    </xsd:element>
    <xsd:element name="MediaLengthInSeconds" ma:index="24" nillable="true" ma:displayName="Length (seconds)" ma:internalName="MediaLengthInSeconds" ma:readOnly="true">
      <xsd:simpleType>
        <xsd:restriction base="dms:Unknown"/>
      </xsd:simpleType>
    </xsd:element>
    <xsd:element name="lcf76f155ced4ddcb4097134ff3c332f" ma:index="26" nillable="true" ma:taxonomy="true" ma:internalName="lcf76f155ced4ddcb4097134ff3c332f" ma:taxonomyFieldName="MediaServiceImageTags" ma:displayName="Image Tags" ma:readOnly="false" ma:fieldId="{5cf76f15-5ced-4ddc-b409-7134ff3c332f}" ma:taxonomyMulti="true" ma:sspId="bea54bfa-c754-41e3-b0e3-5b6fcaa02631"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8"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9"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CategoryDescription xmlns="http://schemas.microsoft.com/sharepoint.v3" xsi:nil="true"/>
    <FileType1 xmlns="f4edfb27-fdcf-4944-9520-fd54d4f1d725">Supporting Documentation</FileType1>
    <Public xmlns="f4edfb27-fdcf-4944-9520-fd54d4f1d725">true</Public>
    <_Flow_SignoffStatus xmlns="0cd06ba8-3d0c-4461-b1b9-cc99cc46e70a" xsi:nil="true"/>
    <lcf76f155ced4ddcb4097134ff3c332f xmlns="0cd06ba8-3d0c-4461-b1b9-cc99cc46e70a">
      <Terms xmlns="http://schemas.microsoft.com/office/infopath/2007/PartnerControls"/>
    </lcf76f155ced4ddcb4097134ff3c332f>
    <TaxCatchAll xmlns="f4edfb27-fdcf-4944-9520-fd54d4f1d725" xsi:nil="true"/>
  </documentManagement>
</p:properties>
</file>

<file path=customXml/itemProps1.xml><?xml version="1.0" encoding="utf-8"?>
<ds:datastoreItem xmlns:ds="http://schemas.openxmlformats.org/officeDocument/2006/customXml" ds:itemID="{2E244796-C06B-42C5-A77B-8F5D0B7D177E}"/>
</file>

<file path=customXml/itemProps2.xml><?xml version="1.0" encoding="utf-8"?>
<ds:datastoreItem xmlns:ds="http://schemas.openxmlformats.org/officeDocument/2006/customXml" ds:itemID="{28F9DDC9-5E05-4A34-9CD3-C575F6F2AE35}"/>
</file>

<file path=customXml/itemProps3.xml><?xml version="1.0" encoding="utf-8"?>
<ds:datastoreItem xmlns:ds="http://schemas.openxmlformats.org/officeDocument/2006/customXml" ds:itemID="{CBD47FF1-D6AD-4937-ACCA-8B79DB329273}"/>
</file>

<file path=docProps/app.xml><?xml version="1.0" encoding="utf-8"?>
<Properties xmlns="http://schemas.openxmlformats.org/officeDocument/2006/extended-properties" xmlns:vt="http://schemas.openxmlformats.org/officeDocument/2006/docPropsVTypes">
  <Template>Normal</Template>
  <TotalTime>0</TotalTime>
  <Pages>6</Pages>
  <Words>2671</Words>
  <Characters>15225</Characters>
  <Application>Microsoft Office Word</Application>
  <DocSecurity>0</DocSecurity>
  <Lines>126</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17861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Alison</dc:creator>
  <cp:lastModifiedBy>Alison</cp:lastModifiedBy>
  <cp:revision>2</cp:revision>
  <cp:lastPrinted>2018-02-20T11:12:00Z</cp:lastPrinted>
  <dcterms:created xsi:type="dcterms:W3CDTF">2019-02-21T09:10:00Z</dcterms:created>
  <dcterms:modified xsi:type="dcterms:W3CDTF">2019-02-21T09:10:00Z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0x01010084F35F844C555749A4A584284E5541DC</vt:lpwstr>
  </property>
</Properties>
</file>