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9D" w:rsidRDefault="00DC63C9">
      <w:pPr>
        <w:rPr>
          <w:rFonts w:ascii="Verdana" w:hAnsi="Verdana"/>
          <w:sz w:val="32"/>
          <w:szCs w:val="32"/>
        </w:rPr>
      </w:pPr>
      <w:r w:rsidRPr="00DC63C9">
        <w:rPr>
          <w:rFonts w:ascii="Verdana" w:hAnsi="Verdana"/>
          <w:sz w:val="32"/>
          <w:szCs w:val="32"/>
        </w:rPr>
        <w:t xml:space="preserve">Heritage Statement to explain the impact of proposed works at 10 Beech House Road </w:t>
      </w:r>
      <w:proofErr w:type="spellStart"/>
      <w:r w:rsidRPr="00DC63C9">
        <w:rPr>
          <w:rFonts w:ascii="Verdana" w:hAnsi="Verdana"/>
          <w:sz w:val="32"/>
          <w:szCs w:val="32"/>
        </w:rPr>
        <w:t>Hemingfield</w:t>
      </w:r>
      <w:proofErr w:type="spellEnd"/>
      <w:r w:rsidRPr="00DC63C9">
        <w:rPr>
          <w:rFonts w:ascii="Verdana" w:hAnsi="Verdana"/>
          <w:sz w:val="32"/>
          <w:szCs w:val="32"/>
        </w:rPr>
        <w:t xml:space="preserve"> S73 0PF Ref: 2020/0713 on the significance of an adjoining Grade II listed building.</w:t>
      </w:r>
    </w:p>
    <w:p w:rsidR="00DC63C9" w:rsidRDefault="00DC63C9">
      <w:pPr>
        <w:rPr>
          <w:rFonts w:ascii="Verdana" w:hAnsi="Verdana"/>
          <w:sz w:val="32"/>
          <w:szCs w:val="32"/>
        </w:rPr>
      </w:pPr>
    </w:p>
    <w:p w:rsidR="00DC63C9" w:rsidRDefault="00DC63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The proposed work is to install a patio to the rear of 10 Beech House Road with external access/egress steps and formation of a rear access door from the property.</w:t>
      </w:r>
    </w:p>
    <w:p w:rsidR="00DC63C9" w:rsidRDefault="00DC63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This statement has been written with the level of detail considered needed being proportionate to the ability to understand the impact the proposal has on the adjoining building.</w:t>
      </w:r>
    </w:p>
    <w:p w:rsidR="00DC63C9" w:rsidRDefault="00DC63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The patio will be very much secluded from view on all sides particularly the front of the subject property.</w:t>
      </w:r>
    </w:p>
    <w:p w:rsidR="00DC63C9" w:rsidRDefault="00DC63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There will be no demolition, cutting into or otherwise connecting to the subject property or the adjoining heritage asset.</w:t>
      </w:r>
    </w:p>
    <w:p w:rsidR="00DC63C9" w:rsidRDefault="00DC63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All construction will be made independent of any existing walls such that if at a future date the patio was removed there would be no damage/harm to the current structures</w:t>
      </w:r>
      <w:r w:rsidR="006844B2">
        <w:rPr>
          <w:rFonts w:ascii="Verdana" w:hAnsi="Verdana"/>
          <w:sz w:val="32"/>
          <w:szCs w:val="32"/>
        </w:rPr>
        <w:t xml:space="preserve"> and features</w:t>
      </w:r>
      <w:r>
        <w:rPr>
          <w:rFonts w:ascii="Verdana" w:hAnsi="Verdana"/>
          <w:sz w:val="32"/>
          <w:szCs w:val="32"/>
        </w:rPr>
        <w:t>.</w:t>
      </w:r>
    </w:p>
    <w:p w:rsidR="00DC63C9" w:rsidRDefault="006844B2">
      <w:pPr>
        <w:rPr>
          <w:rFonts w:ascii="Verdana" w:hAnsi="Verdana"/>
          <w:sz w:val="32"/>
          <w:szCs w:val="32"/>
        </w:rPr>
      </w:pPr>
      <w:bookmarkStart w:id="0" w:name="_GoBack"/>
      <w:bookmarkEnd w:id="0"/>
      <w:r>
        <w:rPr>
          <w:rFonts w:ascii="Verdana" w:hAnsi="Verdana"/>
          <w:sz w:val="32"/>
          <w:szCs w:val="32"/>
        </w:rPr>
        <w:t>Therefore,</w:t>
      </w:r>
      <w:r w:rsidR="00DC63C9">
        <w:rPr>
          <w:rFonts w:ascii="Verdana" w:hAnsi="Verdana"/>
          <w:sz w:val="32"/>
          <w:szCs w:val="32"/>
        </w:rPr>
        <w:t xml:space="preserve"> we consider that the design and position of the proposal has no or very low impact on the </w:t>
      </w:r>
      <w:r>
        <w:rPr>
          <w:rFonts w:ascii="Verdana" w:hAnsi="Verdana"/>
          <w:sz w:val="32"/>
          <w:szCs w:val="32"/>
        </w:rPr>
        <w:t>features of the heritage asset.</w:t>
      </w:r>
    </w:p>
    <w:p w:rsidR="006844B2" w:rsidRDefault="006844B2">
      <w:pPr>
        <w:rPr>
          <w:rFonts w:ascii="Verdana" w:hAnsi="Verdana"/>
          <w:sz w:val="32"/>
          <w:szCs w:val="32"/>
        </w:rPr>
      </w:pPr>
    </w:p>
    <w:p w:rsidR="006844B2" w:rsidRDefault="006844B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Neil Fieldhouse MBA</w:t>
      </w:r>
    </w:p>
    <w:p w:rsidR="006844B2" w:rsidRPr="00DC63C9" w:rsidRDefault="006844B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August 2020</w:t>
      </w:r>
    </w:p>
    <w:sectPr w:rsidR="006844B2" w:rsidRPr="00DC6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C9"/>
    <w:rsid w:val="000B50A5"/>
    <w:rsid w:val="006844B2"/>
    <w:rsid w:val="00DC63C9"/>
    <w:rsid w:val="00F5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4E8D"/>
  <w15:chartTrackingRefBased/>
  <w15:docId w15:val="{A56FEA72-DA90-4CD1-BF6F-291956D1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Statement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CC7F29DF-6826-4152-8DDB-AD3E77D6A784}"/>
</file>

<file path=customXml/itemProps2.xml><?xml version="1.0" encoding="utf-8"?>
<ds:datastoreItem xmlns:ds="http://schemas.openxmlformats.org/officeDocument/2006/customXml" ds:itemID="{E2CB3E2C-6287-45E4-9F28-6B6AD06645B3}"/>
</file>

<file path=customXml/itemProps3.xml><?xml version="1.0" encoding="utf-8"?>
<ds:datastoreItem xmlns:ds="http://schemas.openxmlformats.org/officeDocument/2006/customXml" ds:itemID="{086BB74F-0D68-4BF4-BE4F-3461A9614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Fieldhouse</dc:creator>
  <cp:keywords/>
  <dc:description/>
  <cp:lastModifiedBy>Neil Fieldhouse</cp:lastModifiedBy>
  <cp:revision>1</cp:revision>
  <dcterms:created xsi:type="dcterms:W3CDTF">2020-08-05T10:34:00Z</dcterms:created>
  <dcterms:modified xsi:type="dcterms:W3CDTF">2020-08-05T10:46:00Z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