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83D4" w14:textId="4183F81A" w:rsidR="007D500C" w:rsidRPr="00E1053C" w:rsidRDefault="00A639E7" w:rsidP="007D500C">
      <w:pPr>
        <w:rPr>
          <w:rFonts w:ascii="Abadi" w:hAnsi="Abadi"/>
          <w:sz w:val="28"/>
          <w:szCs w:val="28"/>
        </w:rPr>
      </w:pPr>
      <w:r w:rsidRPr="00E1053C">
        <w:rPr>
          <w:sz w:val="44"/>
          <w:szCs w:val="44"/>
        </w:rPr>
        <w:t>Operational Plan</w:t>
      </w:r>
      <w:r>
        <w:br/>
      </w:r>
      <w:r w:rsidR="000277F4">
        <w:rPr>
          <w:i/>
          <w:iCs/>
          <w:sz w:val="28"/>
          <w:szCs w:val="28"/>
        </w:rPr>
        <w:br/>
      </w:r>
      <w:r w:rsidR="000B141D" w:rsidRPr="00E1053C">
        <w:rPr>
          <w:rFonts w:ascii="Abadi" w:hAnsi="Abadi"/>
          <w:i/>
          <w:iCs/>
          <w:sz w:val="28"/>
          <w:szCs w:val="28"/>
        </w:rPr>
        <w:t>Background</w:t>
      </w:r>
      <w:r w:rsidR="007D500C" w:rsidRPr="00E1053C">
        <w:rPr>
          <w:rFonts w:ascii="Abadi" w:hAnsi="Abadi"/>
          <w:sz w:val="28"/>
          <w:szCs w:val="28"/>
        </w:rPr>
        <w:br/>
      </w:r>
      <w:r w:rsidR="00B74686" w:rsidRPr="00E1053C">
        <w:rPr>
          <w:rFonts w:ascii="Abadi" w:hAnsi="Abadi"/>
          <w:sz w:val="28"/>
          <w:szCs w:val="28"/>
        </w:rPr>
        <w:t xml:space="preserve"> </w:t>
      </w:r>
      <w:r w:rsidR="000B141D" w:rsidRPr="00E1053C">
        <w:rPr>
          <w:rFonts w:ascii="Abadi" w:hAnsi="Abadi"/>
          <w:sz w:val="28"/>
          <w:szCs w:val="28"/>
        </w:rPr>
        <w:t>The microbar</w:t>
      </w:r>
      <w:r w:rsidR="00B74686" w:rsidRPr="00E1053C">
        <w:rPr>
          <w:rFonts w:ascii="Abadi" w:hAnsi="Abadi"/>
          <w:sz w:val="28"/>
          <w:szCs w:val="28"/>
        </w:rPr>
        <w:t xml:space="preserve"> was previously used as a sandwich shop</w:t>
      </w:r>
      <w:r w:rsidR="0047498B" w:rsidRPr="00E1053C">
        <w:rPr>
          <w:rFonts w:ascii="Abadi" w:hAnsi="Abadi"/>
          <w:sz w:val="28"/>
          <w:szCs w:val="28"/>
        </w:rPr>
        <w:t xml:space="preserve">. It was operated by a local lady who sadly lost her life last year. Her family wish to keep the business </w:t>
      </w:r>
      <w:r w:rsidR="00B407DF" w:rsidRPr="00E1053C">
        <w:rPr>
          <w:rFonts w:ascii="Abadi" w:hAnsi="Abadi"/>
          <w:sz w:val="28"/>
          <w:szCs w:val="28"/>
        </w:rPr>
        <w:t xml:space="preserve">premises </w:t>
      </w:r>
      <w:r w:rsidR="0047498B" w:rsidRPr="00E1053C">
        <w:rPr>
          <w:rFonts w:ascii="Abadi" w:hAnsi="Abadi"/>
          <w:sz w:val="28"/>
          <w:szCs w:val="28"/>
        </w:rPr>
        <w:t xml:space="preserve">active after all </w:t>
      </w:r>
      <w:r w:rsidR="000B141D" w:rsidRPr="00E1053C">
        <w:rPr>
          <w:rFonts w:ascii="Abadi" w:hAnsi="Abadi"/>
          <w:sz w:val="28"/>
          <w:szCs w:val="28"/>
        </w:rPr>
        <w:t>her</w:t>
      </w:r>
      <w:r w:rsidR="0047498B" w:rsidRPr="00E1053C">
        <w:rPr>
          <w:rFonts w:ascii="Abadi" w:hAnsi="Abadi"/>
          <w:sz w:val="28"/>
          <w:szCs w:val="28"/>
        </w:rPr>
        <w:t xml:space="preserve"> hard work to develop</w:t>
      </w:r>
      <w:r w:rsidR="00B407DF" w:rsidRPr="00E1053C">
        <w:rPr>
          <w:rFonts w:ascii="Abadi" w:hAnsi="Abadi"/>
          <w:sz w:val="28"/>
          <w:szCs w:val="28"/>
        </w:rPr>
        <w:t xml:space="preserve"> it. It seems fitting that </w:t>
      </w:r>
      <w:r w:rsidR="009B01E1" w:rsidRPr="00E1053C">
        <w:rPr>
          <w:rFonts w:ascii="Abadi" w:hAnsi="Abadi"/>
          <w:sz w:val="28"/>
          <w:szCs w:val="28"/>
        </w:rPr>
        <w:t>their proposed</w:t>
      </w:r>
      <w:r w:rsidR="00B407DF" w:rsidRPr="00E1053C">
        <w:rPr>
          <w:rFonts w:ascii="Abadi" w:hAnsi="Abadi"/>
          <w:sz w:val="28"/>
          <w:szCs w:val="28"/>
        </w:rPr>
        <w:t xml:space="preserve"> </w:t>
      </w:r>
      <w:proofErr w:type="spellStart"/>
      <w:r w:rsidR="00E1053C">
        <w:rPr>
          <w:rFonts w:ascii="Abadi" w:hAnsi="Abadi"/>
          <w:sz w:val="28"/>
          <w:szCs w:val="28"/>
        </w:rPr>
        <w:t>developmet</w:t>
      </w:r>
      <w:proofErr w:type="spellEnd"/>
      <w:r w:rsidR="00B407DF" w:rsidRPr="00E1053C">
        <w:rPr>
          <w:rFonts w:ascii="Abadi" w:hAnsi="Abadi"/>
          <w:sz w:val="28"/>
          <w:szCs w:val="28"/>
        </w:rPr>
        <w:t xml:space="preserve"> will be the</w:t>
      </w:r>
      <w:r w:rsidR="009B01E1" w:rsidRPr="00E1053C">
        <w:rPr>
          <w:rFonts w:ascii="Abadi" w:hAnsi="Abadi"/>
          <w:sz w:val="28"/>
          <w:szCs w:val="28"/>
        </w:rPr>
        <w:t xml:space="preserve"> new centre of the community and will </w:t>
      </w:r>
      <w:r w:rsidR="00970477" w:rsidRPr="00E1053C">
        <w:rPr>
          <w:rFonts w:ascii="Abadi" w:hAnsi="Abadi"/>
          <w:sz w:val="28"/>
          <w:szCs w:val="28"/>
        </w:rPr>
        <w:t>occupy the footprint of the former village local.</w:t>
      </w:r>
      <w:r w:rsidR="009B01E1" w:rsidRPr="00E1053C">
        <w:rPr>
          <w:rFonts w:ascii="Abadi" w:hAnsi="Abadi"/>
          <w:sz w:val="28"/>
          <w:szCs w:val="28"/>
        </w:rPr>
        <w:t xml:space="preserve"> </w:t>
      </w:r>
      <w:r w:rsidR="00970477" w:rsidRPr="00E1053C">
        <w:rPr>
          <w:rFonts w:ascii="Abadi" w:hAnsi="Abadi"/>
          <w:sz w:val="28"/>
          <w:szCs w:val="28"/>
        </w:rPr>
        <w:t>t</w:t>
      </w:r>
      <w:r w:rsidR="009B01E1" w:rsidRPr="00E1053C">
        <w:rPr>
          <w:rFonts w:ascii="Abadi" w:hAnsi="Abadi"/>
          <w:sz w:val="28"/>
          <w:szCs w:val="28"/>
        </w:rPr>
        <w:t xml:space="preserve">he Phoenix which was </w:t>
      </w:r>
      <w:r w:rsidR="00970477" w:rsidRPr="00E1053C">
        <w:rPr>
          <w:rFonts w:ascii="Abadi" w:hAnsi="Abadi"/>
          <w:sz w:val="28"/>
          <w:szCs w:val="28"/>
        </w:rPr>
        <w:t xml:space="preserve">closed </w:t>
      </w:r>
      <w:r w:rsidR="000B141D" w:rsidRPr="00E1053C">
        <w:rPr>
          <w:rFonts w:ascii="Abadi" w:hAnsi="Abadi"/>
          <w:sz w:val="28"/>
          <w:szCs w:val="28"/>
        </w:rPr>
        <w:t>several</w:t>
      </w:r>
      <w:r w:rsidR="00970477" w:rsidRPr="00E1053C">
        <w:rPr>
          <w:rFonts w:ascii="Abadi" w:hAnsi="Abadi"/>
          <w:sz w:val="28"/>
          <w:szCs w:val="28"/>
        </w:rPr>
        <w:t xml:space="preserve"> years ago.</w:t>
      </w:r>
    </w:p>
    <w:p w14:paraId="3CDB12E5" w14:textId="52CC9A0D" w:rsidR="00E1053C" w:rsidRDefault="007D500C" w:rsidP="00B632A2">
      <w:pPr>
        <w:rPr>
          <w:rFonts w:ascii="Abadi" w:hAnsi="Abadi"/>
          <w:sz w:val="28"/>
          <w:szCs w:val="28"/>
        </w:rPr>
      </w:pPr>
      <w:r w:rsidRPr="00E1053C">
        <w:rPr>
          <w:rFonts w:ascii="Abadi" w:hAnsi="Abadi"/>
          <w:sz w:val="28"/>
          <w:szCs w:val="28"/>
        </w:rPr>
        <w:t xml:space="preserve">The unit is small in scale </w:t>
      </w:r>
      <w:r w:rsidR="00E1053C" w:rsidRPr="00E1053C">
        <w:rPr>
          <w:rFonts w:ascii="Abadi" w:hAnsi="Abadi"/>
          <w:sz w:val="28"/>
          <w:szCs w:val="28"/>
        </w:rPr>
        <w:t>and the</w:t>
      </w:r>
      <w:r w:rsidRPr="00E1053C">
        <w:rPr>
          <w:rFonts w:ascii="Abadi" w:hAnsi="Abadi"/>
          <w:sz w:val="28"/>
          <w:szCs w:val="28"/>
        </w:rPr>
        <w:t xml:space="preserve"> opening hours are limited until 10 pm (10.30 on Saturdays</w:t>
      </w:r>
      <w:r w:rsidR="008C3C6B" w:rsidRPr="00E1053C">
        <w:rPr>
          <w:rFonts w:ascii="Abadi" w:hAnsi="Abadi"/>
          <w:sz w:val="28"/>
          <w:szCs w:val="28"/>
        </w:rPr>
        <w:t>)</w:t>
      </w:r>
      <w:r w:rsidR="00970477" w:rsidRPr="00E1053C">
        <w:rPr>
          <w:rFonts w:ascii="Abadi" w:hAnsi="Abadi"/>
          <w:sz w:val="28"/>
          <w:szCs w:val="28"/>
        </w:rPr>
        <w:t>. There are</w:t>
      </w:r>
      <w:r w:rsidRPr="00E1053C">
        <w:rPr>
          <w:rFonts w:ascii="Abadi" w:hAnsi="Abadi"/>
          <w:sz w:val="28"/>
          <w:szCs w:val="28"/>
        </w:rPr>
        <w:t xml:space="preserve"> other </w:t>
      </w:r>
      <w:r w:rsidR="00970477" w:rsidRPr="00E1053C">
        <w:rPr>
          <w:rFonts w:ascii="Abadi" w:hAnsi="Abadi"/>
          <w:sz w:val="28"/>
          <w:szCs w:val="28"/>
        </w:rPr>
        <w:t>businesses</w:t>
      </w:r>
      <w:r w:rsidRPr="00E1053C">
        <w:rPr>
          <w:rFonts w:ascii="Abadi" w:hAnsi="Abadi"/>
          <w:sz w:val="28"/>
          <w:szCs w:val="28"/>
        </w:rPr>
        <w:t xml:space="preserve"> nearby</w:t>
      </w:r>
      <w:r w:rsidR="00970477" w:rsidRPr="00E1053C">
        <w:rPr>
          <w:rFonts w:ascii="Abadi" w:hAnsi="Abadi"/>
          <w:sz w:val="28"/>
          <w:szCs w:val="28"/>
        </w:rPr>
        <w:t>,</w:t>
      </w:r>
      <w:r w:rsidRPr="00E1053C">
        <w:rPr>
          <w:rFonts w:ascii="Abadi" w:hAnsi="Abadi"/>
          <w:sz w:val="28"/>
          <w:szCs w:val="28"/>
        </w:rPr>
        <w:t xml:space="preserve"> such as the two hot food takeaways </w:t>
      </w:r>
      <w:r w:rsidR="007A1846" w:rsidRPr="00E1053C">
        <w:rPr>
          <w:rFonts w:ascii="Abadi" w:hAnsi="Abadi"/>
          <w:sz w:val="28"/>
          <w:szCs w:val="28"/>
        </w:rPr>
        <w:t xml:space="preserve">and licenced </w:t>
      </w:r>
      <w:r w:rsidR="000B141D" w:rsidRPr="00E1053C">
        <w:rPr>
          <w:rFonts w:ascii="Abadi" w:hAnsi="Abadi"/>
          <w:sz w:val="28"/>
          <w:szCs w:val="28"/>
        </w:rPr>
        <w:t>mini market</w:t>
      </w:r>
      <w:r w:rsidR="007A1846" w:rsidRPr="00E1053C">
        <w:rPr>
          <w:rFonts w:ascii="Abadi" w:hAnsi="Abadi"/>
          <w:sz w:val="28"/>
          <w:szCs w:val="28"/>
        </w:rPr>
        <w:t xml:space="preserve"> </w:t>
      </w:r>
      <w:r w:rsidR="00970477" w:rsidRPr="00E1053C">
        <w:rPr>
          <w:rFonts w:ascii="Abadi" w:hAnsi="Abadi"/>
          <w:sz w:val="28"/>
          <w:szCs w:val="28"/>
        </w:rPr>
        <w:t xml:space="preserve">that </w:t>
      </w:r>
      <w:r w:rsidRPr="00E1053C">
        <w:rPr>
          <w:rFonts w:ascii="Abadi" w:hAnsi="Abadi"/>
          <w:sz w:val="28"/>
          <w:szCs w:val="28"/>
        </w:rPr>
        <w:t>open into the evening</w:t>
      </w:r>
      <w:r w:rsidR="00970477" w:rsidRPr="00E1053C">
        <w:rPr>
          <w:rFonts w:ascii="Abadi" w:hAnsi="Abadi"/>
          <w:sz w:val="28"/>
          <w:szCs w:val="28"/>
        </w:rPr>
        <w:t>. As such,</w:t>
      </w:r>
      <w:r w:rsidRPr="00E1053C">
        <w:rPr>
          <w:rFonts w:ascii="Abadi" w:hAnsi="Abadi"/>
          <w:sz w:val="28"/>
          <w:szCs w:val="28"/>
        </w:rPr>
        <w:t xml:space="preserve"> the proposal would not be out of character with the area or result in </w:t>
      </w:r>
      <w:r w:rsidR="00970477" w:rsidRPr="00E1053C">
        <w:rPr>
          <w:rFonts w:ascii="Abadi" w:hAnsi="Abadi"/>
          <w:sz w:val="28"/>
          <w:szCs w:val="28"/>
        </w:rPr>
        <w:t xml:space="preserve">any additional </w:t>
      </w:r>
      <w:r w:rsidRPr="00E1053C">
        <w:rPr>
          <w:rFonts w:ascii="Abadi" w:hAnsi="Abadi"/>
          <w:sz w:val="28"/>
          <w:szCs w:val="28"/>
        </w:rPr>
        <w:t>excessive noise and disturbance to neighbouring residents or business owners.</w:t>
      </w:r>
      <w:r w:rsidR="00B74686" w:rsidRPr="00E1053C">
        <w:rPr>
          <w:rFonts w:ascii="Abadi" w:hAnsi="Abadi"/>
          <w:sz w:val="28"/>
          <w:szCs w:val="28"/>
        </w:rPr>
        <w:t xml:space="preserve"> </w:t>
      </w:r>
      <w:r w:rsidR="00B74686" w:rsidRPr="00E1053C">
        <w:rPr>
          <w:rFonts w:ascii="Abadi" w:hAnsi="Abadi"/>
          <w:sz w:val="28"/>
          <w:szCs w:val="28"/>
        </w:rPr>
        <w:br/>
      </w:r>
      <w:r w:rsidR="000B141D" w:rsidRPr="00E1053C">
        <w:rPr>
          <w:rFonts w:ascii="Abadi" w:hAnsi="Abadi"/>
          <w:i/>
          <w:iCs/>
          <w:sz w:val="28"/>
          <w:szCs w:val="28"/>
        </w:rPr>
        <w:br/>
        <w:t>Impact on Neighbouring Amenity</w:t>
      </w:r>
      <w:r w:rsidR="00B74686" w:rsidRPr="00E1053C">
        <w:rPr>
          <w:rFonts w:ascii="Abadi" w:hAnsi="Abadi"/>
          <w:sz w:val="28"/>
          <w:szCs w:val="28"/>
        </w:rPr>
        <w:br/>
        <w:t>There are some residential properties along Barnsley Road, including residential uses above the commercial units.</w:t>
      </w:r>
      <w:r w:rsidR="000B141D" w:rsidRPr="00E1053C">
        <w:rPr>
          <w:rFonts w:ascii="Abadi" w:hAnsi="Abadi"/>
          <w:sz w:val="28"/>
          <w:szCs w:val="28"/>
        </w:rPr>
        <w:t xml:space="preserve"> Drunkenness. Litter</w:t>
      </w:r>
      <w:r w:rsidR="004147A7" w:rsidRPr="00E1053C">
        <w:rPr>
          <w:rFonts w:ascii="Abadi" w:hAnsi="Abadi"/>
          <w:sz w:val="28"/>
          <w:szCs w:val="28"/>
        </w:rPr>
        <w:t>,</w:t>
      </w:r>
      <w:r w:rsidR="000B141D" w:rsidRPr="00E1053C">
        <w:rPr>
          <w:rFonts w:ascii="Abadi" w:hAnsi="Abadi"/>
          <w:sz w:val="28"/>
          <w:szCs w:val="28"/>
        </w:rPr>
        <w:t xml:space="preserve"> Noise and Parking issues have been identified by residents nearby.</w:t>
      </w:r>
      <w:r w:rsidR="004147A7" w:rsidRPr="00E1053C">
        <w:rPr>
          <w:rFonts w:ascii="Abadi" w:hAnsi="Abadi"/>
          <w:sz w:val="28"/>
          <w:szCs w:val="28"/>
        </w:rPr>
        <w:t xml:space="preserve"> </w:t>
      </w:r>
      <w:r w:rsidR="004147A7" w:rsidRPr="00E1053C">
        <w:rPr>
          <w:rFonts w:ascii="Abadi" w:hAnsi="Abadi"/>
          <w:sz w:val="28"/>
          <w:szCs w:val="28"/>
        </w:rPr>
        <w:br/>
        <w:t xml:space="preserve">It is extremely unlikely the neighbouring amenity will be disrupted by any noise disturbances or overcrowding of customers on the street or that the proposed use could be considered an overbearing use in the locality. As such, such a </w:t>
      </w:r>
      <w:r w:rsidR="00E1053C" w:rsidRPr="00E1053C">
        <w:rPr>
          <w:rFonts w:ascii="Abadi" w:hAnsi="Abadi"/>
          <w:sz w:val="28"/>
          <w:szCs w:val="28"/>
        </w:rPr>
        <w:t>small-scale</w:t>
      </w:r>
      <w:r w:rsidR="004147A7" w:rsidRPr="00E1053C">
        <w:rPr>
          <w:rFonts w:ascii="Abadi" w:hAnsi="Abadi"/>
          <w:sz w:val="28"/>
          <w:szCs w:val="28"/>
        </w:rPr>
        <w:t xml:space="preserve"> development would not cause enough of an impact on amenity to warrant a refusal.</w:t>
      </w:r>
      <w:r w:rsidR="00D747A1" w:rsidRPr="00E1053C">
        <w:rPr>
          <w:rFonts w:ascii="Abadi" w:hAnsi="Abadi"/>
          <w:sz w:val="28"/>
          <w:szCs w:val="28"/>
        </w:rPr>
        <w:br/>
      </w:r>
      <w:r w:rsidR="00D747A1" w:rsidRPr="00E1053C">
        <w:rPr>
          <w:rFonts w:ascii="Abadi" w:hAnsi="Abadi"/>
          <w:sz w:val="28"/>
          <w:szCs w:val="28"/>
        </w:rPr>
        <w:br/>
      </w:r>
      <w:r w:rsidR="000B141D" w:rsidRPr="00E1053C">
        <w:rPr>
          <w:rFonts w:ascii="Abadi" w:hAnsi="Abadi"/>
          <w:i/>
          <w:iCs/>
          <w:sz w:val="28"/>
          <w:szCs w:val="28"/>
        </w:rPr>
        <w:t>Parking</w:t>
      </w:r>
      <w:r w:rsidR="000B141D" w:rsidRPr="00E1053C">
        <w:rPr>
          <w:rFonts w:ascii="Abadi" w:hAnsi="Abadi"/>
          <w:sz w:val="28"/>
          <w:szCs w:val="28"/>
        </w:rPr>
        <w:br/>
      </w:r>
      <w:r w:rsidR="00D747A1" w:rsidRPr="00E1053C">
        <w:rPr>
          <w:rFonts w:ascii="Abadi" w:hAnsi="Abadi"/>
          <w:sz w:val="28"/>
          <w:szCs w:val="28"/>
        </w:rPr>
        <w:t xml:space="preserve">The nature of the business is </w:t>
      </w:r>
      <w:r w:rsidR="00467E08" w:rsidRPr="00E1053C">
        <w:rPr>
          <w:rFonts w:ascii="Abadi" w:hAnsi="Abadi"/>
          <w:sz w:val="28"/>
          <w:szCs w:val="28"/>
        </w:rPr>
        <w:t xml:space="preserve">such </w:t>
      </w:r>
      <w:r w:rsidR="00D747A1" w:rsidRPr="00E1053C">
        <w:rPr>
          <w:rFonts w:ascii="Abadi" w:hAnsi="Abadi"/>
          <w:sz w:val="28"/>
          <w:szCs w:val="28"/>
        </w:rPr>
        <w:t xml:space="preserve">that people will </w:t>
      </w:r>
      <w:r w:rsidR="000B141D" w:rsidRPr="00E1053C">
        <w:rPr>
          <w:rFonts w:ascii="Abadi" w:hAnsi="Abadi"/>
          <w:sz w:val="28"/>
          <w:szCs w:val="28"/>
        </w:rPr>
        <w:t xml:space="preserve">simply </w:t>
      </w:r>
      <w:r w:rsidR="00D747A1" w:rsidRPr="00E1053C">
        <w:rPr>
          <w:rFonts w:ascii="Abadi" w:hAnsi="Abadi"/>
          <w:sz w:val="28"/>
          <w:szCs w:val="28"/>
        </w:rPr>
        <w:t xml:space="preserve">not drive to attend the premises. </w:t>
      </w:r>
      <w:r w:rsidR="00970477" w:rsidRPr="00E1053C">
        <w:rPr>
          <w:rFonts w:ascii="Abadi" w:hAnsi="Abadi"/>
          <w:sz w:val="28"/>
          <w:szCs w:val="28"/>
        </w:rPr>
        <w:t xml:space="preserve">The intention is to provide </w:t>
      </w:r>
      <w:r w:rsidR="00467E08" w:rsidRPr="00E1053C">
        <w:rPr>
          <w:rFonts w:ascii="Abadi" w:hAnsi="Abadi"/>
          <w:sz w:val="28"/>
          <w:szCs w:val="28"/>
        </w:rPr>
        <w:t xml:space="preserve">craft beers and wines and spirits as well as low alcohol alternatives. </w:t>
      </w:r>
      <w:r w:rsidR="000277F4" w:rsidRPr="00E1053C">
        <w:rPr>
          <w:rFonts w:ascii="Abadi" w:hAnsi="Abadi"/>
          <w:sz w:val="28"/>
          <w:szCs w:val="28"/>
        </w:rPr>
        <w:t>Most people attending pubs by car do so to partake of a meal. In this micropub there</w:t>
      </w:r>
      <w:r w:rsidR="00467E08" w:rsidRPr="00E1053C">
        <w:rPr>
          <w:rFonts w:ascii="Abadi" w:hAnsi="Abadi"/>
          <w:sz w:val="28"/>
          <w:szCs w:val="28"/>
        </w:rPr>
        <w:t xml:space="preserve"> is no food provision</w:t>
      </w:r>
      <w:r w:rsidR="000B141D" w:rsidRPr="00E1053C">
        <w:rPr>
          <w:rFonts w:ascii="Abadi" w:hAnsi="Abadi"/>
          <w:sz w:val="28"/>
          <w:szCs w:val="28"/>
        </w:rPr>
        <w:t xml:space="preserve">. </w:t>
      </w:r>
      <w:r w:rsidR="000277F4" w:rsidRPr="00E1053C">
        <w:rPr>
          <w:rFonts w:ascii="Abadi" w:hAnsi="Abadi"/>
          <w:sz w:val="28"/>
          <w:szCs w:val="28"/>
        </w:rPr>
        <w:br/>
      </w:r>
      <w:r w:rsidR="000B141D" w:rsidRPr="00E1053C">
        <w:rPr>
          <w:rFonts w:ascii="Abadi" w:hAnsi="Abadi"/>
          <w:sz w:val="28"/>
          <w:szCs w:val="28"/>
        </w:rPr>
        <w:t>W</w:t>
      </w:r>
      <w:r w:rsidR="00467E08" w:rsidRPr="00E1053C">
        <w:rPr>
          <w:rFonts w:ascii="Abadi" w:hAnsi="Abadi"/>
          <w:sz w:val="28"/>
          <w:szCs w:val="28"/>
        </w:rPr>
        <w:t>e feel that customer</w:t>
      </w:r>
      <w:r w:rsidR="000277F4" w:rsidRPr="00E1053C">
        <w:rPr>
          <w:rFonts w:ascii="Abadi" w:hAnsi="Abadi"/>
          <w:sz w:val="28"/>
          <w:szCs w:val="28"/>
        </w:rPr>
        <w:t>s</w:t>
      </w:r>
      <w:r w:rsidR="00467E08" w:rsidRPr="00E1053C">
        <w:rPr>
          <w:rFonts w:ascii="Abadi" w:hAnsi="Abadi"/>
          <w:sz w:val="28"/>
          <w:szCs w:val="28"/>
        </w:rPr>
        <w:t xml:space="preserve"> will just be there to enjoy a few drinks and walk home or use the bus. </w:t>
      </w:r>
      <w:r w:rsidR="00D747A1" w:rsidRPr="00E1053C">
        <w:rPr>
          <w:rFonts w:ascii="Abadi" w:hAnsi="Abadi"/>
          <w:sz w:val="28"/>
          <w:szCs w:val="28"/>
        </w:rPr>
        <w:t xml:space="preserve">There are many houses in the village, which has expanded in recent years, </w:t>
      </w:r>
      <w:r w:rsidR="00467E08" w:rsidRPr="00E1053C">
        <w:rPr>
          <w:rFonts w:ascii="Abadi" w:hAnsi="Abadi"/>
          <w:sz w:val="28"/>
          <w:szCs w:val="28"/>
        </w:rPr>
        <w:t xml:space="preserve">and there </w:t>
      </w:r>
      <w:r w:rsidR="00E1053C">
        <w:rPr>
          <w:rFonts w:ascii="Abadi" w:hAnsi="Abadi"/>
          <w:sz w:val="28"/>
          <w:szCs w:val="28"/>
        </w:rPr>
        <w:t>are</w:t>
      </w:r>
      <w:r w:rsidR="00467E08" w:rsidRPr="00E1053C">
        <w:rPr>
          <w:rFonts w:ascii="Abadi" w:hAnsi="Abadi"/>
          <w:sz w:val="28"/>
          <w:szCs w:val="28"/>
        </w:rPr>
        <w:t xml:space="preserve"> </w:t>
      </w:r>
      <w:r w:rsidR="00E1053C" w:rsidRPr="00E1053C">
        <w:rPr>
          <w:rFonts w:ascii="Abadi" w:hAnsi="Abadi"/>
          <w:sz w:val="28"/>
          <w:szCs w:val="28"/>
        </w:rPr>
        <w:t>many</w:t>
      </w:r>
      <w:r w:rsidR="00467E08" w:rsidRPr="00E1053C">
        <w:rPr>
          <w:rFonts w:ascii="Abadi" w:hAnsi="Abadi"/>
          <w:sz w:val="28"/>
          <w:szCs w:val="28"/>
        </w:rPr>
        <w:t xml:space="preserve"> people who live within walking distance.</w:t>
      </w:r>
      <w:r w:rsidR="00D747A1" w:rsidRPr="00E1053C">
        <w:rPr>
          <w:rFonts w:ascii="Abadi" w:hAnsi="Abadi"/>
          <w:sz w:val="28"/>
          <w:szCs w:val="28"/>
        </w:rPr>
        <w:t xml:space="preserve"> </w:t>
      </w:r>
      <w:r w:rsidR="000277F4" w:rsidRPr="00E1053C">
        <w:rPr>
          <w:rFonts w:ascii="Abadi" w:hAnsi="Abadi"/>
          <w:sz w:val="28"/>
          <w:szCs w:val="28"/>
        </w:rPr>
        <w:br/>
      </w:r>
    </w:p>
    <w:p w14:paraId="1F48599D" w14:textId="64920D6F" w:rsidR="004147A7" w:rsidRPr="00E1053C" w:rsidRDefault="00D747A1" w:rsidP="004147A7">
      <w:pPr>
        <w:rPr>
          <w:rFonts w:ascii="Abadi" w:hAnsi="Abadi"/>
          <w:sz w:val="28"/>
          <w:szCs w:val="28"/>
        </w:rPr>
      </w:pPr>
      <w:r w:rsidRPr="00E1053C">
        <w:rPr>
          <w:rFonts w:ascii="Abadi" w:hAnsi="Abadi"/>
          <w:sz w:val="28"/>
          <w:szCs w:val="28"/>
        </w:rPr>
        <w:lastRenderedPageBreak/>
        <w:t>The road, although the scene of a</w:t>
      </w:r>
      <w:r w:rsidR="00970477" w:rsidRPr="00E1053C">
        <w:rPr>
          <w:rFonts w:ascii="Abadi" w:hAnsi="Abadi"/>
          <w:sz w:val="28"/>
          <w:szCs w:val="28"/>
        </w:rPr>
        <w:t>n unfortunate</w:t>
      </w:r>
      <w:r w:rsidRPr="00E1053C">
        <w:rPr>
          <w:rFonts w:ascii="Abadi" w:hAnsi="Abadi"/>
          <w:sz w:val="28"/>
          <w:szCs w:val="28"/>
        </w:rPr>
        <w:t xml:space="preserve"> recent accident, is wide and </w:t>
      </w:r>
      <w:r w:rsidR="00970477" w:rsidRPr="00E1053C">
        <w:rPr>
          <w:rFonts w:ascii="Abadi" w:hAnsi="Abadi"/>
          <w:sz w:val="28"/>
          <w:szCs w:val="28"/>
        </w:rPr>
        <w:t>controlled by traffic lights and a 30mph speed limit. T</w:t>
      </w:r>
      <w:r w:rsidRPr="00E1053C">
        <w:rPr>
          <w:rFonts w:ascii="Abadi" w:hAnsi="Abadi"/>
          <w:sz w:val="28"/>
          <w:szCs w:val="28"/>
        </w:rPr>
        <w:t xml:space="preserve">here are very few parking restrictions. </w:t>
      </w:r>
      <w:r w:rsidR="00F002E6" w:rsidRPr="00E1053C">
        <w:rPr>
          <w:rFonts w:ascii="Abadi" w:hAnsi="Abadi"/>
          <w:sz w:val="28"/>
          <w:szCs w:val="28"/>
        </w:rPr>
        <w:t xml:space="preserve">To address environmental concerns and to </w:t>
      </w:r>
      <w:r w:rsidR="00567BDF" w:rsidRPr="00E1053C">
        <w:rPr>
          <w:rFonts w:ascii="Abadi" w:hAnsi="Abadi"/>
          <w:sz w:val="28"/>
          <w:szCs w:val="28"/>
        </w:rPr>
        <w:t xml:space="preserve">combat climate </w:t>
      </w:r>
      <w:r w:rsidR="00CE1478" w:rsidRPr="00E1053C">
        <w:rPr>
          <w:rFonts w:ascii="Abadi" w:hAnsi="Abadi"/>
          <w:sz w:val="28"/>
          <w:szCs w:val="28"/>
        </w:rPr>
        <w:t>change, we</w:t>
      </w:r>
      <w:r w:rsidR="00CE3AE7" w:rsidRPr="00E1053C">
        <w:rPr>
          <w:rFonts w:ascii="Abadi" w:hAnsi="Abadi"/>
          <w:sz w:val="28"/>
          <w:szCs w:val="28"/>
        </w:rPr>
        <w:t xml:space="preserve"> envisage</w:t>
      </w:r>
      <w:r w:rsidR="00B632A2" w:rsidRPr="00E1053C">
        <w:rPr>
          <w:rFonts w:ascii="Abadi" w:hAnsi="Abadi"/>
          <w:sz w:val="28"/>
          <w:szCs w:val="28"/>
        </w:rPr>
        <w:t xml:space="preserve"> a car-free development, with a regular and frequent bus service available locally. </w:t>
      </w:r>
      <w:r w:rsidR="000277F4" w:rsidRPr="00E1053C">
        <w:rPr>
          <w:rFonts w:ascii="Abadi" w:hAnsi="Abadi"/>
          <w:i/>
          <w:iCs/>
          <w:sz w:val="28"/>
          <w:szCs w:val="28"/>
        </w:rPr>
        <w:br/>
      </w:r>
      <w:r w:rsidR="00E1053C">
        <w:rPr>
          <w:rFonts w:ascii="Abadi" w:hAnsi="Abadi"/>
          <w:i/>
          <w:iCs/>
          <w:sz w:val="28"/>
          <w:szCs w:val="28"/>
        </w:rPr>
        <w:br/>
      </w:r>
      <w:r w:rsidR="000B141D" w:rsidRPr="00E1053C">
        <w:rPr>
          <w:rFonts w:ascii="Abadi" w:hAnsi="Abadi"/>
          <w:i/>
          <w:iCs/>
          <w:sz w:val="28"/>
          <w:szCs w:val="28"/>
        </w:rPr>
        <w:t>Drunken Behaviour</w:t>
      </w:r>
      <w:r w:rsidRPr="00E1053C">
        <w:rPr>
          <w:rFonts w:ascii="Abadi" w:hAnsi="Abadi"/>
          <w:sz w:val="28"/>
          <w:szCs w:val="28"/>
        </w:rPr>
        <w:br/>
      </w:r>
      <w:r w:rsidR="007A1846" w:rsidRPr="00E1053C">
        <w:rPr>
          <w:rFonts w:ascii="Abadi" w:hAnsi="Abadi"/>
          <w:sz w:val="28"/>
          <w:szCs w:val="28"/>
        </w:rPr>
        <w:t xml:space="preserve">Licencing laws are clear regarding the sale of alcohol to intoxicated customers and </w:t>
      </w:r>
      <w:r w:rsidR="00467E08" w:rsidRPr="00E1053C">
        <w:rPr>
          <w:rFonts w:ascii="Abadi" w:hAnsi="Abadi"/>
          <w:sz w:val="28"/>
          <w:szCs w:val="28"/>
        </w:rPr>
        <w:t xml:space="preserve">sales </w:t>
      </w:r>
      <w:r w:rsidR="007A1846" w:rsidRPr="00E1053C">
        <w:rPr>
          <w:rFonts w:ascii="Abadi" w:hAnsi="Abadi"/>
          <w:sz w:val="28"/>
          <w:szCs w:val="28"/>
        </w:rPr>
        <w:t xml:space="preserve">will be always supervised by the DPS who </w:t>
      </w:r>
      <w:proofErr w:type="gramStart"/>
      <w:r w:rsidR="000277F4" w:rsidRPr="00E1053C">
        <w:rPr>
          <w:rFonts w:ascii="Abadi" w:hAnsi="Abadi"/>
          <w:sz w:val="28"/>
          <w:szCs w:val="28"/>
        </w:rPr>
        <w:t>will be</w:t>
      </w:r>
      <w:r w:rsidR="007A1846" w:rsidRPr="00E1053C">
        <w:rPr>
          <w:rFonts w:ascii="Abadi" w:hAnsi="Abadi"/>
          <w:sz w:val="28"/>
          <w:szCs w:val="28"/>
        </w:rPr>
        <w:t xml:space="preserve"> a personal licence holder</w:t>
      </w:r>
      <w:proofErr w:type="gramEnd"/>
      <w:r w:rsidR="000B141D" w:rsidRPr="00E1053C">
        <w:rPr>
          <w:rFonts w:ascii="Abadi" w:hAnsi="Abadi"/>
          <w:sz w:val="28"/>
          <w:szCs w:val="28"/>
        </w:rPr>
        <w:t>. Other staff will be trained</w:t>
      </w:r>
      <w:r w:rsidR="007A1846" w:rsidRPr="00E1053C">
        <w:rPr>
          <w:rFonts w:ascii="Abadi" w:hAnsi="Abadi"/>
          <w:sz w:val="28"/>
          <w:szCs w:val="28"/>
        </w:rPr>
        <w:t xml:space="preserve"> so that absolutely no breach of these laws take place. Therefore, the likelihood of </w:t>
      </w:r>
      <w:r w:rsidR="00E1053C">
        <w:rPr>
          <w:rFonts w:ascii="Abadi" w:hAnsi="Abadi"/>
          <w:sz w:val="28"/>
          <w:szCs w:val="28"/>
        </w:rPr>
        <w:t>“</w:t>
      </w:r>
      <w:r w:rsidR="007A1846" w:rsidRPr="00E1053C">
        <w:rPr>
          <w:rFonts w:ascii="Abadi" w:hAnsi="Abadi"/>
          <w:sz w:val="28"/>
          <w:szCs w:val="28"/>
        </w:rPr>
        <w:t>intoxicated people wandering around the area</w:t>
      </w:r>
      <w:r w:rsidR="00E1053C">
        <w:rPr>
          <w:rFonts w:ascii="Abadi" w:hAnsi="Abadi"/>
          <w:sz w:val="28"/>
          <w:szCs w:val="28"/>
        </w:rPr>
        <w:t>”</w:t>
      </w:r>
      <w:r w:rsidR="007A1846" w:rsidRPr="00E1053C">
        <w:rPr>
          <w:rFonts w:ascii="Abadi" w:hAnsi="Abadi"/>
          <w:sz w:val="28"/>
          <w:szCs w:val="28"/>
        </w:rPr>
        <w:t xml:space="preserve"> </w:t>
      </w:r>
      <w:proofErr w:type="gramStart"/>
      <w:r w:rsidR="000277F4" w:rsidRPr="00E1053C">
        <w:rPr>
          <w:rFonts w:ascii="Abadi" w:hAnsi="Abadi"/>
          <w:sz w:val="28"/>
          <w:szCs w:val="28"/>
        </w:rPr>
        <w:t>as a result of</w:t>
      </w:r>
      <w:proofErr w:type="gramEnd"/>
      <w:r w:rsidR="000277F4" w:rsidRPr="00E1053C">
        <w:rPr>
          <w:rFonts w:ascii="Abadi" w:hAnsi="Abadi"/>
          <w:sz w:val="28"/>
          <w:szCs w:val="28"/>
        </w:rPr>
        <w:t xml:space="preserve"> attending the microbar </w:t>
      </w:r>
      <w:r w:rsidR="007A1846" w:rsidRPr="00E1053C">
        <w:rPr>
          <w:rFonts w:ascii="Abadi" w:hAnsi="Abadi"/>
          <w:sz w:val="28"/>
          <w:szCs w:val="28"/>
        </w:rPr>
        <w:t>has been eliminated</w:t>
      </w:r>
      <w:r w:rsidR="00E1053C">
        <w:rPr>
          <w:rFonts w:ascii="Abadi" w:hAnsi="Abadi"/>
          <w:sz w:val="28"/>
          <w:szCs w:val="28"/>
        </w:rPr>
        <w:t xml:space="preserve"> by good and robust management</w:t>
      </w:r>
      <w:r w:rsidR="000B141D" w:rsidRPr="00E1053C">
        <w:rPr>
          <w:rFonts w:ascii="Abadi" w:hAnsi="Abadi"/>
          <w:sz w:val="28"/>
          <w:szCs w:val="28"/>
        </w:rPr>
        <w:br/>
      </w:r>
      <w:r w:rsidR="000277F4" w:rsidRPr="00E1053C">
        <w:rPr>
          <w:rFonts w:ascii="Abadi" w:hAnsi="Abadi"/>
          <w:i/>
          <w:iCs/>
          <w:sz w:val="28"/>
          <w:szCs w:val="28"/>
        </w:rPr>
        <w:br/>
      </w:r>
      <w:r w:rsidR="000B141D" w:rsidRPr="00E1053C">
        <w:rPr>
          <w:rFonts w:ascii="Abadi" w:hAnsi="Abadi"/>
          <w:i/>
          <w:iCs/>
          <w:sz w:val="28"/>
          <w:szCs w:val="28"/>
        </w:rPr>
        <w:t>Litter &amp; Waste management:</w:t>
      </w:r>
      <w:r w:rsidR="000B141D" w:rsidRPr="00E1053C">
        <w:rPr>
          <w:rFonts w:ascii="Abadi" w:hAnsi="Abadi"/>
          <w:sz w:val="28"/>
          <w:szCs w:val="28"/>
        </w:rPr>
        <w:t xml:space="preserve"> </w:t>
      </w:r>
      <w:r w:rsidR="000B141D" w:rsidRPr="00E1053C">
        <w:rPr>
          <w:rFonts w:ascii="Abadi" w:hAnsi="Abadi"/>
          <w:sz w:val="28"/>
          <w:szCs w:val="28"/>
        </w:rPr>
        <w:br/>
        <w:t xml:space="preserve">There will be no increase in litter due to the microbar. No outside activity is permitted; Staff will sweep the pavement outside as part of normal housekeeping/closing procedures. </w:t>
      </w:r>
      <w:r w:rsidR="004147A7" w:rsidRPr="00E1053C">
        <w:rPr>
          <w:rFonts w:ascii="Abadi" w:hAnsi="Abadi"/>
          <w:sz w:val="28"/>
          <w:szCs w:val="28"/>
        </w:rPr>
        <w:t>The area will benefit from the care and attention that the microbar will receive</w:t>
      </w:r>
      <w:r w:rsidR="004147A7" w:rsidRPr="00E1053C">
        <w:rPr>
          <w:rFonts w:ascii="Abadi" w:hAnsi="Abadi"/>
          <w:sz w:val="28"/>
          <w:szCs w:val="28"/>
        </w:rPr>
        <w:br/>
      </w:r>
      <w:r w:rsidR="004147A7" w:rsidRPr="00E1053C">
        <w:rPr>
          <w:rFonts w:ascii="Abadi" w:hAnsi="Abadi"/>
          <w:sz w:val="28"/>
          <w:szCs w:val="28"/>
        </w:rPr>
        <w:br/>
      </w:r>
      <w:r w:rsidR="004147A7" w:rsidRPr="00E1053C">
        <w:rPr>
          <w:rFonts w:ascii="Abadi" w:hAnsi="Abadi"/>
          <w:i/>
          <w:iCs/>
          <w:sz w:val="28"/>
          <w:szCs w:val="28"/>
        </w:rPr>
        <w:t>Noise</w:t>
      </w:r>
      <w:r w:rsidR="004147A7" w:rsidRPr="00E1053C">
        <w:rPr>
          <w:rFonts w:ascii="Abadi" w:hAnsi="Abadi"/>
          <w:sz w:val="28"/>
          <w:szCs w:val="28"/>
        </w:rPr>
        <w:br/>
        <w:t>Please see the attached comprehensive noise management plan</w:t>
      </w:r>
    </w:p>
    <w:p w14:paraId="14DBB58E" w14:textId="16C87B82" w:rsidR="004147A7" w:rsidRPr="00E1053C" w:rsidRDefault="004147A7" w:rsidP="004147A7">
      <w:pPr>
        <w:rPr>
          <w:rFonts w:ascii="Abadi" w:hAnsi="Abadi"/>
          <w:sz w:val="28"/>
          <w:szCs w:val="28"/>
        </w:rPr>
      </w:pPr>
      <w:r w:rsidRPr="00E1053C">
        <w:rPr>
          <w:rFonts w:ascii="Abadi" w:hAnsi="Abadi"/>
          <w:sz w:val="28"/>
          <w:szCs w:val="28"/>
        </w:rPr>
        <w:br/>
      </w:r>
      <w:r w:rsidRPr="00E1053C">
        <w:rPr>
          <w:rFonts w:ascii="Abadi" w:hAnsi="Abadi"/>
          <w:i/>
          <w:iCs/>
          <w:sz w:val="28"/>
          <w:szCs w:val="28"/>
        </w:rPr>
        <w:t>Conclusion</w:t>
      </w:r>
      <w:r w:rsidRPr="00E1053C">
        <w:rPr>
          <w:rFonts w:ascii="Abadi" w:hAnsi="Abadi"/>
          <w:sz w:val="28"/>
          <w:szCs w:val="28"/>
        </w:rPr>
        <w:br/>
        <w:t>The proposal relates to a proposed drinking establishment in a modest building. The application site is in a predominantly residential area, within a small group of shops and on a relatively busy route out of town. The impact on residents will be positive, and the operators, who are all members of the Barugh Green Community will work hard to ensure that positivity is maintained within that community.</w:t>
      </w:r>
      <w:r w:rsidRPr="00E1053C">
        <w:rPr>
          <w:rFonts w:ascii="Abadi" w:hAnsi="Abadi"/>
          <w:sz w:val="28"/>
          <w:szCs w:val="28"/>
        </w:rPr>
        <w:br/>
      </w:r>
      <w:r w:rsidRPr="00E1053C">
        <w:rPr>
          <w:rFonts w:ascii="Abadi" w:hAnsi="Abadi"/>
          <w:sz w:val="28"/>
          <w:szCs w:val="28"/>
        </w:rPr>
        <w:br/>
      </w:r>
      <w:r w:rsidRPr="00E1053C">
        <w:rPr>
          <w:rFonts w:ascii="Abadi" w:hAnsi="Abadi"/>
          <w:i/>
          <w:iCs/>
          <w:sz w:val="28"/>
          <w:szCs w:val="28"/>
        </w:rPr>
        <w:br/>
      </w:r>
      <w:r w:rsidRPr="00E1053C">
        <w:rPr>
          <w:rFonts w:ascii="Abadi" w:hAnsi="Abadi"/>
          <w:i/>
          <w:iCs/>
          <w:sz w:val="28"/>
          <w:szCs w:val="28"/>
        </w:rPr>
        <w:br/>
      </w:r>
      <w:r w:rsidRPr="00E1053C">
        <w:rPr>
          <w:rFonts w:ascii="Abadi" w:hAnsi="Abadi"/>
          <w:i/>
          <w:iCs/>
          <w:sz w:val="28"/>
          <w:szCs w:val="28"/>
        </w:rPr>
        <w:br/>
      </w:r>
      <w:r w:rsidRPr="00E1053C">
        <w:rPr>
          <w:rFonts w:ascii="Abadi" w:hAnsi="Abadi"/>
          <w:i/>
          <w:iCs/>
          <w:sz w:val="28"/>
          <w:szCs w:val="28"/>
        </w:rPr>
        <w:br/>
      </w:r>
      <w:r w:rsidRPr="00E1053C">
        <w:rPr>
          <w:rFonts w:ascii="Abadi" w:hAnsi="Abadi"/>
          <w:i/>
          <w:iCs/>
          <w:sz w:val="28"/>
          <w:szCs w:val="28"/>
        </w:rPr>
        <w:br/>
      </w:r>
      <w:r w:rsidRPr="00E1053C">
        <w:rPr>
          <w:rFonts w:ascii="Abadi" w:hAnsi="Abadi"/>
          <w:i/>
          <w:iCs/>
          <w:sz w:val="28"/>
          <w:szCs w:val="28"/>
        </w:rPr>
        <w:br/>
      </w:r>
      <w:r w:rsidR="001D6DD0" w:rsidRPr="00E1053C">
        <w:rPr>
          <w:rFonts w:ascii="Abadi" w:hAnsi="Abadi"/>
          <w:i/>
          <w:iCs/>
          <w:sz w:val="32"/>
          <w:szCs w:val="32"/>
        </w:rPr>
        <w:lastRenderedPageBreak/>
        <w:t xml:space="preserve">Practical </w:t>
      </w:r>
      <w:r w:rsidRPr="00E1053C">
        <w:rPr>
          <w:rFonts w:ascii="Abadi" w:hAnsi="Abadi"/>
          <w:i/>
          <w:iCs/>
          <w:sz w:val="32"/>
          <w:szCs w:val="32"/>
        </w:rPr>
        <w:t>Operations Plan</w:t>
      </w:r>
      <w:r w:rsidRPr="00E1053C">
        <w:rPr>
          <w:rFonts w:ascii="Abadi" w:hAnsi="Abadi"/>
          <w:sz w:val="32"/>
          <w:szCs w:val="32"/>
        </w:rPr>
        <w:t xml:space="preserve"> </w:t>
      </w:r>
      <w:r w:rsidR="001D6DD0" w:rsidRPr="00E1053C">
        <w:rPr>
          <w:rFonts w:ascii="Abadi" w:hAnsi="Abadi"/>
          <w:sz w:val="28"/>
          <w:szCs w:val="28"/>
        </w:rPr>
        <w:br/>
      </w:r>
      <w:r w:rsidRPr="00E1053C">
        <w:rPr>
          <w:rFonts w:ascii="Abadi" w:hAnsi="Abadi"/>
          <w:sz w:val="28"/>
          <w:szCs w:val="28"/>
        </w:rPr>
        <w:br/>
        <w:t xml:space="preserve">• The business will employ </w:t>
      </w:r>
      <w:r w:rsidR="001D6DD0" w:rsidRPr="00E1053C">
        <w:rPr>
          <w:rFonts w:ascii="Abadi" w:hAnsi="Abadi"/>
          <w:sz w:val="28"/>
          <w:szCs w:val="28"/>
        </w:rPr>
        <w:t>6</w:t>
      </w:r>
      <w:r w:rsidRPr="00E1053C">
        <w:rPr>
          <w:rFonts w:ascii="Abadi" w:hAnsi="Abadi"/>
          <w:sz w:val="28"/>
          <w:szCs w:val="28"/>
        </w:rPr>
        <w:t xml:space="preserve"> people. All staff are local and will walk to work.</w:t>
      </w:r>
    </w:p>
    <w:p w14:paraId="4BD0D217" w14:textId="77777777" w:rsidR="004147A7" w:rsidRPr="00E1053C" w:rsidRDefault="004147A7" w:rsidP="004147A7">
      <w:pPr>
        <w:rPr>
          <w:rFonts w:ascii="Abadi" w:hAnsi="Abadi"/>
          <w:sz w:val="28"/>
          <w:szCs w:val="28"/>
        </w:rPr>
      </w:pPr>
      <w:r w:rsidRPr="00E1053C">
        <w:rPr>
          <w:rFonts w:ascii="Abadi" w:hAnsi="Abadi"/>
          <w:sz w:val="28"/>
          <w:szCs w:val="28"/>
        </w:rPr>
        <w:t>• Expected number of customers per day: 1- 25 people. The calculated capacity is 54 however we do not expect this level to be reached on any more than an occasional basis. There is clear need for this amenity in a large village which does not have any pubs at all, except the working men’s club. The microbar is within walking distance of the proposed MU1 development and will service the need of the area for a well run, considerate establishment.</w:t>
      </w:r>
      <w:r w:rsidRPr="00E1053C">
        <w:rPr>
          <w:rFonts w:ascii="Abadi" w:hAnsi="Abadi"/>
          <w:sz w:val="28"/>
          <w:szCs w:val="28"/>
        </w:rPr>
        <w:br/>
      </w:r>
      <w:r w:rsidRPr="00E1053C">
        <w:rPr>
          <w:rFonts w:ascii="Abadi" w:hAnsi="Abadi"/>
          <w:sz w:val="28"/>
          <w:szCs w:val="28"/>
        </w:rPr>
        <w:br/>
        <w:t xml:space="preserve">• The </w:t>
      </w:r>
      <w:bookmarkStart w:id="0" w:name="_Hlk203499971"/>
      <w:r w:rsidRPr="00E1053C">
        <w:rPr>
          <w:rFonts w:ascii="Abadi" w:hAnsi="Abadi"/>
          <w:sz w:val="28"/>
          <w:szCs w:val="28"/>
        </w:rPr>
        <w:t>microbar</w:t>
      </w:r>
      <w:bookmarkEnd w:id="0"/>
      <w:r w:rsidRPr="00E1053C">
        <w:rPr>
          <w:rFonts w:ascii="Abadi" w:hAnsi="Abadi"/>
          <w:sz w:val="28"/>
          <w:szCs w:val="28"/>
        </w:rPr>
        <w:t xml:space="preserve"> will provide a safe and friendly environment for customers to gather for social interaction, while enjoying locally sourced craft beers &amp; gins. This will be particularly good for the older people who live in the village, Loneliness is a problem amongst this age group and the microbar will help address this issue,</w:t>
      </w:r>
    </w:p>
    <w:p w14:paraId="25189D77" w14:textId="77777777" w:rsidR="004147A7" w:rsidRPr="00E1053C" w:rsidRDefault="004147A7" w:rsidP="004147A7">
      <w:pPr>
        <w:rPr>
          <w:rFonts w:ascii="Abadi" w:hAnsi="Abadi"/>
          <w:sz w:val="28"/>
          <w:szCs w:val="28"/>
        </w:rPr>
      </w:pPr>
      <w:bookmarkStart w:id="1" w:name="_Hlk203487304"/>
      <w:r w:rsidRPr="00E1053C">
        <w:rPr>
          <w:rFonts w:ascii="Abadi" w:hAnsi="Abadi"/>
          <w:sz w:val="28"/>
          <w:szCs w:val="28"/>
        </w:rPr>
        <w:t>•</w:t>
      </w:r>
      <w:bookmarkEnd w:id="1"/>
      <w:r w:rsidRPr="00E1053C">
        <w:rPr>
          <w:rFonts w:ascii="Abadi" w:hAnsi="Abadi"/>
          <w:sz w:val="28"/>
          <w:szCs w:val="28"/>
        </w:rPr>
        <w:t xml:space="preserve"> Noise will be kept to a minimum. There would be no extra noise or inconvenience to any neighbours. The noise levels would be limited by the strict enforcement of the attached Noise Management Plan which will be reviewed quarterly.</w:t>
      </w:r>
    </w:p>
    <w:p w14:paraId="3C5DA14B" w14:textId="778ABC23" w:rsidR="004147A7" w:rsidRPr="00E1053C" w:rsidRDefault="004147A7" w:rsidP="004147A7">
      <w:pPr>
        <w:rPr>
          <w:rFonts w:ascii="Abadi" w:hAnsi="Abadi"/>
          <w:sz w:val="28"/>
          <w:szCs w:val="28"/>
        </w:rPr>
      </w:pPr>
      <w:bookmarkStart w:id="2" w:name="_Hlk203473429"/>
      <w:r w:rsidRPr="00E1053C">
        <w:rPr>
          <w:rFonts w:ascii="Abadi" w:hAnsi="Abadi"/>
          <w:sz w:val="28"/>
          <w:szCs w:val="28"/>
        </w:rPr>
        <w:t>•</w:t>
      </w:r>
      <w:bookmarkEnd w:id="2"/>
      <w:r w:rsidRPr="00E1053C">
        <w:rPr>
          <w:rFonts w:ascii="Abadi" w:hAnsi="Abadi"/>
          <w:sz w:val="28"/>
          <w:szCs w:val="28"/>
        </w:rPr>
        <w:t xml:space="preserve"> Precedents have been set in similar areas and experience has proved that operations of this nature have a positive impact upon the immediate locality and trade generally.</w:t>
      </w:r>
    </w:p>
    <w:p w14:paraId="7EEA4339" w14:textId="2A1D2083" w:rsidR="000277F4" w:rsidRPr="00E1053C" w:rsidRDefault="004147A7" w:rsidP="004147A7">
      <w:pPr>
        <w:rPr>
          <w:rFonts w:ascii="Abadi" w:hAnsi="Abadi"/>
          <w:sz w:val="28"/>
          <w:szCs w:val="28"/>
        </w:rPr>
      </w:pPr>
      <w:bookmarkStart w:id="3" w:name="_Hlk203500434"/>
      <w:r w:rsidRPr="00E1053C">
        <w:rPr>
          <w:rFonts w:ascii="Abadi" w:hAnsi="Abadi"/>
          <w:sz w:val="28"/>
          <w:szCs w:val="28"/>
        </w:rPr>
        <w:t>•</w:t>
      </w:r>
      <w:bookmarkEnd w:id="3"/>
      <w:r w:rsidRPr="00E1053C">
        <w:rPr>
          <w:rFonts w:ascii="Abadi" w:hAnsi="Abadi"/>
          <w:sz w:val="28"/>
          <w:szCs w:val="28"/>
        </w:rPr>
        <w:t xml:space="preserve"> No late-night activity will take place, and lighting will be in keeping with such a low-key establishment</w:t>
      </w:r>
      <w:r w:rsidR="000277F4" w:rsidRPr="00E1053C">
        <w:rPr>
          <w:rFonts w:ascii="Abadi" w:hAnsi="Abadi"/>
          <w:sz w:val="28"/>
          <w:szCs w:val="28"/>
        </w:rPr>
        <w:t>.</w:t>
      </w:r>
      <w:r w:rsidR="001D6DD0" w:rsidRPr="00E1053C">
        <w:rPr>
          <w:rFonts w:ascii="Abadi" w:hAnsi="Abadi"/>
          <w:sz w:val="28"/>
          <w:szCs w:val="28"/>
        </w:rPr>
        <w:br/>
      </w:r>
      <w:r w:rsidR="001D6DD0" w:rsidRPr="00E1053C">
        <w:rPr>
          <w:rFonts w:ascii="Abadi" w:hAnsi="Abadi"/>
          <w:sz w:val="28"/>
          <w:szCs w:val="28"/>
        </w:rPr>
        <w:br/>
        <w:t>•CCTV will be installed for security purposes</w:t>
      </w:r>
      <w:r w:rsidR="00E1053C">
        <w:rPr>
          <w:rFonts w:ascii="Abadi" w:hAnsi="Abadi"/>
          <w:sz w:val="28"/>
          <w:szCs w:val="28"/>
        </w:rPr>
        <w:br/>
      </w:r>
      <w:r w:rsidR="000277F4" w:rsidRPr="00E1053C">
        <w:rPr>
          <w:rFonts w:ascii="Abadi" w:hAnsi="Abadi"/>
          <w:sz w:val="28"/>
          <w:szCs w:val="28"/>
        </w:rPr>
        <w:br/>
      </w:r>
      <w:bookmarkStart w:id="4" w:name="_Hlk203500969"/>
      <w:r w:rsidR="000277F4" w:rsidRPr="00E1053C">
        <w:rPr>
          <w:rFonts w:ascii="Abadi" w:hAnsi="Abadi"/>
          <w:sz w:val="28"/>
          <w:szCs w:val="28"/>
        </w:rPr>
        <w:t>•</w:t>
      </w:r>
      <w:bookmarkEnd w:id="4"/>
      <w:r w:rsidRPr="00E1053C">
        <w:rPr>
          <w:rFonts w:ascii="Abadi" w:hAnsi="Abadi"/>
          <w:sz w:val="28"/>
          <w:szCs w:val="28"/>
        </w:rPr>
        <w:t xml:space="preserve">DPS </w:t>
      </w:r>
      <w:r w:rsidR="000277F4" w:rsidRPr="00E1053C">
        <w:rPr>
          <w:rFonts w:ascii="Abadi" w:hAnsi="Abadi"/>
          <w:sz w:val="28"/>
          <w:szCs w:val="28"/>
        </w:rPr>
        <w:t xml:space="preserve">will </w:t>
      </w:r>
      <w:r w:rsidR="00E1053C" w:rsidRPr="00E1053C">
        <w:rPr>
          <w:rFonts w:ascii="Abadi" w:hAnsi="Abadi"/>
          <w:sz w:val="28"/>
          <w:szCs w:val="28"/>
        </w:rPr>
        <w:t>always be on site</w:t>
      </w:r>
    </w:p>
    <w:p w14:paraId="70718D77" w14:textId="105DA98F" w:rsidR="004147A7" w:rsidRPr="00E1053C" w:rsidRDefault="000277F4" w:rsidP="004147A7">
      <w:pPr>
        <w:rPr>
          <w:rFonts w:ascii="Abadi" w:hAnsi="Abadi"/>
          <w:sz w:val="28"/>
          <w:szCs w:val="28"/>
        </w:rPr>
      </w:pPr>
      <w:r w:rsidRPr="00E1053C">
        <w:rPr>
          <w:rFonts w:ascii="Abadi" w:hAnsi="Abadi"/>
          <w:sz w:val="28"/>
          <w:szCs w:val="28"/>
        </w:rPr>
        <w:t>• Any c</w:t>
      </w:r>
      <w:r w:rsidR="004147A7" w:rsidRPr="00E1053C">
        <w:rPr>
          <w:rFonts w:ascii="Abadi" w:hAnsi="Abadi"/>
          <w:sz w:val="28"/>
          <w:szCs w:val="28"/>
        </w:rPr>
        <w:t xml:space="preserve">omplaints will be dealt with immediately and a </w:t>
      </w:r>
      <w:r w:rsidRPr="00E1053C">
        <w:rPr>
          <w:rFonts w:ascii="Abadi" w:hAnsi="Abadi"/>
          <w:sz w:val="28"/>
          <w:szCs w:val="28"/>
        </w:rPr>
        <w:t>mutually acceptable solution reached</w:t>
      </w:r>
      <w:r w:rsidR="00E1053C">
        <w:rPr>
          <w:rFonts w:ascii="Abadi" w:hAnsi="Abadi"/>
          <w:sz w:val="28"/>
          <w:szCs w:val="28"/>
        </w:rPr>
        <w:br/>
      </w:r>
      <w:r w:rsidR="009731AC" w:rsidRPr="00E1053C">
        <w:rPr>
          <w:rFonts w:ascii="Abadi" w:hAnsi="Abadi"/>
          <w:sz w:val="28"/>
          <w:szCs w:val="28"/>
        </w:rPr>
        <w:br/>
        <w:t xml:space="preserve">•A fire </w:t>
      </w:r>
      <w:r w:rsidR="00E1053C" w:rsidRPr="00E1053C">
        <w:rPr>
          <w:rFonts w:ascii="Abadi" w:hAnsi="Abadi"/>
          <w:sz w:val="28"/>
          <w:szCs w:val="28"/>
        </w:rPr>
        <w:t>safety plan</w:t>
      </w:r>
      <w:r w:rsidR="009731AC" w:rsidRPr="00E1053C">
        <w:rPr>
          <w:rFonts w:ascii="Abadi" w:hAnsi="Abadi"/>
          <w:sz w:val="28"/>
          <w:szCs w:val="28"/>
        </w:rPr>
        <w:t xml:space="preserve"> and risk assessment will be developed and implemented </w:t>
      </w:r>
      <w:r w:rsidR="00E1053C">
        <w:rPr>
          <w:rFonts w:ascii="Abadi" w:hAnsi="Abadi"/>
          <w:sz w:val="28"/>
          <w:szCs w:val="28"/>
        </w:rPr>
        <w:br/>
      </w:r>
      <w:r w:rsidRPr="00E1053C">
        <w:rPr>
          <w:rFonts w:ascii="Abadi" w:hAnsi="Abadi"/>
          <w:sz w:val="28"/>
          <w:szCs w:val="28"/>
        </w:rPr>
        <w:br/>
      </w:r>
      <w:r w:rsidRPr="00E1053C">
        <w:rPr>
          <w:rFonts w:ascii="Abadi" w:hAnsi="Abadi"/>
          <w:sz w:val="28"/>
          <w:szCs w:val="28"/>
        </w:rPr>
        <w:lastRenderedPageBreak/>
        <w:t xml:space="preserve">•Latest closing times will be strictly adhered </w:t>
      </w:r>
      <w:r w:rsidR="00E1053C" w:rsidRPr="00E1053C">
        <w:rPr>
          <w:rFonts w:ascii="Abadi" w:hAnsi="Abadi"/>
          <w:sz w:val="28"/>
          <w:szCs w:val="28"/>
        </w:rPr>
        <w:t>to,</w:t>
      </w:r>
      <w:r w:rsidRPr="00E1053C">
        <w:rPr>
          <w:rFonts w:ascii="Abadi" w:hAnsi="Abadi"/>
          <w:sz w:val="28"/>
          <w:szCs w:val="28"/>
        </w:rPr>
        <w:t xml:space="preserve"> and staff and customers will </w:t>
      </w:r>
      <w:r w:rsidR="00E1053C">
        <w:rPr>
          <w:rFonts w:ascii="Abadi" w:hAnsi="Abadi"/>
          <w:sz w:val="28"/>
          <w:szCs w:val="28"/>
        </w:rPr>
        <w:t xml:space="preserve">be reminded to </w:t>
      </w:r>
      <w:r w:rsidRPr="00E1053C">
        <w:rPr>
          <w:rFonts w:ascii="Abadi" w:hAnsi="Abadi"/>
          <w:sz w:val="28"/>
          <w:szCs w:val="28"/>
        </w:rPr>
        <w:t>leave in a quiet and orderly manner</w:t>
      </w:r>
      <w:r w:rsidR="00E1053C">
        <w:rPr>
          <w:rFonts w:ascii="Abadi" w:hAnsi="Abadi"/>
          <w:sz w:val="28"/>
          <w:szCs w:val="28"/>
        </w:rPr>
        <w:t>.</w:t>
      </w:r>
      <w:r w:rsidR="004147A7" w:rsidRPr="00E1053C">
        <w:rPr>
          <w:rFonts w:ascii="Abadi" w:hAnsi="Abadi"/>
          <w:sz w:val="28"/>
          <w:szCs w:val="28"/>
        </w:rPr>
        <w:br/>
      </w:r>
    </w:p>
    <w:p w14:paraId="6695EA67" w14:textId="4F4D0750" w:rsidR="00AE0C84" w:rsidRDefault="00AE0C84" w:rsidP="007D500C"/>
    <w:sectPr w:rsidR="00AE0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0C"/>
    <w:rsid w:val="000277F4"/>
    <w:rsid w:val="000B141D"/>
    <w:rsid w:val="000E4096"/>
    <w:rsid w:val="00104597"/>
    <w:rsid w:val="001212E2"/>
    <w:rsid w:val="001D6DD0"/>
    <w:rsid w:val="00253084"/>
    <w:rsid w:val="002849DD"/>
    <w:rsid w:val="002A43C4"/>
    <w:rsid w:val="00333F84"/>
    <w:rsid w:val="0034428D"/>
    <w:rsid w:val="003B7381"/>
    <w:rsid w:val="003C443B"/>
    <w:rsid w:val="004147A7"/>
    <w:rsid w:val="004413E7"/>
    <w:rsid w:val="00467E08"/>
    <w:rsid w:val="0047498B"/>
    <w:rsid w:val="00567BDF"/>
    <w:rsid w:val="00595211"/>
    <w:rsid w:val="006233CE"/>
    <w:rsid w:val="006B7792"/>
    <w:rsid w:val="0070206E"/>
    <w:rsid w:val="00764936"/>
    <w:rsid w:val="007A1846"/>
    <w:rsid w:val="007D500C"/>
    <w:rsid w:val="00850B98"/>
    <w:rsid w:val="00880FE4"/>
    <w:rsid w:val="008872A9"/>
    <w:rsid w:val="008C3C6B"/>
    <w:rsid w:val="008D7EF6"/>
    <w:rsid w:val="00970477"/>
    <w:rsid w:val="009731AC"/>
    <w:rsid w:val="009A15D3"/>
    <w:rsid w:val="009B01E1"/>
    <w:rsid w:val="009B4F4E"/>
    <w:rsid w:val="009D2BA6"/>
    <w:rsid w:val="00A4717D"/>
    <w:rsid w:val="00A55369"/>
    <w:rsid w:val="00A639E7"/>
    <w:rsid w:val="00A66038"/>
    <w:rsid w:val="00AB1FA0"/>
    <w:rsid w:val="00AD01FF"/>
    <w:rsid w:val="00AE0C84"/>
    <w:rsid w:val="00B407DF"/>
    <w:rsid w:val="00B632A2"/>
    <w:rsid w:val="00B74686"/>
    <w:rsid w:val="00C85240"/>
    <w:rsid w:val="00CE1478"/>
    <w:rsid w:val="00CE3AE7"/>
    <w:rsid w:val="00D63F4C"/>
    <w:rsid w:val="00D7094C"/>
    <w:rsid w:val="00D747A1"/>
    <w:rsid w:val="00E1053C"/>
    <w:rsid w:val="00E63E48"/>
    <w:rsid w:val="00E82BCA"/>
    <w:rsid w:val="00EB40FE"/>
    <w:rsid w:val="00F002E6"/>
    <w:rsid w:val="00F45396"/>
    <w:rsid w:val="00F750E4"/>
    <w:rsid w:val="00F77D6F"/>
    <w:rsid w:val="00F8464F"/>
    <w:rsid w:val="00FC5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8255"/>
  <w15:chartTrackingRefBased/>
  <w15:docId w15:val="{4594063D-7E6D-40DC-876F-86046F2B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00C"/>
    <w:rPr>
      <w:rFonts w:eastAsiaTheme="majorEastAsia" w:cstheme="majorBidi"/>
      <w:color w:val="272727" w:themeColor="text1" w:themeTint="D8"/>
    </w:rPr>
  </w:style>
  <w:style w:type="paragraph" w:styleId="Title">
    <w:name w:val="Title"/>
    <w:basedOn w:val="Normal"/>
    <w:next w:val="Normal"/>
    <w:link w:val="TitleChar"/>
    <w:uiPriority w:val="10"/>
    <w:qFormat/>
    <w:rsid w:val="007D5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00C"/>
    <w:pPr>
      <w:spacing w:before="160"/>
      <w:jc w:val="center"/>
    </w:pPr>
    <w:rPr>
      <w:i/>
      <w:iCs/>
      <w:color w:val="404040" w:themeColor="text1" w:themeTint="BF"/>
    </w:rPr>
  </w:style>
  <w:style w:type="character" w:customStyle="1" w:styleId="QuoteChar">
    <w:name w:val="Quote Char"/>
    <w:basedOn w:val="DefaultParagraphFont"/>
    <w:link w:val="Quote"/>
    <w:uiPriority w:val="29"/>
    <w:rsid w:val="007D500C"/>
    <w:rPr>
      <w:i/>
      <w:iCs/>
      <w:color w:val="404040" w:themeColor="text1" w:themeTint="BF"/>
    </w:rPr>
  </w:style>
  <w:style w:type="paragraph" w:styleId="ListParagraph">
    <w:name w:val="List Paragraph"/>
    <w:basedOn w:val="Normal"/>
    <w:uiPriority w:val="34"/>
    <w:qFormat/>
    <w:rsid w:val="007D500C"/>
    <w:pPr>
      <w:ind w:left="720"/>
      <w:contextualSpacing/>
    </w:pPr>
  </w:style>
  <w:style w:type="character" w:styleId="IntenseEmphasis">
    <w:name w:val="Intense Emphasis"/>
    <w:basedOn w:val="DefaultParagraphFont"/>
    <w:uiPriority w:val="21"/>
    <w:qFormat/>
    <w:rsid w:val="007D500C"/>
    <w:rPr>
      <w:i/>
      <w:iCs/>
      <w:color w:val="0F4761" w:themeColor="accent1" w:themeShade="BF"/>
    </w:rPr>
  </w:style>
  <w:style w:type="paragraph" w:styleId="IntenseQuote">
    <w:name w:val="Intense Quote"/>
    <w:basedOn w:val="Normal"/>
    <w:next w:val="Normal"/>
    <w:link w:val="IntenseQuoteChar"/>
    <w:uiPriority w:val="30"/>
    <w:qFormat/>
    <w:rsid w:val="007D5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00C"/>
    <w:rPr>
      <w:i/>
      <w:iCs/>
      <w:color w:val="0F4761" w:themeColor="accent1" w:themeShade="BF"/>
    </w:rPr>
  </w:style>
  <w:style w:type="character" w:styleId="IntenseReference">
    <w:name w:val="Intense Reference"/>
    <w:basedOn w:val="DefaultParagraphFont"/>
    <w:uiPriority w:val="32"/>
    <w:qFormat/>
    <w:rsid w:val="007D50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Amended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64B0372A-05E4-45C5-9DBD-4AF3E30C286A}"/>
</file>

<file path=customXml/itemProps2.xml><?xml version="1.0" encoding="utf-8"?>
<ds:datastoreItem xmlns:ds="http://schemas.openxmlformats.org/officeDocument/2006/customXml" ds:itemID="{E6108ED3-9670-4F2D-A658-B2D99AF00E2E}"/>
</file>

<file path=customXml/itemProps3.xml><?xml version="1.0" encoding="utf-8"?>
<ds:datastoreItem xmlns:ds="http://schemas.openxmlformats.org/officeDocument/2006/customXml" ds:itemID="{57FD973E-99AF-4706-994F-CE97796DB45C}"/>
</file>

<file path=docProps/app.xml><?xml version="1.0" encoding="utf-8"?>
<Properties xmlns="http://schemas.openxmlformats.org/officeDocument/2006/extended-properties" xmlns:vt="http://schemas.openxmlformats.org/officeDocument/2006/docPropsVTypes">
  <Template>Normal</Template>
  <TotalTime>7</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Clayton</dc:creator>
  <cp:keywords/>
  <dc:description/>
  <cp:lastModifiedBy>David Clayton</cp:lastModifiedBy>
  <cp:revision>2</cp:revision>
  <dcterms:created xsi:type="dcterms:W3CDTF">2025-07-15T19:04:00Z</dcterms:created>
  <dcterms:modified xsi:type="dcterms:W3CDTF">2025-07-15T19:04:00Z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