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0F434" w14:textId="4CED2A30" w:rsidR="00F64063" w:rsidRPr="0055639B" w:rsidRDefault="00F64063">
      <w:pPr>
        <w:rPr>
          <w:b/>
          <w:bCs/>
        </w:rPr>
      </w:pPr>
      <w:r w:rsidRPr="0055639B">
        <w:rPr>
          <w:b/>
          <w:bCs/>
        </w:rPr>
        <w:t>Heritage Statement</w:t>
      </w:r>
    </w:p>
    <w:p w14:paraId="72EEC5BC" w14:textId="7BEA2046" w:rsidR="00C431A4" w:rsidRDefault="00F64063">
      <w:r>
        <w:t xml:space="preserve">Penistone Library is located within the Penistone Conservation Area. The </w:t>
      </w:r>
      <w:proofErr w:type="gramStart"/>
      <w:r>
        <w:t>Library</w:t>
      </w:r>
      <w:proofErr w:type="gramEnd"/>
      <w:r>
        <w:t xml:space="preserve"> is not a locally listed building. The Local Plan states that the aims for the future of Penistone are to ‘improve the availability of leisure, cultural and entertainment activities, and to improve car parking and movement for pedestrians, cyclists and the disabled</w:t>
      </w:r>
      <w:r w:rsidR="007357D2">
        <w:t>’</w:t>
      </w:r>
      <w:r>
        <w:t>.</w:t>
      </w:r>
      <w:r w:rsidR="0055639B">
        <w:t xml:space="preserve"> </w:t>
      </w:r>
      <w:r>
        <w:t>This installation aims to respond to the needs stated in the Local Plan, as noted above by installing an art trail to encourage visitors to the area through cultural experiences</w:t>
      </w:r>
      <w:r w:rsidR="0055639B">
        <w:t xml:space="preserve"> and increase pedestrian and cycling visitors. </w:t>
      </w:r>
      <w:r>
        <w:t xml:space="preserve">Buildings within Penistone conservation area are commonly built using stone, as the proposed works seeks to add a sculpture made of solid granite to the outside area in front of the building the character of the building remains unchanged and therefore will not impact upon the character or heritage of the area. </w:t>
      </w:r>
    </w:p>
    <w:p w14:paraId="5DC5EB3C" w14:textId="4DD0295F" w:rsidR="0055639B" w:rsidRDefault="0055639B">
      <w:r>
        <w:t>Image of the front of the building is shown below.</w:t>
      </w:r>
    </w:p>
    <w:p w14:paraId="1C34FAC1" w14:textId="37847988" w:rsidR="0055639B" w:rsidRDefault="0055639B"/>
    <w:p w14:paraId="703731D1" w14:textId="5A27E490" w:rsidR="0055639B" w:rsidRDefault="0055639B">
      <w:r w:rsidRPr="0055639B">
        <w:rPr>
          <w:noProof/>
        </w:rPr>
        <w:drawing>
          <wp:inline distT="0" distB="0" distL="0" distR="0" wp14:anchorId="477843A6" wp14:editId="6113B4DD">
            <wp:extent cx="5731510" cy="3100070"/>
            <wp:effectExtent l="0" t="0" r="254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3100070"/>
                    </a:xfrm>
                    <a:prstGeom prst="rect">
                      <a:avLst/>
                    </a:prstGeom>
                  </pic:spPr>
                </pic:pic>
              </a:graphicData>
            </a:graphic>
          </wp:inline>
        </w:drawing>
      </w:r>
    </w:p>
    <w:sectPr w:rsidR="005563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063"/>
    <w:rsid w:val="0055639B"/>
    <w:rsid w:val="007357D2"/>
    <w:rsid w:val="00C431A4"/>
    <w:rsid w:val="00F640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78D34"/>
  <w15:chartTrackingRefBased/>
  <w15:docId w15:val="{09F66650-1631-4DB6-9757-9E6D75D0D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4edfb27-fdcf-4944-9520-fd54d4f1d725" xsi:nil="true"/>
    <CategoryDescription xmlns="http://schemas.microsoft.com/sharepoint.v3">07/02/2023</CategoryDescription>
    <lcf76f155ced4ddcb4097134ff3c332f xmlns="0cd06ba8-3d0c-4461-b1b9-cc99cc46e70a">
      <Terms xmlns="http://schemas.microsoft.com/office/infopath/2007/PartnerControls"/>
    </lcf76f155ced4ddcb4097134ff3c332f>
    <FileType1 xmlns="f4edfb27-fdcf-4944-9520-fd54d4f1d725">Supporting Documentation</FileType1>
    <_Flow_SignoffStatus xmlns="0cd06ba8-3d0c-4461-b1b9-cc99cc46e70a" xsi:nil="true"/>
    <Public xmlns="f4edfb27-fdcf-4944-9520-fd54d4f1d725">true</Public>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7C888A-4CC4-4E0B-9F1B-5606EB2D509E}">
  <ds:schemaRefs>
    <ds:schemaRef ds:uri="http://schemas.microsoft.com/office/2006/metadata/properties"/>
    <ds:schemaRef ds:uri="http://schemas.microsoft.com/office/infopath/2007/PartnerControls"/>
    <ds:schemaRef ds:uri="e66e32f7-30bb-4f95-8930-dd7b0934b0cc"/>
    <ds:schemaRef ds:uri="f4edfb27-fdcf-4944-9520-fd54d4f1d725"/>
    <ds:schemaRef ds:uri="http://schemas.microsoft.com/sharepoint.v3"/>
  </ds:schemaRefs>
</ds:datastoreItem>
</file>

<file path=customXml/itemProps2.xml><?xml version="1.0" encoding="utf-8"?>
<ds:datastoreItem xmlns:ds="http://schemas.openxmlformats.org/officeDocument/2006/customXml" ds:itemID="{7C1FA8A5-54D3-4DED-9731-C2F68925068C}">
  <ds:schemaRefs>
    <ds:schemaRef ds:uri="http://schemas.microsoft.com/sharepoint/v3/contenttype/forms"/>
  </ds:schemaRefs>
</ds:datastoreItem>
</file>

<file path=customXml/itemProps3.xml><?xml version="1.0" encoding="utf-8"?>
<ds:datastoreItem xmlns:ds="http://schemas.openxmlformats.org/officeDocument/2006/customXml" ds:itemID="{90F0014F-3BD1-415C-A710-B1DE4AE8CBA3}"/>
</file>

<file path=docProps/app.xml><?xml version="1.0" encoding="utf-8"?>
<Properties xmlns="http://schemas.openxmlformats.org/officeDocument/2006/extended-properties" xmlns:vt="http://schemas.openxmlformats.org/officeDocument/2006/docPropsVTypes">
  <Template>Normal</Template>
  <TotalTime>10</TotalTime>
  <Pages>1</Pages>
  <Words>143</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Barnsley MBC</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O'Brien , Fiona (URBAN CENTRES PROJECT MANAGER)</dc:creator>
  <cp:keywords/>
  <dc:description/>
  <cp:lastModifiedBy>O'Brien , Fiona (URBAN CENTRES PROJECT MANAGER)</cp:lastModifiedBy>
  <cp:revision>2</cp:revision>
  <dcterms:created xsi:type="dcterms:W3CDTF">2023-02-07T09:19:00Z</dcterms:created>
  <dcterms:modified xsi:type="dcterms:W3CDTF">2023-02-07T09:37:00Z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