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9D51F" w14:textId="36C73FF0" w:rsidR="004C48BE" w:rsidRPr="004C48BE" w:rsidRDefault="004C48BE">
      <w:pPr>
        <w:rPr>
          <w:u w:val="single"/>
        </w:rPr>
      </w:pPr>
      <w:r w:rsidRPr="004C48BE">
        <w:rPr>
          <w:u w:val="single"/>
        </w:rPr>
        <w:t>Block Plan Existing/Proposed</w:t>
      </w:r>
    </w:p>
    <w:p w14:paraId="0B16E53C" w14:textId="77777777" w:rsidR="004C48BE" w:rsidRDefault="004C48BE"/>
    <w:p w14:paraId="3B89A8F7" w14:textId="3C61B2D8" w:rsidR="00EB1DFF" w:rsidRDefault="004C48BE">
      <w:r w:rsidRPr="004C48BE">
        <w:drawing>
          <wp:inline distT="0" distB="0" distL="0" distR="0" wp14:anchorId="4F0E8531" wp14:editId="7B189B5D">
            <wp:extent cx="5277587" cy="3715268"/>
            <wp:effectExtent l="0" t="0" r="0" b="0"/>
            <wp:docPr id="2088636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361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371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71FCA" w14:textId="1210496C" w:rsidR="004C48BE" w:rsidRDefault="004C48BE">
      <w:r>
        <w:t>Red Line = Site boundary</w:t>
      </w:r>
    </w:p>
    <w:p w14:paraId="6A509DBE" w14:textId="2F4542DC" w:rsidR="004C48BE" w:rsidRDefault="004C48BE">
      <w:r>
        <w:t>Blue Line= Existing buildings to be demolished</w:t>
      </w:r>
    </w:p>
    <w:p w14:paraId="4112F600" w14:textId="77777777" w:rsidR="004C48BE" w:rsidRDefault="004C48BE"/>
    <w:p w14:paraId="7838C8A7" w14:textId="3BBC1964" w:rsidR="004C48BE" w:rsidRDefault="004C48BE">
      <w:r>
        <w:t>Further survey required regarding the sub station at the top of the plan, it may be that the electric board would like this to remain if is serves other properties.</w:t>
      </w:r>
    </w:p>
    <w:sectPr w:rsidR="004C4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BE"/>
    <w:rsid w:val="00060396"/>
    <w:rsid w:val="001F37D3"/>
    <w:rsid w:val="004C48BE"/>
    <w:rsid w:val="008F2BDC"/>
    <w:rsid w:val="00EB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741A3"/>
  <w15:chartTrackingRefBased/>
  <w15:docId w15:val="{E2AC1637-4734-4DC0-AFC1-9CDD4A91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Plans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65FA1043-1B62-4EAF-8204-185B282F4716}"/>
</file>

<file path=customXml/itemProps2.xml><?xml version="1.0" encoding="utf-8"?>
<ds:datastoreItem xmlns:ds="http://schemas.openxmlformats.org/officeDocument/2006/customXml" ds:itemID="{6C0FFE3C-F0B6-4B76-9175-89A718413E06}"/>
</file>

<file path=customXml/itemProps3.xml><?xml version="1.0" encoding="utf-8"?>
<ds:datastoreItem xmlns:ds="http://schemas.openxmlformats.org/officeDocument/2006/customXml" ds:itemID="{50A9890D-BAAE-45C1-B48D-DC12D50CED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Wright</dc:creator>
  <cp:keywords/>
  <dc:description/>
  <cp:lastModifiedBy>Chris Wright</cp:lastModifiedBy>
  <cp:revision>1</cp:revision>
  <dcterms:created xsi:type="dcterms:W3CDTF">2024-11-20T11:12:00Z</dcterms:created>
  <dcterms:modified xsi:type="dcterms:W3CDTF">2024-11-20T11:17:00Z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