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E12D1" w14:textId="77777777" w:rsidR="0022108A" w:rsidRDefault="0022108A" w:rsidP="00206E9C"/>
    <w:p w14:paraId="4572450C" w14:textId="77202D88" w:rsidR="00206E9C" w:rsidRDefault="006520E3" w:rsidP="00206E9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TREE</w:t>
      </w:r>
      <w:r w:rsidR="00206E9C" w:rsidRPr="00206E9C">
        <w:rPr>
          <w:rFonts w:ascii="Arial" w:hAnsi="Arial" w:cs="Arial"/>
          <w:sz w:val="28"/>
          <w:szCs w:val="28"/>
        </w:rPr>
        <w:t xml:space="preserve"> CONSULTATION RESPONSE</w:t>
      </w:r>
    </w:p>
    <w:tbl>
      <w:tblPr>
        <w:tblStyle w:val="TableGrid"/>
        <w:tblpPr w:leftFromText="180" w:rightFromText="180" w:vertAnchor="text" w:tblpY="59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06E9C" w14:paraId="024C1640" w14:textId="77777777" w:rsidTr="00206E9C">
        <w:tc>
          <w:tcPr>
            <w:tcW w:w="4508" w:type="dxa"/>
          </w:tcPr>
          <w:p w14:paraId="41821BB4" w14:textId="5E907E56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</w:rPr>
              <w:t>Application No</w:t>
            </w:r>
          </w:p>
        </w:tc>
        <w:tc>
          <w:tcPr>
            <w:tcW w:w="4508" w:type="dxa"/>
          </w:tcPr>
          <w:p w14:paraId="376D9724" w14:textId="209BA7DC" w:rsidR="00206E9C" w:rsidRPr="00206E9C" w:rsidRDefault="003314D4" w:rsidP="00206E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2025/0</w:t>
            </w:r>
            <w:r w:rsidR="00C548CE">
              <w:rPr>
                <w:rFonts w:ascii="Arial" w:hAnsi="Arial" w:cs="Arial"/>
                <w:sz w:val="20"/>
                <w:szCs w:val="20"/>
              </w:rPr>
              <w:t>97</w:t>
            </w:r>
            <w:r w:rsidR="00B437DA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206E9C" w14:paraId="14FF1243" w14:textId="77777777" w:rsidTr="00206E9C">
        <w:tc>
          <w:tcPr>
            <w:tcW w:w="4508" w:type="dxa"/>
          </w:tcPr>
          <w:p w14:paraId="3BFE4461" w14:textId="43AB2601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</w:rPr>
              <w:t>Proposal</w:t>
            </w:r>
          </w:p>
        </w:tc>
        <w:tc>
          <w:tcPr>
            <w:tcW w:w="4508" w:type="dxa"/>
          </w:tcPr>
          <w:p w14:paraId="249220BF" w14:textId="452D5305" w:rsidR="00206E9C" w:rsidRPr="00206E9C" w:rsidRDefault="000576A3" w:rsidP="003B2D29">
            <w:pPr>
              <w:rPr>
                <w:rFonts w:ascii="Arial" w:hAnsi="Arial" w:cs="Arial"/>
                <w:sz w:val="20"/>
                <w:szCs w:val="20"/>
              </w:rPr>
            </w:pPr>
            <w:r w:rsidRPr="000576A3">
              <w:rPr>
                <w:rFonts w:ascii="Arial" w:hAnsi="Arial" w:cs="Arial"/>
                <w:sz w:val="20"/>
                <w:szCs w:val="20"/>
              </w:rPr>
              <w:t>Remove Ash tree T3 from neighbouring woodland, crown reduce Sycamore tree T1 back from over the property by 7m to 1m behind the boundary up to a heigh of 14m above ground level, crown reduce Oak tree T2 back from over the property by 3m to 1m behind the boundary up to a height of 12m above ground level and crown reduce Oak tree T4 back from over the property by 5m to 1m behind the boundary up to a height of 12 above ground level within TPO 15/1976.</w:t>
            </w:r>
          </w:p>
        </w:tc>
      </w:tr>
      <w:tr w:rsidR="00206E9C" w14:paraId="5AF2E6E0" w14:textId="77777777" w:rsidTr="00206E9C">
        <w:tc>
          <w:tcPr>
            <w:tcW w:w="4508" w:type="dxa"/>
          </w:tcPr>
          <w:p w14:paraId="186C43C6" w14:textId="30E03C3C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4508" w:type="dxa"/>
          </w:tcPr>
          <w:p w14:paraId="0C70B596" w14:textId="191A3D87" w:rsidR="00206E9C" w:rsidRPr="00206E9C" w:rsidRDefault="00813F35" w:rsidP="00206E9C">
            <w:pPr>
              <w:rPr>
                <w:rFonts w:ascii="Arial" w:hAnsi="Arial" w:cs="Arial"/>
                <w:sz w:val="20"/>
                <w:szCs w:val="20"/>
              </w:rPr>
            </w:pPr>
            <w:r w:rsidRPr="00813F35">
              <w:rPr>
                <w:rFonts w:ascii="Arial" w:hAnsi="Arial" w:cs="Arial"/>
                <w:sz w:val="20"/>
                <w:szCs w:val="20"/>
              </w:rPr>
              <w:t>5 Woodbourne Gardens, Tankersley, Barnsley, S75 3DX.</w:t>
            </w:r>
          </w:p>
        </w:tc>
      </w:tr>
      <w:tr w:rsidR="00206E9C" w14:paraId="19D3D08C" w14:textId="77777777" w:rsidTr="00206E9C">
        <w:tc>
          <w:tcPr>
            <w:tcW w:w="4508" w:type="dxa"/>
          </w:tcPr>
          <w:p w14:paraId="338FFFBC" w14:textId="501349A2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 of Consultation Reply </w:t>
            </w:r>
          </w:p>
        </w:tc>
        <w:tc>
          <w:tcPr>
            <w:tcW w:w="4508" w:type="dxa"/>
          </w:tcPr>
          <w:p w14:paraId="36529967" w14:textId="6125E6C0" w:rsidR="00206E9C" w:rsidRPr="00206E9C" w:rsidRDefault="00C548CE" w:rsidP="00206E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B437DA">
              <w:rPr>
                <w:rFonts w:ascii="Arial" w:hAnsi="Arial" w:cs="Arial"/>
                <w:sz w:val="20"/>
                <w:szCs w:val="20"/>
              </w:rPr>
              <w:t>7</w:t>
            </w:r>
            <w:r w:rsidR="003314D4">
              <w:rPr>
                <w:rFonts w:ascii="Arial" w:hAnsi="Arial" w:cs="Arial"/>
                <w:sz w:val="20"/>
                <w:szCs w:val="20"/>
              </w:rPr>
              <w:t>/12/2025</w:t>
            </w:r>
          </w:p>
        </w:tc>
      </w:tr>
      <w:tr w:rsidR="00206E9C" w14:paraId="49CCCDEF" w14:textId="77777777" w:rsidTr="00206E9C">
        <w:tc>
          <w:tcPr>
            <w:tcW w:w="4508" w:type="dxa"/>
          </w:tcPr>
          <w:p w14:paraId="6DF45350" w14:textId="75DE29C0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</w:rPr>
              <w:t>Consultee</w:t>
            </w:r>
          </w:p>
        </w:tc>
        <w:tc>
          <w:tcPr>
            <w:tcW w:w="4508" w:type="dxa"/>
          </w:tcPr>
          <w:p w14:paraId="512D16B4" w14:textId="7C97F02A" w:rsidR="00235358" w:rsidRPr="00206E9C" w:rsidRDefault="00235358" w:rsidP="00206E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</w:t>
            </w:r>
            <w:r w:rsidR="00BF0442">
              <w:rPr>
                <w:rFonts w:ascii="Arial" w:hAnsi="Arial" w:cs="Arial"/>
                <w:sz w:val="20"/>
                <w:szCs w:val="20"/>
              </w:rPr>
              <w:t>ward</w:t>
            </w:r>
            <w:r>
              <w:rPr>
                <w:rFonts w:ascii="Arial" w:hAnsi="Arial" w:cs="Arial"/>
                <w:sz w:val="20"/>
                <w:szCs w:val="20"/>
              </w:rPr>
              <w:t xml:space="preserve"> Jowett</w:t>
            </w:r>
            <w:r w:rsidR="00BF0442">
              <w:rPr>
                <w:rFonts w:ascii="Arial" w:hAnsi="Arial" w:cs="Arial"/>
                <w:sz w:val="20"/>
                <w:szCs w:val="20"/>
              </w:rPr>
              <w:t xml:space="preserve"> (Tree Officer)</w:t>
            </w:r>
          </w:p>
        </w:tc>
      </w:tr>
    </w:tbl>
    <w:p w14:paraId="20781512" w14:textId="77777777" w:rsidR="00206E9C" w:rsidRDefault="00206E9C" w:rsidP="00206E9C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06E9C" w14:paraId="51277482" w14:textId="77777777" w:rsidTr="00206E9C">
        <w:tc>
          <w:tcPr>
            <w:tcW w:w="9016" w:type="dxa"/>
            <w:gridSpan w:val="3"/>
          </w:tcPr>
          <w:p w14:paraId="03B4FBAB" w14:textId="7D9B250C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06E9C">
              <w:rPr>
                <w:rFonts w:ascii="Arial" w:hAnsi="Arial" w:cs="Arial"/>
                <w:b/>
                <w:bCs/>
                <w:sz w:val="28"/>
                <w:szCs w:val="28"/>
              </w:rPr>
              <w:t>Consultation Assessment and Justification</w:t>
            </w:r>
          </w:p>
        </w:tc>
      </w:tr>
      <w:tr w:rsidR="00206E9C" w14:paraId="09F1882A" w14:textId="77777777" w:rsidTr="00206E9C">
        <w:tc>
          <w:tcPr>
            <w:tcW w:w="9016" w:type="dxa"/>
            <w:gridSpan w:val="3"/>
          </w:tcPr>
          <w:p w14:paraId="45733E36" w14:textId="77777777" w:rsidR="00206E9C" w:rsidRP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1A4E06" w14:textId="6F5C1A81" w:rsidR="002F4BA2" w:rsidRDefault="003200B0" w:rsidP="001251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works proposed as part of this application </w:t>
            </w:r>
            <w:r w:rsidR="00F723F4">
              <w:rPr>
                <w:rFonts w:ascii="Arial" w:hAnsi="Arial" w:cs="Arial"/>
                <w:sz w:val="20"/>
                <w:szCs w:val="20"/>
              </w:rPr>
              <w:t xml:space="preserve">are </w:t>
            </w:r>
            <w:r w:rsidR="00F476BB">
              <w:rPr>
                <w:rFonts w:ascii="Arial" w:hAnsi="Arial" w:cs="Arial"/>
                <w:sz w:val="20"/>
                <w:szCs w:val="20"/>
              </w:rPr>
              <w:t xml:space="preserve">way beyond what could be considered acceptable in arboricultural terms and would lead to significant amounts of the </w:t>
            </w:r>
            <w:proofErr w:type="gramStart"/>
            <w:r w:rsidR="00F476BB">
              <w:rPr>
                <w:rFonts w:ascii="Arial" w:hAnsi="Arial" w:cs="Arial"/>
                <w:sz w:val="20"/>
                <w:szCs w:val="20"/>
              </w:rPr>
              <w:t>trees</w:t>
            </w:r>
            <w:proofErr w:type="gramEnd"/>
            <w:r w:rsidR="00F476BB">
              <w:rPr>
                <w:rFonts w:ascii="Arial" w:hAnsi="Arial" w:cs="Arial"/>
                <w:sz w:val="20"/>
                <w:szCs w:val="20"/>
              </w:rPr>
              <w:t xml:space="preserve"> leafing areas being removed. </w:t>
            </w:r>
            <w:r w:rsidR="007B56BC">
              <w:rPr>
                <w:rFonts w:ascii="Arial" w:hAnsi="Arial" w:cs="Arial"/>
                <w:sz w:val="20"/>
                <w:szCs w:val="20"/>
              </w:rPr>
              <w:t xml:space="preserve">A tree survey has been submitted with the application, however the numbering of the trees </w:t>
            </w:r>
            <w:r w:rsidR="00534D0F">
              <w:rPr>
                <w:rFonts w:ascii="Arial" w:hAnsi="Arial" w:cs="Arial"/>
                <w:sz w:val="20"/>
                <w:szCs w:val="20"/>
              </w:rPr>
              <w:t xml:space="preserve">in it </w:t>
            </w:r>
            <w:proofErr w:type="gramStart"/>
            <w:r w:rsidR="00534D0F">
              <w:rPr>
                <w:rFonts w:ascii="Arial" w:hAnsi="Arial" w:cs="Arial"/>
                <w:sz w:val="20"/>
                <w:szCs w:val="20"/>
              </w:rPr>
              <w:t>differ</w:t>
            </w:r>
            <w:proofErr w:type="gramEnd"/>
            <w:r w:rsidR="00534D0F">
              <w:rPr>
                <w:rFonts w:ascii="Arial" w:hAnsi="Arial" w:cs="Arial"/>
                <w:sz w:val="20"/>
                <w:szCs w:val="20"/>
              </w:rPr>
              <w:t xml:space="preserve"> from those on the sketch plan submitted as </w:t>
            </w:r>
            <w:r w:rsidR="00004C7C">
              <w:rPr>
                <w:rFonts w:ascii="Arial" w:hAnsi="Arial" w:cs="Arial"/>
                <w:sz w:val="20"/>
                <w:szCs w:val="20"/>
              </w:rPr>
              <w:t>p</w:t>
            </w:r>
            <w:r w:rsidR="00534D0F">
              <w:rPr>
                <w:rFonts w:ascii="Arial" w:hAnsi="Arial" w:cs="Arial"/>
                <w:sz w:val="20"/>
                <w:szCs w:val="20"/>
              </w:rPr>
              <w:t>art of the application</w:t>
            </w:r>
            <w:r w:rsidR="0051230B">
              <w:rPr>
                <w:rFonts w:ascii="Arial" w:hAnsi="Arial" w:cs="Arial"/>
                <w:sz w:val="20"/>
                <w:szCs w:val="20"/>
              </w:rPr>
              <w:t>. When looking further though it is clear which trees are which and the works proposed in the application are way beyond and more severe than those proposed by the</w:t>
            </w:r>
            <w:r w:rsidR="00FE106B">
              <w:rPr>
                <w:rFonts w:ascii="Arial" w:hAnsi="Arial" w:cs="Arial"/>
                <w:sz w:val="20"/>
                <w:szCs w:val="20"/>
              </w:rPr>
              <w:t>ir</w:t>
            </w:r>
            <w:r w:rsidR="0051230B">
              <w:rPr>
                <w:rFonts w:ascii="Arial" w:hAnsi="Arial" w:cs="Arial"/>
                <w:sz w:val="20"/>
                <w:szCs w:val="20"/>
              </w:rPr>
              <w:t xml:space="preserve"> arboricultural </w:t>
            </w:r>
            <w:r w:rsidR="00917470">
              <w:rPr>
                <w:rFonts w:ascii="Arial" w:hAnsi="Arial" w:cs="Arial"/>
                <w:sz w:val="20"/>
                <w:szCs w:val="20"/>
              </w:rPr>
              <w:t>consultant</w:t>
            </w:r>
            <w:r w:rsidR="00AB703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FBB15A0" w14:textId="77777777" w:rsidR="002603E9" w:rsidRDefault="002603E9" w:rsidP="001251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370C36" w14:textId="1D106C21" w:rsidR="002603E9" w:rsidRDefault="002603E9" w:rsidP="001251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application as it stands is not acceptable and would have to be refused </w:t>
            </w:r>
            <w:r w:rsidR="00990A6A">
              <w:rPr>
                <w:rFonts w:ascii="Arial" w:hAnsi="Arial" w:cs="Arial"/>
                <w:sz w:val="20"/>
                <w:szCs w:val="20"/>
              </w:rPr>
              <w:t>due</w:t>
            </w:r>
            <w:r>
              <w:rPr>
                <w:rFonts w:ascii="Arial" w:hAnsi="Arial" w:cs="Arial"/>
                <w:sz w:val="20"/>
                <w:szCs w:val="20"/>
              </w:rPr>
              <w:t xml:space="preserve"> the pruning works </w:t>
            </w:r>
            <w:r w:rsidR="00990A6A">
              <w:rPr>
                <w:rFonts w:ascii="Arial" w:hAnsi="Arial" w:cs="Arial"/>
                <w:sz w:val="20"/>
                <w:szCs w:val="20"/>
              </w:rPr>
              <w:t>being way</w:t>
            </w:r>
            <w:r>
              <w:rPr>
                <w:rFonts w:ascii="Arial" w:hAnsi="Arial" w:cs="Arial"/>
                <w:sz w:val="20"/>
                <w:szCs w:val="20"/>
              </w:rPr>
              <w:t xml:space="preserve"> beyond what could be considered acceptable</w:t>
            </w:r>
            <w:r w:rsidR="00A2148E">
              <w:rPr>
                <w:rFonts w:ascii="Arial" w:hAnsi="Arial" w:cs="Arial"/>
                <w:sz w:val="20"/>
                <w:szCs w:val="20"/>
              </w:rPr>
              <w:t xml:space="preserve"> and way beyond the sensible management proposed by their own consultant.</w:t>
            </w:r>
          </w:p>
          <w:p w14:paraId="171EC774" w14:textId="77777777" w:rsidR="008528EE" w:rsidRDefault="008528EE" w:rsidP="001251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508788" w14:textId="5660C2A2" w:rsidR="008528EE" w:rsidRDefault="008528EE" w:rsidP="001251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Ultimately the options </w:t>
            </w:r>
            <w:r w:rsidR="0005029D">
              <w:rPr>
                <w:rFonts w:ascii="Arial" w:hAnsi="Arial" w:cs="Arial"/>
                <w:sz w:val="20"/>
                <w:szCs w:val="20"/>
              </w:rPr>
              <w:t>available to the applicant</w:t>
            </w:r>
            <w:r w:rsidR="009A1FBA">
              <w:rPr>
                <w:rFonts w:ascii="Arial" w:hAnsi="Arial" w:cs="Arial"/>
                <w:sz w:val="20"/>
                <w:szCs w:val="20"/>
              </w:rPr>
              <w:t xml:space="preserve"> at this stage are</w:t>
            </w:r>
            <w:r w:rsidR="0005029D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C594DAB" w14:textId="77777777" w:rsidR="0005029D" w:rsidRDefault="0005029D" w:rsidP="001251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519675" w14:textId="667A1DFD" w:rsidR="0005029D" w:rsidRDefault="00FF2EF9" w:rsidP="0005029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 could </w:t>
            </w:r>
            <w:r w:rsidR="009A4382">
              <w:rPr>
                <w:rFonts w:ascii="Arial" w:hAnsi="Arial" w:cs="Arial"/>
                <w:sz w:val="20"/>
                <w:szCs w:val="20"/>
              </w:rPr>
              <w:t>refuse</w:t>
            </w:r>
            <w:r>
              <w:rPr>
                <w:rFonts w:ascii="Arial" w:hAnsi="Arial" w:cs="Arial"/>
                <w:sz w:val="20"/>
                <w:szCs w:val="20"/>
              </w:rPr>
              <w:t xml:space="preserve"> the application as it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is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16018D">
              <w:rPr>
                <w:rFonts w:ascii="Arial" w:hAnsi="Arial" w:cs="Arial"/>
                <w:sz w:val="20"/>
                <w:szCs w:val="20"/>
              </w:rPr>
              <w:t>the applicant could appeal our decision.</w:t>
            </w:r>
          </w:p>
          <w:p w14:paraId="360CB3C9" w14:textId="6B8F2D10" w:rsidR="0016018D" w:rsidRPr="0005029D" w:rsidRDefault="009A1FBA" w:rsidP="0005029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application could be withdrawn</w:t>
            </w:r>
            <w:r w:rsidR="009A4382">
              <w:rPr>
                <w:rFonts w:ascii="Arial" w:hAnsi="Arial" w:cs="Arial"/>
                <w:sz w:val="20"/>
                <w:szCs w:val="20"/>
              </w:rPr>
              <w:t xml:space="preserve"> and be resubmitted in line with the recommendations of their </w:t>
            </w:r>
            <w:r w:rsidR="00004C7C">
              <w:rPr>
                <w:rFonts w:ascii="Arial" w:hAnsi="Arial" w:cs="Arial"/>
                <w:sz w:val="20"/>
                <w:szCs w:val="20"/>
              </w:rPr>
              <w:t>tree report.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663EED0" w14:textId="77777777" w:rsidR="005C14E4" w:rsidRDefault="004335FC" w:rsidP="005C14E4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ED690F">
              <w:rPr>
                <w:rStyle w:val="Strong"/>
                <w:rFonts w:ascii="Arial" w:eastAsiaTheme="majorEastAsia" w:hAnsi="Arial" w:cs="Arial"/>
                <w:sz w:val="20"/>
                <w:szCs w:val="20"/>
              </w:rPr>
              <w:t xml:space="preserve">Note: </w:t>
            </w:r>
            <w:r w:rsidRPr="00ED690F">
              <w:rPr>
                <w:rFonts w:ascii="Arial" w:hAnsi="Arial" w:cs="Arial"/>
                <w:sz w:val="20"/>
                <w:szCs w:val="20"/>
              </w:rPr>
              <w:t>Assessments of tree condition and safety are based on a simple visual inspection from ground level. Comments should not be taken as a definitive assessment of tree health, as this should be carried out by a suitably qualified a</w:t>
            </w:r>
            <w:r>
              <w:rPr>
                <w:rFonts w:ascii="Arial" w:hAnsi="Arial" w:cs="Arial"/>
                <w:sz w:val="20"/>
                <w:szCs w:val="20"/>
              </w:rPr>
              <w:t>rboricultur</w:t>
            </w:r>
            <w:r w:rsidRPr="00ED690F">
              <w:rPr>
                <w:rFonts w:ascii="Arial" w:hAnsi="Arial" w:cs="Arial"/>
                <w:sz w:val="20"/>
                <w:szCs w:val="20"/>
              </w:rPr>
              <w:t xml:space="preserve">ist, possibly including a </w:t>
            </w:r>
            <w:proofErr w:type="gramStart"/>
            <w:r w:rsidRPr="00ED690F">
              <w:rPr>
                <w:rFonts w:ascii="Arial" w:hAnsi="Arial" w:cs="Arial"/>
                <w:sz w:val="20"/>
                <w:szCs w:val="20"/>
              </w:rPr>
              <w:t>high level</w:t>
            </w:r>
            <w:proofErr w:type="gramEnd"/>
            <w:r w:rsidRPr="00ED690F">
              <w:rPr>
                <w:rFonts w:ascii="Arial" w:hAnsi="Arial" w:cs="Arial"/>
                <w:sz w:val="20"/>
                <w:szCs w:val="20"/>
              </w:rPr>
              <w:t xml:space="preserve"> inspection. The applicant should be reminded of the owner's legal responsibilities to ensure that trees are regularly inspected and maintained in a safe condition.</w:t>
            </w:r>
          </w:p>
          <w:p w14:paraId="20737F90" w14:textId="2F9A292E" w:rsidR="006E4E3A" w:rsidRPr="005C14E4" w:rsidRDefault="006E4E3A" w:rsidP="005C14E4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54B2" w14:paraId="2A4FC3FF" w14:textId="77777777" w:rsidTr="00DD7670">
        <w:tc>
          <w:tcPr>
            <w:tcW w:w="3005" w:type="dxa"/>
          </w:tcPr>
          <w:p w14:paraId="19FAABD6" w14:textId="35A68B0E" w:rsidR="00B854B2" w:rsidRPr="00DE28AD" w:rsidRDefault="00B854B2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05" w:type="dxa"/>
          </w:tcPr>
          <w:p w14:paraId="409EE3EB" w14:textId="4F02CFA2" w:rsidR="00B854B2" w:rsidRPr="00DE28AD" w:rsidRDefault="00B854B2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06" w:type="dxa"/>
          </w:tcPr>
          <w:p w14:paraId="75F74645" w14:textId="646B9258" w:rsidR="00B854B2" w:rsidRPr="00DE28AD" w:rsidRDefault="00B854B2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B0947" w14:paraId="4150E987" w14:textId="77777777" w:rsidTr="00FA3EFC">
        <w:tc>
          <w:tcPr>
            <w:tcW w:w="9016" w:type="dxa"/>
            <w:gridSpan w:val="3"/>
          </w:tcPr>
          <w:p w14:paraId="020CD4EB" w14:textId="34A227C8" w:rsidR="00EB0947" w:rsidRPr="00DE28AD" w:rsidRDefault="00EB0947" w:rsidP="00EB0947">
            <w:pPr>
              <w:rPr>
                <w:rFonts w:ascii="Arial" w:hAnsi="Arial" w:cs="Arial"/>
                <w:sz w:val="20"/>
                <w:szCs w:val="20"/>
              </w:rPr>
            </w:pPr>
            <w:r w:rsidRPr="00DE28AD">
              <w:rPr>
                <w:rFonts w:ascii="Arial" w:hAnsi="Arial" w:cs="Arial"/>
                <w:sz w:val="20"/>
                <w:szCs w:val="20"/>
              </w:rPr>
              <w:t>*Delete as applicable</w:t>
            </w:r>
          </w:p>
        </w:tc>
      </w:tr>
      <w:tr w:rsidR="00206E9C" w14:paraId="0726349A" w14:textId="77777777" w:rsidTr="00206E9C">
        <w:tc>
          <w:tcPr>
            <w:tcW w:w="9016" w:type="dxa"/>
            <w:gridSpan w:val="3"/>
          </w:tcPr>
          <w:p w14:paraId="55281E13" w14:textId="1064C262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Consultation Suggested Conditions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:</w:t>
            </w:r>
          </w:p>
          <w:p w14:paraId="2047CA33" w14:textId="77777777" w:rsid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F8C9DC" w14:textId="05A6E35D" w:rsidR="00206E9C" w:rsidRDefault="000576A3" w:rsidP="00206E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N/A</w:t>
            </w:r>
          </w:p>
          <w:p w14:paraId="400B28BA" w14:textId="5A413EE7" w:rsidR="00206E9C" w:rsidRP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E9C" w14:paraId="7E97F7F9" w14:textId="77777777" w:rsidTr="00206E9C">
        <w:tc>
          <w:tcPr>
            <w:tcW w:w="9016" w:type="dxa"/>
            <w:gridSpan w:val="3"/>
          </w:tcPr>
          <w:p w14:paraId="549C6527" w14:textId="0417B8FB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Consultation Informative(s)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:</w:t>
            </w:r>
          </w:p>
          <w:p w14:paraId="7B00F275" w14:textId="77777777" w:rsid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9D417F" w14:textId="77777777" w:rsidR="00206E9C" w:rsidRPr="00DE7C4C" w:rsidRDefault="00DE7C4C" w:rsidP="000576A3">
            <w:pPr>
              <w:rPr>
                <w:rFonts w:ascii="Arial" w:hAnsi="Arial" w:cs="Arial"/>
              </w:rPr>
            </w:pPr>
            <w:r w:rsidRPr="00DE7C4C">
              <w:rPr>
                <w:rFonts w:ascii="Arial" w:hAnsi="Arial" w:cs="Arial"/>
              </w:rPr>
              <w:t>N/A</w:t>
            </w:r>
          </w:p>
          <w:p w14:paraId="6276B203" w14:textId="073F9100" w:rsidR="00DE7C4C" w:rsidRPr="00206E9C" w:rsidRDefault="00DE7C4C" w:rsidP="000576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028E8E" w14:textId="77777777" w:rsidR="00206E9C" w:rsidRPr="00206E9C" w:rsidRDefault="00206E9C" w:rsidP="00206E9C">
      <w:pPr>
        <w:rPr>
          <w:rFonts w:ascii="Arial" w:hAnsi="Arial" w:cs="Arial"/>
          <w:sz w:val="28"/>
          <w:szCs w:val="28"/>
        </w:rPr>
      </w:pPr>
    </w:p>
    <w:sectPr w:rsidR="00206E9C" w:rsidRPr="00206E9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76AB2" w14:textId="77777777" w:rsidR="001773F5" w:rsidRDefault="001773F5" w:rsidP="00A2301D">
      <w:pPr>
        <w:spacing w:after="0" w:line="240" w:lineRule="auto"/>
      </w:pPr>
      <w:r>
        <w:separator/>
      </w:r>
    </w:p>
  </w:endnote>
  <w:endnote w:type="continuationSeparator" w:id="0">
    <w:p w14:paraId="04A7CC36" w14:textId="77777777" w:rsidR="001773F5" w:rsidRDefault="001773F5" w:rsidP="00A23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7DB7F" w14:textId="77777777" w:rsidR="001773F5" w:rsidRDefault="001773F5" w:rsidP="00A2301D">
      <w:pPr>
        <w:spacing w:after="0" w:line="240" w:lineRule="auto"/>
      </w:pPr>
      <w:r>
        <w:separator/>
      </w:r>
    </w:p>
  </w:footnote>
  <w:footnote w:type="continuationSeparator" w:id="0">
    <w:p w14:paraId="60230928" w14:textId="77777777" w:rsidR="001773F5" w:rsidRDefault="001773F5" w:rsidP="00A23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FD464" w14:textId="719B1B1D" w:rsidR="00A603DD" w:rsidRDefault="00A603DD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B2C2DB9" wp14:editId="0009E404">
          <wp:simplePos x="0" y="0"/>
          <wp:positionH relativeFrom="column">
            <wp:posOffset>-826936</wp:posOffset>
          </wp:positionH>
          <wp:positionV relativeFrom="paragraph">
            <wp:posOffset>-390222</wp:posOffset>
          </wp:positionV>
          <wp:extent cx="3390900" cy="850900"/>
          <wp:effectExtent l="0" t="0" r="0" b="6350"/>
          <wp:wrapTight wrapText="bothSides">
            <wp:wrapPolygon edited="0">
              <wp:start x="0" y="0"/>
              <wp:lineTo x="0" y="21278"/>
              <wp:lineTo x="21479" y="21278"/>
              <wp:lineTo x="21479" y="0"/>
              <wp:lineTo x="0" y="0"/>
            </wp:wrapPolygon>
          </wp:wrapTight>
          <wp:docPr id="9" name="Picture 9" descr="C:\Users\JanetM\AppData\Local\Microsoft\Windows\Temporary Internet Files\Content.Outlook\FQ9NO8KO\coa color lef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netM\AppData\Local\Microsoft\Windows\Temporary Internet Files\Content.Outlook\FQ9NO8KO\coa color lef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0900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84C9F"/>
    <w:multiLevelType w:val="hybridMultilevel"/>
    <w:tmpl w:val="84DC56F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60F53"/>
    <w:multiLevelType w:val="hybridMultilevel"/>
    <w:tmpl w:val="FFFFFFFF"/>
    <w:lvl w:ilvl="0" w:tplc="4B463D8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17312"/>
    <w:multiLevelType w:val="hybridMultilevel"/>
    <w:tmpl w:val="6A4C8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C3693F"/>
    <w:multiLevelType w:val="hybridMultilevel"/>
    <w:tmpl w:val="6866733C"/>
    <w:lvl w:ilvl="0" w:tplc="10FCD426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A957330"/>
    <w:multiLevelType w:val="hybridMultilevel"/>
    <w:tmpl w:val="3544FA72"/>
    <w:lvl w:ilvl="0" w:tplc="F568497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308098">
    <w:abstractNumId w:val="2"/>
  </w:num>
  <w:num w:numId="2" w16cid:durableId="1822233955">
    <w:abstractNumId w:val="1"/>
  </w:num>
  <w:num w:numId="3" w16cid:durableId="670596978">
    <w:abstractNumId w:val="4"/>
  </w:num>
  <w:num w:numId="4" w16cid:durableId="696397192">
    <w:abstractNumId w:val="3"/>
  </w:num>
  <w:num w:numId="5" w16cid:durableId="38627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15E"/>
    <w:rsid w:val="00004C7C"/>
    <w:rsid w:val="0002474B"/>
    <w:rsid w:val="00034F2F"/>
    <w:rsid w:val="0005029D"/>
    <w:rsid w:val="00056FF2"/>
    <w:rsid w:val="000576A3"/>
    <w:rsid w:val="00082581"/>
    <w:rsid w:val="000926D0"/>
    <w:rsid w:val="00093C8A"/>
    <w:rsid w:val="000A7C37"/>
    <w:rsid w:val="000B4045"/>
    <w:rsid w:val="00104D93"/>
    <w:rsid w:val="00125173"/>
    <w:rsid w:val="001321D1"/>
    <w:rsid w:val="0013734C"/>
    <w:rsid w:val="00145659"/>
    <w:rsid w:val="001546DA"/>
    <w:rsid w:val="00157967"/>
    <w:rsid w:val="0016018D"/>
    <w:rsid w:val="001773F5"/>
    <w:rsid w:val="00191258"/>
    <w:rsid w:val="001966E9"/>
    <w:rsid w:val="001B3401"/>
    <w:rsid w:val="00206E9C"/>
    <w:rsid w:val="0022108A"/>
    <w:rsid w:val="00234C0F"/>
    <w:rsid w:val="00235358"/>
    <w:rsid w:val="002603E9"/>
    <w:rsid w:val="002717AF"/>
    <w:rsid w:val="0029498A"/>
    <w:rsid w:val="002B061C"/>
    <w:rsid w:val="002B6970"/>
    <w:rsid w:val="002B70B0"/>
    <w:rsid w:val="002C75CA"/>
    <w:rsid w:val="002F4BA2"/>
    <w:rsid w:val="00315753"/>
    <w:rsid w:val="003200B0"/>
    <w:rsid w:val="003314D4"/>
    <w:rsid w:val="0033178F"/>
    <w:rsid w:val="0038080F"/>
    <w:rsid w:val="0039402B"/>
    <w:rsid w:val="003A7ECB"/>
    <w:rsid w:val="003B2D29"/>
    <w:rsid w:val="003C7082"/>
    <w:rsid w:val="003D5E76"/>
    <w:rsid w:val="003E5519"/>
    <w:rsid w:val="003F36F2"/>
    <w:rsid w:val="00411D65"/>
    <w:rsid w:val="004314CD"/>
    <w:rsid w:val="0043176B"/>
    <w:rsid w:val="004335FC"/>
    <w:rsid w:val="004357DC"/>
    <w:rsid w:val="00465551"/>
    <w:rsid w:val="0048317A"/>
    <w:rsid w:val="004D3F33"/>
    <w:rsid w:val="00510122"/>
    <w:rsid w:val="0051230B"/>
    <w:rsid w:val="005220DA"/>
    <w:rsid w:val="00534D0F"/>
    <w:rsid w:val="00543003"/>
    <w:rsid w:val="005645F4"/>
    <w:rsid w:val="00575B07"/>
    <w:rsid w:val="00594623"/>
    <w:rsid w:val="005C14E4"/>
    <w:rsid w:val="005F52C3"/>
    <w:rsid w:val="005F726A"/>
    <w:rsid w:val="006520E3"/>
    <w:rsid w:val="00660964"/>
    <w:rsid w:val="00662325"/>
    <w:rsid w:val="00673B6E"/>
    <w:rsid w:val="00674851"/>
    <w:rsid w:val="006A6B4D"/>
    <w:rsid w:val="006B7FC6"/>
    <w:rsid w:val="006E4E3A"/>
    <w:rsid w:val="006F1E38"/>
    <w:rsid w:val="00761C55"/>
    <w:rsid w:val="007B56BC"/>
    <w:rsid w:val="007E680B"/>
    <w:rsid w:val="007F0226"/>
    <w:rsid w:val="00806F98"/>
    <w:rsid w:val="00813F35"/>
    <w:rsid w:val="00823658"/>
    <w:rsid w:val="00836CC4"/>
    <w:rsid w:val="008528EE"/>
    <w:rsid w:val="00873BDA"/>
    <w:rsid w:val="008953B3"/>
    <w:rsid w:val="008B6D92"/>
    <w:rsid w:val="00917470"/>
    <w:rsid w:val="00946E42"/>
    <w:rsid w:val="00986427"/>
    <w:rsid w:val="00990A6A"/>
    <w:rsid w:val="009A1FBA"/>
    <w:rsid w:val="009A4382"/>
    <w:rsid w:val="009B29A5"/>
    <w:rsid w:val="00A05360"/>
    <w:rsid w:val="00A07E24"/>
    <w:rsid w:val="00A2148E"/>
    <w:rsid w:val="00A2301D"/>
    <w:rsid w:val="00A603DD"/>
    <w:rsid w:val="00A62DBF"/>
    <w:rsid w:val="00AA37C7"/>
    <w:rsid w:val="00AB0673"/>
    <w:rsid w:val="00AB7035"/>
    <w:rsid w:val="00AE18BD"/>
    <w:rsid w:val="00AE584B"/>
    <w:rsid w:val="00AF252D"/>
    <w:rsid w:val="00B22634"/>
    <w:rsid w:val="00B437DA"/>
    <w:rsid w:val="00B76646"/>
    <w:rsid w:val="00B854B2"/>
    <w:rsid w:val="00BC188D"/>
    <w:rsid w:val="00BC19A6"/>
    <w:rsid w:val="00BD043B"/>
    <w:rsid w:val="00BD6C2A"/>
    <w:rsid w:val="00BF0442"/>
    <w:rsid w:val="00C32D8A"/>
    <w:rsid w:val="00C548CE"/>
    <w:rsid w:val="00CA677D"/>
    <w:rsid w:val="00CB786D"/>
    <w:rsid w:val="00CC2240"/>
    <w:rsid w:val="00CD180E"/>
    <w:rsid w:val="00CE4F9B"/>
    <w:rsid w:val="00CF77BE"/>
    <w:rsid w:val="00D24B50"/>
    <w:rsid w:val="00D35159"/>
    <w:rsid w:val="00D46A90"/>
    <w:rsid w:val="00D63BB2"/>
    <w:rsid w:val="00D72D76"/>
    <w:rsid w:val="00D90F8D"/>
    <w:rsid w:val="00DB1AC1"/>
    <w:rsid w:val="00DB3A38"/>
    <w:rsid w:val="00DB3CD3"/>
    <w:rsid w:val="00DE28AD"/>
    <w:rsid w:val="00DE7C4C"/>
    <w:rsid w:val="00E03148"/>
    <w:rsid w:val="00E4102C"/>
    <w:rsid w:val="00E43628"/>
    <w:rsid w:val="00E8515E"/>
    <w:rsid w:val="00EA1615"/>
    <w:rsid w:val="00EB0663"/>
    <w:rsid w:val="00EB0947"/>
    <w:rsid w:val="00EB1806"/>
    <w:rsid w:val="00EB6625"/>
    <w:rsid w:val="00ED0F9B"/>
    <w:rsid w:val="00ED5AF7"/>
    <w:rsid w:val="00F01AA9"/>
    <w:rsid w:val="00F21DB0"/>
    <w:rsid w:val="00F476BB"/>
    <w:rsid w:val="00F723F4"/>
    <w:rsid w:val="00F92612"/>
    <w:rsid w:val="00FC26D1"/>
    <w:rsid w:val="00FC52BD"/>
    <w:rsid w:val="00FE106B"/>
    <w:rsid w:val="00FF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0738C"/>
  <w15:chartTrackingRefBased/>
  <w15:docId w15:val="{6A9083CE-36A9-4528-AF96-E60C8784D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51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51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51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51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51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51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51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51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51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51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51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51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51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51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51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51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51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51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51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51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51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51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51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51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51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51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51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51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515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85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30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01D"/>
  </w:style>
  <w:style w:type="paragraph" w:styleId="Footer">
    <w:name w:val="footer"/>
    <w:basedOn w:val="Normal"/>
    <w:link w:val="FooterChar"/>
    <w:uiPriority w:val="99"/>
    <w:unhideWhenUsed/>
    <w:rsid w:val="00A230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01D"/>
  </w:style>
  <w:style w:type="paragraph" w:customStyle="1" w:styleId="paragraph">
    <w:name w:val="paragraph"/>
    <w:basedOn w:val="Normal"/>
    <w:rsid w:val="007F0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eop">
    <w:name w:val="eop"/>
    <w:basedOn w:val="DefaultParagraphFont"/>
    <w:rsid w:val="007F0226"/>
  </w:style>
  <w:style w:type="character" w:customStyle="1" w:styleId="normaltextrun">
    <w:name w:val="normaltextrun"/>
    <w:basedOn w:val="DefaultParagraphFont"/>
    <w:rsid w:val="007F0226"/>
  </w:style>
  <w:style w:type="character" w:styleId="Hyperlink">
    <w:name w:val="Hyperlink"/>
    <w:basedOn w:val="DefaultParagraphFont"/>
    <w:uiPriority w:val="99"/>
    <w:unhideWhenUsed/>
    <w:rsid w:val="007F02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0226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CF77BE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E28AD"/>
    <w:pPr>
      <w:spacing w:after="0" w:line="240" w:lineRule="auto"/>
    </w:pPr>
  </w:style>
  <w:style w:type="paragraph" w:styleId="NormalWeb">
    <w:name w:val="Normal (Web)"/>
    <w:basedOn w:val="Normal"/>
    <w:rsid w:val="00433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qFormat/>
    <w:rsid w:val="004335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d06ba8-3d0c-4461-b1b9-cc99cc46e70a">
      <Terms xmlns="http://schemas.microsoft.com/office/infopath/2007/PartnerControls"/>
    </lcf76f155ced4ddcb4097134ff3c332f>
    <FileType1 xmlns="f4edfb27-fdcf-4944-9520-fd54d4f1d725">Consultee Response</FileType1>
    <TaxCatchAll xmlns="f4edfb27-fdcf-4944-9520-fd54d4f1d725" xsi:nil="true"/>
    <_Flow_SignoffStatus xmlns="0cd06ba8-3d0c-4461-b1b9-cc99cc46e70a" xsi:nil="true"/>
    <CategoryDescription xmlns="http://schemas.microsoft.com/sharepoint.v3" xsi:nil="true"/>
    <Public xmlns="f4edfb27-fdcf-4944-9520-fd54d4f1d725">true</Public>
  </documentManagement>
</p:properties>
</file>

<file path=customXml/itemProps1.xml><?xml version="1.0" encoding="utf-8"?>
<ds:datastoreItem xmlns:ds="http://schemas.openxmlformats.org/officeDocument/2006/customXml" ds:itemID="{47469321-B8F2-4896-947B-42EB16D1F9E5}"/>
</file>

<file path=customXml/itemProps2.xml><?xml version="1.0" encoding="utf-8"?>
<ds:datastoreItem xmlns:ds="http://schemas.openxmlformats.org/officeDocument/2006/customXml" ds:itemID="{286A47C7-8332-4AD7-AFEE-351F2252A94D}"/>
</file>

<file path=customXml/itemProps3.xml><?xml version="1.0" encoding="utf-8"?>
<ds:datastoreItem xmlns:ds="http://schemas.openxmlformats.org/officeDocument/2006/customXml" ds:itemID="{C484D753-DFE0-4434-87E2-0ABEB5F8AA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Hildersley , Garry (HEAD OF SERVICE)</dc:creator>
  <cp:keywords/>
  <dc:description/>
  <cp:lastModifiedBy>Jowett , Edward (FORESTRY OFFICER)</cp:lastModifiedBy>
  <cp:revision>105</cp:revision>
  <dcterms:created xsi:type="dcterms:W3CDTF">2025-02-20T09:43:00Z</dcterms:created>
  <dcterms:modified xsi:type="dcterms:W3CDTF">2025-12-17T09:33:00Z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0x01010084F35F844C555749A4A584284E5541DC</vt:lpwstr>
  </property>
  <property fmtid="{D5CDD505-2E9C-101B-9397-08002B2CF9AE}" pid="3" name="MediaServiceImageTags">
    <vt:lpwstr/>
  </property>
</Properties>
</file>