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B76A9" w14:textId="27735E4F" w:rsidR="006545DB" w:rsidRDefault="006545DB" w:rsidP="006545DB"/>
    <w:p w14:paraId="01514FE9" w14:textId="6C797C35" w:rsidR="006545DB" w:rsidRDefault="00EA4E02" w:rsidP="006545DB">
      <w:r>
        <w:t>Planning Statement</w:t>
      </w:r>
    </w:p>
    <w:p w14:paraId="6665260B" w14:textId="77777777" w:rsidR="00EA4E02" w:rsidRDefault="00EA4E02" w:rsidP="006545DB"/>
    <w:p w14:paraId="2804E252" w14:textId="44C04808" w:rsidR="006545DB" w:rsidRDefault="006545DB" w:rsidP="006545DB">
      <w:r>
        <w:t xml:space="preserve">My proposed plan is to replace the current </w:t>
      </w:r>
      <w:r w:rsidR="00810840">
        <w:t>four</w:t>
      </w:r>
      <w:r>
        <w:t xml:space="preserve"> </w:t>
      </w:r>
      <w:r w:rsidR="00810840">
        <w:t>rear</w:t>
      </w:r>
      <w:r>
        <w:t xml:space="preserve">, single-glazed, cream </w:t>
      </w:r>
      <w:r w:rsidR="00810840">
        <w:t>timber</w:t>
      </w:r>
      <w:r>
        <w:t xml:space="preserve"> windows with double-glazed</w:t>
      </w:r>
      <w:r w:rsidR="00810840">
        <w:t>,</w:t>
      </w:r>
      <w:r>
        <w:t xml:space="preserve"> cream </w:t>
      </w:r>
      <w:r w:rsidR="00810840">
        <w:t>timber</w:t>
      </w:r>
      <w:r>
        <w:t xml:space="preserve">. </w:t>
      </w:r>
      <w:r w:rsidR="00810840">
        <w:t xml:space="preserve">I am also requesting retrospective consent for the front windows (which were installed before I moved in), in addition to the new windows at the rear. </w:t>
      </w:r>
      <w:r>
        <w:t xml:space="preserve">Ensuring the new windows are in keeping with the period of the property, the joining properties and </w:t>
      </w:r>
      <w:r w:rsidR="00810840">
        <w:t xml:space="preserve">are </w:t>
      </w:r>
      <w:r>
        <w:t xml:space="preserve">respectful of the local conservation area in </w:t>
      </w:r>
      <w:proofErr w:type="spellStart"/>
      <w:r>
        <w:t>Elsecar</w:t>
      </w:r>
      <w:proofErr w:type="spellEnd"/>
      <w:r>
        <w:t xml:space="preserve">.  </w:t>
      </w:r>
    </w:p>
    <w:p w14:paraId="1F983100" w14:textId="2C9C9B87" w:rsidR="00810840" w:rsidRDefault="00810840" w:rsidP="006545DB"/>
    <w:p w14:paraId="252110B6" w14:textId="6A374C23" w:rsidR="00CF7B39" w:rsidRPr="00CF7B39" w:rsidRDefault="00810840" w:rsidP="00CF7B39">
      <w:r>
        <w:t>The new works to the rear are justified as the rear windows are rotten, beyond repair and they are single glazed twentieth items of no historic value, or aesthetic value to the listed building</w:t>
      </w:r>
      <w:r w:rsidR="00CF7B39" w:rsidRPr="009C6297">
        <w:rPr>
          <w:rFonts w:ascii="Calibri" w:eastAsia="Times New Roman" w:hAnsi="Calibri" w:cs="Calibri"/>
          <w:color w:val="000000"/>
          <w:sz w:val="22"/>
          <w:szCs w:val="22"/>
          <w:lang w:eastAsia="en-GB"/>
        </w:rPr>
        <w:t xml:space="preserve"> (as we have discussed and agreed previously on the phone</w:t>
      </w:r>
      <w:r w:rsidR="00CF7B39" w:rsidRPr="00476A66">
        <w:rPr>
          <w:rFonts w:ascii="Calibri" w:eastAsia="Times New Roman" w:hAnsi="Calibri" w:cs="Calibri"/>
          <w:color w:val="000000"/>
          <w:sz w:val="22"/>
          <w:szCs w:val="22"/>
          <w:lang w:eastAsia="en-GB"/>
        </w:rPr>
        <w:t>.</w:t>
      </w:r>
      <w:r w:rsidR="00CF7B39">
        <w:rPr>
          <w:rFonts w:ascii="Calibri" w:eastAsia="Times New Roman" w:hAnsi="Calibri" w:cs="Calibri"/>
          <w:color w:val="000000"/>
          <w:sz w:val="22"/>
          <w:szCs w:val="22"/>
          <w:lang w:eastAsia="en-GB"/>
        </w:rPr>
        <w:t>)</w:t>
      </w:r>
    </w:p>
    <w:p w14:paraId="7B1B0BE9" w14:textId="77777777" w:rsidR="006545DB" w:rsidRDefault="006545DB" w:rsidP="006545DB"/>
    <w:p w14:paraId="57A4D6E4" w14:textId="77777777" w:rsidR="006545DB" w:rsidRDefault="006545DB" w:rsidP="006545DB"/>
    <w:p w14:paraId="1C0860E6" w14:textId="77777777" w:rsidR="00C801CB" w:rsidRDefault="00CF7B39"/>
    <w:sectPr w:rsidR="00C801CB" w:rsidSect="006A6C83">
      <w:pgSz w:w="11900" w:h="168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5DB"/>
    <w:rsid w:val="005E0462"/>
    <w:rsid w:val="005E3EDB"/>
    <w:rsid w:val="006545DB"/>
    <w:rsid w:val="006A6C83"/>
    <w:rsid w:val="00810840"/>
    <w:rsid w:val="00C216B7"/>
    <w:rsid w:val="00CF7B39"/>
    <w:rsid w:val="00EA4E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6FB0C1"/>
  <w15:chartTrackingRefBased/>
  <w15:docId w15:val="{259F7616-712D-2A43-AC78-627D5E447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Rcvd 11/03/2021</CategoryDescription>
    <FileType1 xmlns="f4edfb27-fdcf-4944-9520-fd54d4f1d725">Statement</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D29E790-31C2-44E5-9A46-66511B1D0639}"/>
</file>

<file path=customXml/itemProps2.xml><?xml version="1.0" encoding="utf-8"?>
<ds:datastoreItem xmlns:ds="http://schemas.openxmlformats.org/officeDocument/2006/customXml" ds:itemID="{69F0E9E5-51CF-451F-B60F-89633D2A243D}">
  <ds:schemaRefs>
    <ds:schemaRef ds:uri="http://schemas.microsoft.com/sharepoint/v3/contenttype/forms"/>
  </ds:schemaRefs>
</ds:datastoreItem>
</file>

<file path=customXml/itemProps3.xml><?xml version="1.0" encoding="utf-8"?>
<ds:datastoreItem xmlns:ds="http://schemas.openxmlformats.org/officeDocument/2006/customXml" ds:itemID="{75514949-2818-4AA9-82F3-FF80DA96416E}">
  <ds:schemaRefs>
    <ds:schemaRef ds:uri="http://schemas.microsoft.com/office/2006/metadata/properties"/>
    <ds:schemaRef ds:uri="http://schemas.microsoft.com/office/infopath/2007/PartnerControls"/>
    <ds:schemaRef ds:uri="http://schemas.microsoft.com/sharepoint.v3"/>
    <ds:schemaRef ds:uri="f4edfb27-fdcf-4944-9520-fd54d4f1d725"/>
    <ds:schemaRef ds:uri="0cd06ba8-3d0c-4461-b1b9-cc99cc46e70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Lockwood</dc:creator>
  <cp:keywords/>
  <dc:description/>
  <cp:lastModifiedBy>Michelle Lockwood</cp:lastModifiedBy>
  <cp:revision>4</cp:revision>
  <dcterms:created xsi:type="dcterms:W3CDTF">2020-09-27T14:56:00Z</dcterms:created>
  <dcterms:modified xsi:type="dcterms:W3CDTF">2021-03-11T14:04:00Z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