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589D6" w14:textId="77777777" w:rsidR="00AD34C3" w:rsidRDefault="00AD34C3" w:rsidP="00AD34C3">
      <w:pPr>
        <w:rPr>
          <w:b/>
          <w:bCs/>
          <w:lang w:val="en-GB"/>
        </w:rPr>
      </w:pPr>
    </w:p>
    <w:p w14:paraId="0159C469" w14:textId="54E372BC" w:rsidR="00AD34C3" w:rsidRPr="00AD34C3" w:rsidRDefault="00AD34C3" w:rsidP="00AD34C3">
      <w:pPr>
        <w:rPr>
          <w:b/>
          <w:bCs/>
          <w:sz w:val="28"/>
          <w:szCs w:val="28"/>
          <w:lang w:val="en-GB"/>
        </w:rPr>
      </w:pPr>
      <w:r w:rsidRPr="00AD34C3">
        <w:rPr>
          <w:b/>
          <w:bCs/>
          <w:sz w:val="28"/>
          <w:szCs w:val="28"/>
          <w:lang w:val="en-GB"/>
        </w:rPr>
        <w:t xml:space="preserve">Construction Method Statement for </w:t>
      </w:r>
      <w:bookmarkStart w:id="0" w:name="_Hlk175309702"/>
      <w:r w:rsidRPr="00AD34C3">
        <w:rPr>
          <w:b/>
          <w:bCs/>
          <w:sz w:val="28"/>
          <w:szCs w:val="28"/>
          <w:lang w:val="en-GB"/>
        </w:rPr>
        <w:t>Parkside Sports &amp; Community Centre</w:t>
      </w:r>
      <w:bookmarkEnd w:id="0"/>
    </w:p>
    <w:p w14:paraId="6BD09156" w14:textId="77777777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1. Introduction</w:t>
      </w:r>
    </w:p>
    <w:p w14:paraId="3B647BFE" w14:textId="3A2B964C" w:rsidR="00AD34C3" w:rsidRPr="00AD34C3" w:rsidRDefault="00AD34C3" w:rsidP="00AD34C3">
      <w:pPr>
        <w:rPr>
          <w:lang w:val="en-GB"/>
        </w:rPr>
      </w:pPr>
      <w:r w:rsidRPr="00AD34C3">
        <w:rPr>
          <w:lang w:val="en-GB"/>
        </w:rPr>
        <w:t>This Construction Method Statement outlines the procedures and processes for the construction of Parkside Sports &amp; Community Centre. It ensures that all activities are carried out safely, efficiently, and in compliance with relevant regulations and standards.</w:t>
      </w:r>
    </w:p>
    <w:p w14:paraId="18F585EF" w14:textId="77777777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2. Project Overview</w:t>
      </w:r>
    </w:p>
    <w:p w14:paraId="1E1FE051" w14:textId="7AC2A65B" w:rsidR="00AD34C3" w:rsidRPr="00AD34C3" w:rsidRDefault="00AD34C3" w:rsidP="00AD34C3">
      <w:pPr>
        <w:numPr>
          <w:ilvl w:val="0"/>
          <w:numId w:val="28"/>
        </w:numPr>
        <w:rPr>
          <w:lang w:val="en-GB"/>
        </w:rPr>
      </w:pPr>
      <w:r w:rsidRPr="00AD34C3">
        <w:rPr>
          <w:b/>
          <w:bCs/>
          <w:lang w:val="en-GB"/>
        </w:rPr>
        <w:t>Project Name</w:t>
      </w:r>
      <w:r w:rsidRPr="00AD34C3">
        <w:rPr>
          <w:lang w:val="en-GB"/>
        </w:rPr>
        <w:t>: Parkside Sports &amp; Community Centre</w:t>
      </w:r>
    </w:p>
    <w:p w14:paraId="24B40898" w14:textId="7D3CDFB4" w:rsidR="00AD34C3" w:rsidRDefault="00AD34C3" w:rsidP="0069433B">
      <w:pPr>
        <w:numPr>
          <w:ilvl w:val="0"/>
          <w:numId w:val="28"/>
        </w:numPr>
        <w:rPr>
          <w:lang w:val="en-GB"/>
        </w:rPr>
      </w:pPr>
      <w:r w:rsidRPr="00AD34C3">
        <w:rPr>
          <w:b/>
          <w:bCs/>
          <w:lang w:val="en-GB"/>
        </w:rPr>
        <w:t>Location</w:t>
      </w:r>
      <w:r w:rsidRPr="00AD34C3">
        <w:rPr>
          <w:lang w:val="en-GB"/>
        </w:rPr>
        <w:t xml:space="preserve">: Land To The East Of Sheffield Road, Hoyland Common, Barnsley, S74 0ah </w:t>
      </w:r>
    </w:p>
    <w:p w14:paraId="752EAD41" w14:textId="7F8C2647" w:rsidR="00AD34C3" w:rsidRPr="00AD34C3" w:rsidRDefault="00AD34C3" w:rsidP="0069433B">
      <w:pPr>
        <w:numPr>
          <w:ilvl w:val="0"/>
          <w:numId w:val="28"/>
        </w:numPr>
        <w:rPr>
          <w:lang w:val="en-GB"/>
        </w:rPr>
      </w:pPr>
      <w:r w:rsidRPr="00AD34C3">
        <w:rPr>
          <w:b/>
          <w:bCs/>
          <w:lang w:val="en-GB"/>
        </w:rPr>
        <w:t>Client</w:t>
      </w:r>
      <w:r w:rsidRPr="00AD34C3">
        <w:rPr>
          <w:lang w:val="en-GB"/>
        </w:rPr>
        <w:t xml:space="preserve">: Barnsley </w:t>
      </w:r>
      <w:r>
        <w:rPr>
          <w:lang w:val="en-GB"/>
        </w:rPr>
        <w:t>Metropolitan Borough Council</w:t>
      </w:r>
    </w:p>
    <w:p w14:paraId="1AB99BEA" w14:textId="2F605079" w:rsidR="00AD34C3" w:rsidRPr="00AD34C3" w:rsidRDefault="00AD34C3" w:rsidP="00AD34C3">
      <w:pPr>
        <w:numPr>
          <w:ilvl w:val="0"/>
          <w:numId w:val="28"/>
        </w:numPr>
        <w:rPr>
          <w:lang w:val="en-GB"/>
        </w:rPr>
      </w:pPr>
      <w:r w:rsidRPr="00AD34C3">
        <w:rPr>
          <w:b/>
          <w:bCs/>
          <w:lang w:val="en-GB"/>
        </w:rPr>
        <w:t>Main Contractor</w:t>
      </w:r>
      <w:r w:rsidRPr="00AD34C3">
        <w:rPr>
          <w:lang w:val="en-GB"/>
        </w:rPr>
        <w:t xml:space="preserve">: </w:t>
      </w:r>
      <w:r>
        <w:rPr>
          <w:lang w:val="en-GB"/>
        </w:rPr>
        <w:t>Hughie Construction Limited</w:t>
      </w:r>
    </w:p>
    <w:p w14:paraId="5D9F18E0" w14:textId="464DAE47" w:rsidR="00AD34C3" w:rsidRPr="00AD34C3" w:rsidRDefault="00AD34C3" w:rsidP="00AD34C3">
      <w:pPr>
        <w:numPr>
          <w:ilvl w:val="0"/>
          <w:numId w:val="28"/>
        </w:numPr>
        <w:rPr>
          <w:lang w:val="en-GB"/>
        </w:rPr>
      </w:pPr>
      <w:r w:rsidRPr="00AD34C3">
        <w:rPr>
          <w:b/>
          <w:bCs/>
          <w:lang w:val="en-GB"/>
        </w:rPr>
        <w:t>Project Duration</w:t>
      </w:r>
      <w:r w:rsidRPr="00AD34C3">
        <w:rPr>
          <w:lang w:val="en-GB"/>
        </w:rPr>
        <w:t xml:space="preserve">: </w:t>
      </w:r>
      <w:r>
        <w:rPr>
          <w:lang w:val="en-GB"/>
        </w:rPr>
        <w:t>48 Weeks</w:t>
      </w:r>
    </w:p>
    <w:p w14:paraId="3B8A4468" w14:textId="77777777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3. Scope of Work</w:t>
      </w:r>
    </w:p>
    <w:p w14:paraId="426F2D5C" w14:textId="77777777" w:rsidR="00AD34C3" w:rsidRPr="00AD34C3" w:rsidRDefault="00AD34C3" w:rsidP="00AD34C3">
      <w:pPr>
        <w:rPr>
          <w:lang w:val="en-GB"/>
        </w:rPr>
      </w:pPr>
      <w:r w:rsidRPr="00AD34C3">
        <w:rPr>
          <w:lang w:val="en-GB"/>
        </w:rPr>
        <w:t>The scope of work includes:</w:t>
      </w:r>
    </w:p>
    <w:p w14:paraId="3E2C0B9F" w14:textId="77777777" w:rsidR="00AD34C3" w:rsidRDefault="00AD34C3" w:rsidP="00AD34C3">
      <w:pPr>
        <w:numPr>
          <w:ilvl w:val="0"/>
          <w:numId w:val="29"/>
        </w:numPr>
        <w:rPr>
          <w:lang w:val="en-GB"/>
        </w:rPr>
      </w:pPr>
      <w:r w:rsidRPr="00AD34C3">
        <w:rPr>
          <w:lang w:val="en-GB"/>
        </w:rPr>
        <w:t>Site preparation and clearance</w:t>
      </w:r>
    </w:p>
    <w:p w14:paraId="0683735B" w14:textId="77777777" w:rsidR="008E7883" w:rsidRPr="00AD34C3" w:rsidRDefault="008E7883" w:rsidP="008E7883">
      <w:pPr>
        <w:numPr>
          <w:ilvl w:val="0"/>
          <w:numId w:val="29"/>
        </w:numPr>
        <w:rPr>
          <w:lang w:val="en-GB"/>
        </w:rPr>
      </w:pPr>
      <w:r w:rsidRPr="00AD34C3">
        <w:rPr>
          <w:lang w:val="en-GB"/>
        </w:rPr>
        <w:t>Installation of utilities and services</w:t>
      </w:r>
    </w:p>
    <w:p w14:paraId="73666F87" w14:textId="17CC7C8B" w:rsidR="006D6492" w:rsidRPr="003470EA" w:rsidRDefault="006D6492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Reducing Levels</w:t>
      </w:r>
      <w:r w:rsidRPr="003470EA">
        <w:rPr>
          <w:lang w:val="en-GB"/>
        </w:rPr>
        <w:t>, Earthwork Support, Surface Treatments and Backfilling</w:t>
      </w:r>
    </w:p>
    <w:p w14:paraId="1CFEF80F" w14:textId="656E3A2A" w:rsidR="006D6492" w:rsidRPr="003470EA" w:rsidRDefault="006D6492" w:rsidP="00AD34C3">
      <w:pPr>
        <w:numPr>
          <w:ilvl w:val="0"/>
          <w:numId w:val="29"/>
        </w:numPr>
        <w:rPr>
          <w:lang w:val="en-GB"/>
        </w:rPr>
      </w:pPr>
      <w:r w:rsidRPr="003470EA">
        <w:rPr>
          <w:lang w:val="en-GB"/>
        </w:rPr>
        <w:t>All piling works to be carried out</w:t>
      </w:r>
    </w:p>
    <w:p w14:paraId="3AC6AD80" w14:textId="4A33DF56" w:rsidR="00AD34C3" w:rsidRPr="003470EA" w:rsidRDefault="006D6492" w:rsidP="00AD34C3">
      <w:pPr>
        <w:numPr>
          <w:ilvl w:val="0"/>
          <w:numId w:val="29"/>
        </w:numPr>
        <w:rPr>
          <w:lang w:val="en-GB"/>
        </w:rPr>
      </w:pPr>
      <w:r w:rsidRPr="003470EA">
        <w:rPr>
          <w:lang w:val="en-GB"/>
        </w:rPr>
        <w:t>Pile Caps, Groundbeam and</w:t>
      </w:r>
      <w:r w:rsidR="00AD34C3" w:rsidRPr="003470EA">
        <w:rPr>
          <w:lang w:val="en-GB"/>
        </w:rPr>
        <w:t xml:space="preserve"> </w:t>
      </w:r>
      <w:r w:rsidRPr="003470EA">
        <w:rPr>
          <w:lang w:val="en-GB"/>
        </w:rPr>
        <w:t>F</w:t>
      </w:r>
      <w:r w:rsidR="00AD34C3" w:rsidRPr="003470EA">
        <w:rPr>
          <w:lang w:val="en-GB"/>
        </w:rPr>
        <w:t>oundation works</w:t>
      </w:r>
    </w:p>
    <w:p w14:paraId="375B7A34" w14:textId="19BCDB05" w:rsidR="006D6492" w:rsidRDefault="006D6492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Erecting Structural Steel framework &amp; secondary steelwork.</w:t>
      </w:r>
    </w:p>
    <w:p w14:paraId="77A77609" w14:textId="536D13A6" w:rsidR="006D6492" w:rsidRDefault="006D6492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Proprietary Roofing System to be erected</w:t>
      </w:r>
    </w:p>
    <w:p w14:paraId="47CE45F0" w14:textId="5E76269C" w:rsidR="006D6492" w:rsidRPr="00AD34C3" w:rsidRDefault="006D6492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Eaves, Fascias, Soffits Gutter and Ridge detailing</w:t>
      </w:r>
    </w:p>
    <w:p w14:paraId="72FAE010" w14:textId="1E98373F" w:rsidR="00AD34C3" w:rsidRDefault="006D6492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 xml:space="preserve">External </w:t>
      </w:r>
      <w:r w:rsidR="00AD34C3" w:rsidRPr="00AD34C3">
        <w:rPr>
          <w:lang w:val="en-GB"/>
        </w:rPr>
        <w:t>Construction of the sports building</w:t>
      </w:r>
    </w:p>
    <w:p w14:paraId="2F590DE2" w14:textId="34B25859" w:rsidR="006D6492" w:rsidRDefault="006D6492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External Installation of Windows and Doors</w:t>
      </w:r>
    </w:p>
    <w:p w14:paraId="0834C2FD" w14:textId="2D408410" w:rsidR="006D6492" w:rsidRDefault="006D6492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 xml:space="preserve">Internal </w:t>
      </w:r>
      <w:r w:rsidR="008E7883">
        <w:rPr>
          <w:lang w:val="en-GB"/>
        </w:rPr>
        <w:t xml:space="preserve">Installation of </w:t>
      </w:r>
      <w:r>
        <w:rPr>
          <w:lang w:val="en-GB"/>
        </w:rPr>
        <w:t xml:space="preserve">Screeding </w:t>
      </w:r>
      <w:r w:rsidR="008E7883">
        <w:rPr>
          <w:lang w:val="en-GB"/>
        </w:rPr>
        <w:t>Floors</w:t>
      </w:r>
    </w:p>
    <w:p w14:paraId="58255F57" w14:textId="0D18A0D3" w:rsidR="008E7883" w:rsidRDefault="008E7883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 xml:space="preserve">Installation of </w:t>
      </w:r>
      <w:r w:rsidR="003470EA">
        <w:rPr>
          <w:lang w:val="en-GB"/>
        </w:rPr>
        <w:t>I</w:t>
      </w:r>
      <w:r>
        <w:rPr>
          <w:lang w:val="en-GB"/>
        </w:rPr>
        <w:t>nternal Partitions and Doors</w:t>
      </w:r>
    </w:p>
    <w:p w14:paraId="262EBC68" w14:textId="661D0E88" w:rsidR="008E7883" w:rsidRDefault="008E7883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Installation of Internal Fxings and Fitting</w:t>
      </w:r>
    </w:p>
    <w:p w14:paraId="7727AE85" w14:textId="5993D3FF" w:rsidR="008E7883" w:rsidRDefault="008E7883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 xml:space="preserve">Painting and Decoration </w:t>
      </w:r>
    </w:p>
    <w:p w14:paraId="520608C7" w14:textId="3055E5B4" w:rsidR="008E7883" w:rsidRDefault="008E7883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Installation of Floor Finishes</w:t>
      </w:r>
    </w:p>
    <w:p w14:paraId="1B0AB57A" w14:textId="3317BE1E" w:rsidR="008E7883" w:rsidRDefault="008E7883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lastRenderedPageBreak/>
        <w:t>Installation of Sundry Items</w:t>
      </w:r>
    </w:p>
    <w:p w14:paraId="696D95F8" w14:textId="72973FDD" w:rsidR="008E7883" w:rsidRDefault="008E7883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 xml:space="preserve">External works of Carpark / Surfacing Overspill Carpark </w:t>
      </w:r>
    </w:p>
    <w:p w14:paraId="762D8F04" w14:textId="048173FE" w:rsidR="008E7883" w:rsidRDefault="008E7883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External works of Disabled and EV Parking</w:t>
      </w:r>
    </w:p>
    <w:p w14:paraId="6C986A9F" w14:textId="6D27F5A7" w:rsidR="008E7883" w:rsidRDefault="008E7883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Erecting Fencing around site</w:t>
      </w:r>
    </w:p>
    <w:p w14:paraId="17D019A0" w14:textId="05AA7F6F" w:rsidR="008E7883" w:rsidRDefault="008E7883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Installation of Site Furniture and Glazed Balustrades</w:t>
      </w:r>
    </w:p>
    <w:p w14:paraId="64319536" w14:textId="5CF1AF0B" w:rsidR="008E7883" w:rsidRPr="00AD34C3" w:rsidRDefault="008E7883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Crossover works</w:t>
      </w:r>
    </w:p>
    <w:p w14:paraId="5568AD1D" w14:textId="77777777" w:rsidR="00AD34C3" w:rsidRPr="00AD34C3" w:rsidRDefault="00AD34C3" w:rsidP="00AD34C3">
      <w:pPr>
        <w:numPr>
          <w:ilvl w:val="0"/>
          <w:numId w:val="29"/>
        </w:numPr>
        <w:rPr>
          <w:lang w:val="en-GB"/>
        </w:rPr>
      </w:pPr>
      <w:r w:rsidRPr="00AD34C3">
        <w:rPr>
          <w:lang w:val="en-GB"/>
        </w:rPr>
        <w:t>Construction of the sports pitch</w:t>
      </w:r>
    </w:p>
    <w:p w14:paraId="2BC626B9" w14:textId="77777777" w:rsidR="00AD34C3" w:rsidRDefault="00AD34C3" w:rsidP="00AD34C3">
      <w:pPr>
        <w:numPr>
          <w:ilvl w:val="0"/>
          <w:numId w:val="29"/>
        </w:numPr>
        <w:rPr>
          <w:lang w:val="en-GB"/>
        </w:rPr>
      </w:pPr>
      <w:r w:rsidRPr="00AD34C3">
        <w:rPr>
          <w:lang w:val="en-GB"/>
        </w:rPr>
        <w:t>Landscaping and finishing works</w:t>
      </w:r>
    </w:p>
    <w:p w14:paraId="6E2D7643" w14:textId="195F353F" w:rsidR="001167B5" w:rsidRPr="00AD34C3" w:rsidRDefault="001167B5" w:rsidP="00AD34C3">
      <w:pPr>
        <w:numPr>
          <w:ilvl w:val="0"/>
          <w:numId w:val="29"/>
        </w:numPr>
        <w:rPr>
          <w:lang w:val="en-GB"/>
        </w:rPr>
      </w:pPr>
      <w:r>
        <w:rPr>
          <w:lang w:val="en-GB"/>
        </w:rPr>
        <w:t>Hours of work: Between 8:00 to 18:00 Monday to Friday excluding Saturdays, Sundays and Bank Holidays.</w:t>
      </w:r>
    </w:p>
    <w:p w14:paraId="6BC86457" w14:textId="77777777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4. Site Preparation</w:t>
      </w:r>
    </w:p>
    <w:p w14:paraId="01BE5558" w14:textId="77777777" w:rsidR="00AD34C3" w:rsidRPr="00AD34C3" w:rsidRDefault="00AD34C3" w:rsidP="00AD34C3">
      <w:pPr>
        <w:numPr>
          <w:ilvl w:val="0"/>
          <w:numId w:val="30"/>
        </w:numPr>
        <w:rPr>
          <w:lang w:val="en-GB"/>
        </w:rPr>
      </w:pPr>
      <w:r w:rsidRPr="00AD34C3">
        <w:rPr>
          <w:b/>
          <w:bCs/>
          <w:lang w:val="en-GB"/>
        </w:rPr>
        <w:t>Site Survey</w:t>
      </w:r>
      <w:r w:rsidRPr="00AD34C3">
        <w:rPr>
          <w:lang w:val="en-GB"/>
        </w:rPr>
        <w:t>: Conduct a detailed site survey to identify existing conditions and utilities.</w:t>
      </w:r>
    </w:p>
    <w:p w14:paraId="7DDCCEA2" w14:textId="77777777" w:rsidR="00AD34C3" w:rsidRPr="00AD34C3" w:rsidRDefault="00AD34C3" w:rsidP="00AD34C3">
      <w:pPr>
        <w:numPr>
          <w:ilvl w:val="0"/>
          <w:numId w:val="30"/>
        </w:numPr>
        <w:rPr>
          <w:lang w:val="en-GB"/>
        </w:rPr>
      </w:pPr>
      <w:r w:rsidRPr="00AD34C3">
        <w:rPr>
          <w:b/>
          <w:bCs/>
          <w:lang w:val="en-GB"/>
        </w:rPr>
        <w:t>Clearance</w:t>
      </w:r>
      <w:r w:rsidRPr="00AD34C3">
        <w:rPr>
          <w:lang w:val="en-GB"/>
        </w:rPr>
        <w:t>: Remove any vegetation, debris, and obstructions from the site.</w:t>
      </w:r>
    </w:p>
    <w:p w14:paraId="1AF00981" w14:textId="77777777" w:rsidR="00AD34C3" w:rsidRPr="00AD34C3" w:rsidRDefault="00AD34C3" w:rsidP="00AD34C3">
      <w:pPr>
        <w:numPr>
          <w:ilvl w:val="0"/>
          <w:numId w:val="30"/>
        </w:numPr>
        <w:rPr>
          <w:lang w:val="en-GB"/>
        </w:rPr>
      </w:pPr>
      <w:r w:rsidRPr="00AD34C3">
        <w:rPr>
          <w:b/>
          <w:bCs/>
          <w:lang w:val="en-GB"/>
        </w:rPr>
        <w:t>Fencing</w:t>
      </w:r>
      <w:r w:rsidRPr="00AD34C3">
        <w:rPr>
          <w:lang w:val="en-GB"/>
        </w:rPr>
        <w:t>: Erect temporary fencing around the site to ensure safety and security.</w:t>
      </w:r>
    </w:p>
    <w:p w14:paraId="05A94C98" w14:textId="77777777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5. Excavation and Foundation Works</w:t>
      </w:r>
    </w:p>
    <w:p w14:paraId="4AEC1592" w14:textId="664A60C0" w:rsidR="00AD34C3" w:rsidRDefault="00AD34C3" w:rsidP="00AD34C3">
      <w:pPr>
        <w:numPr>
          <w:ilvl w:val="0"/>
          <w:numId w:val="31"/>
        </w:numPr>
        <w:rPr>
          <w:lang w:val="en-GB"/>
        </w:rPr>
      </w:pPr>
      <w:r w:rsidRPr="00AD34C3">
        <w:rPr>
          <w:b/>
          <w:bCs/>
          <w:lang w:val="en-GB"/>
        </w:rPr>
        <w:t>Excavation</w:t>
      </w:r>
      <w:r w:rsidRPr="00AD34C3">
        <w:rPr>
          <w:lang w:val="en-GB"/>
        </w:rPr>
        <w:t xml:space="preserve">: </w:t>
      </w:r>
      <w:r w:rsidR="005A72AC">
        <w:rPr>
          <w:lang w:val="en-GB"/>
        </w:rPr>
        <w:t>Reduce levels for building and external surfacing</w:t>
      </w:r>
      <w:r w:rsidRPr="00AD34C3">
        <w:rPr>
          <w:lang w:val="en-GB"/>
        </w:rPr>
        <w:t>.</w:t>
      </w:r>
    </w:p>
    <w:p w14:paraId="0F742B17" w14:textId="05866EFD" w:rsidR="008E7883" w:rsidRPr="00AD34C3" w:rsidRDefault="008E7883" w:rsidP="00AD34C3">
      <w:pPr>
        <w:numPr>
          <w:ilvl w:val="0"/>
          <w:numId w:val="31"/>
        </w:numPr>
        <w:rPr>
          <w:lang w:val="en-GB"/>
        </w:rPr>
      </w:pPr>
      <w:r>
        <w:rPr>
          <w:b/>
          <w:bCs/>
          <w:lang w:val="en-GB"/>
        </w:rPr>
        <w:t>Piling</w:t>
      </w:r>
      <w:r w:rsidRPr="008E7883">
        <w:rPr>
          <w:lang w:val="en-GB"/>
        </w:rPr>
        <w:t>:</w:t>
      </w:r>
      <w:r>
        <w:rPr>
          <w:lang w:val="en-GB"/>
        </w:rPr>
        <w:t xml:space="preserve"> Piling the site to required </w:t>
      </w:r>
      <w:r w:rsidR="0085237F">
        <w:rPr>
          <w:lang w:val="en-GB"/>
        </w:rPr>
        <w:t>depth</w:t>
      </w:r>
      <w:r w:rsidR="003470EA">
        <w:rPr>
          <w:lang w:val="en-GB"/>
        </w:rPr>
        <w:t xml:space="preserve"> </w:t>
      </w:r>
      <w:r w:rsidR="003470EA" w:rsidRPr="00AD34C3">
        <w:rPr>
          <w:lang w:val="en-GB"/>
        </w:rPr>
        <w:t>as per the structural engineer’s design</w:t>
      </w:r>
      <w:r w:rsidR="003470EA">
        <w:rPr>
          <w:lang w:val="en-GB"/>
        </w:rPr>
        <w:t>.</w:t>
      </w:r>
    </w:p>
    <w:p w14:paraId="5E045E46" w14:textId="2C6DAD27" w:rsidR="00AD34C3" w:rsidRPr="00AD34C3" w:rsidRDefault="00AD34C3" w:rsidP="00AD34C3">
      <w:pPr>
        <w:numPr>
          <w:ilvl w:val="0"/>
          <w:numId w:val="31"/>
        </w:numPr>
        <w:rPr>
          <w:lang w:val="en-GB"/>
        </w:rPr>
      </w:pPr>
      <w:r w:rsidRPr="00AD34C3">
        <w:rPr>
          <w:b/>
          <w:bCs/>
          <w:lang w:val="en-GB"/>
        </w:rPr>
        <w:t>Foundation Construction</w:t>
      </w:r>
      <w:r w:rsidRPr="00AD34C3">
        <w:rPr>
          <w:lang w:val="en-GB"/>
        </w:rPr>
        <w:t>: Construct foundations as per the structural engineer’s design, including</w:t>
      </w:r>
      <w:r w:rsidR="0085237F">
        <w:rPr>
          <w:lang w:val="en-GB"/>
        </w:rPr>
        <w:t xml:space="preserve"> pile caps, groundbeam, </w:t>
      </w:r>
      <w:r w:rsidRPr="00AD34C3">
        <w:rPr>
          <w:lang w:val="en-GB"/>
        </w:rPr>
        <w:t xml:space="preserve"> footings, slabs, and retaining walls.</w:t>
      </w:r>
    </w:p>
    <w:p w14:paraId="68A19445" w14:textId="77777777" w:rsidR="00AD34C3" w:rsidRPr="00AD34C3" w:rsidRDefault="00AD34C3" w:rsidP="00AD34C3">
      <w:pPr>
        <w:numPr>
          <w:ilvl w:val="0"/>
          <w:numId w:val="31"/>
        </w:numPr>
        <w:rPr>
          <w:lang w:val="en-GB"/>
        </w:rPr>
      </w:pPr>
      <w:r w:rsidRPr="00AD34C3">
        <w:rPr>
          <w:b/>
          <w:bCs/>
          <w:lang w:val="en-GB"/>
        </w:rPr>
        <w:t>Backfilling</w:t>
      </w:r>
      <w:r w:rsidRPr="00AD34C3">
        <w:rPr>
          <w:lang w:val="en-GB"/>
        </w:rPr>
        <w:t>: Backfill around foundations with suitable material and compact to required specifications.</w:t>
      </w:r>
    </w:p>
    <w:p w14:paraId="19C20A0A" w14:textId="77777777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6. Construction of Sports Building</w:t>
      </w:r>
    </w:p>
    <w:p w14:paraId="4407D57C" w14:textId="06986BEA" w:rsidR="00AD34C3" w:rsidRPr="00AD34C3" w:rsidRDefault="00AD34C3" w:rsidP="00AD34C3">
      <w:pPr>
        <w:numPr>
          <w:ilvl w:val="0"/>
          <w:numId w:val="32"/>
        </w:numPr>
        <w:rPr>
          <w:lang w:val="en-GB"/>
        </w:rPr>
      </w:pPr>
      <w:r w:rsidRPr="00AD34C3">
        <w:rPr>
          <w:b/>
          <w:bCs/>
          <w:lang w:val="en-GB"/>
        </w:rPr>
        <w:t>Structural Framework</w:t>
      </w:r>
      <w:r w:rsidRPr="00AD34C3">
        <w:rPr>
          <w:lang w:val="en-GB"/>
        </w:rPr>
        <w:t>: Erect the structural framework using steel as specified.</w:t>
      </w:r>
    </w:p>
    <w:p w14:paraId="7B95C432" w14:textId="77777777" w:rsidR="00AD34C3" w:rsidRPr="00AD34C3" w:rsidRDefault="00AD34C3" w:rsidP="00AD34C3">
      <w:pPr>
        <w:numPr>
          <w:ilvl w:val="0"/>
          <w:numId w:val="32"/>
        </w:numPr>
        <w:rPr>
          <w:lang w:val="en-GB"/>
        </w:rPr>
      </w:pPr>
      <w:r w:rsidRPr="00AD34C3">
        <w:rPr>
          <w:b/>
          <w:bCs/>
          <w:lang w:val="en-GB"/>
        </w:rPr>
        <w:t>Walls and Roof</w:t>
      </w:r>
      <w:r w:rsidRPr="00AD34C3">
        <w:rPr>
          <w:lang w:val="en-GB"/>
        </w:rPr>
        <w:t>: Construct walls and roof using appropriate materials, ensuring insulation and weatherproofing.</w:t>
      </w:r>
    </w:p>
    <w:p w14:paraId="3B949D50" w14:textId="77777777" w:rsidR="00AD34C3" w:rsidRPr="00AD34C3" w:rsidRDefault="00AD34C3" w:rsidP="00AD34C3">
      <w:pPr>
        <w:numPr>
          <w:ilvl w:val="0"/>
          <w:numId w:val="32"/>
        </w:numPr>
        <w:rPr>
          <w:lang w:val="en-GB"/>
        </w:rPr>
      </w:pPr>
      <w:r w:rsidRPr="00AD34C3">
        <w:rPr>
          <w:b/>
          <w:bCs/>
          <w:lang w:val="en-GB"/>
        </w:rPr>
        <w:t>Internal Works</w:t>
      </w:r>
      <w:r w:rsidRPr="00AD34C3">
        <w:rPr>
          <w:lang w:val="en-GB"/>
        </w:rPr>
        <w:t>: Complete internal works including partitions, flooring, ceilings, and finishes.</w:t>
      </w:r>
    </w:p>
    <w:p w14:paraId="4F63D64F" w14:textId="77777777" w:rsidR="00AD34C3" w:rsidRPr="00AD34C3" w:rsidRDefault="00AD34C3" w:rsidP="00AD34C3">
      <w:pPr>
        <w:numPr>
          <w:ilvl w:val="0"/>
          <w:numId w:val="32"/>
        </w:numPr>
        <w:rPr>
          <w:lang w:val="en-GB"/>
        </w:rPr>
      </w:pPr>
      <w:r w:rsidRPr="00AD34C3">
        <w:rPr>
          <w:b/>
          <w:bCs/>
          <w:lang w:val="en-GB"/>
        </w:rPr>
        <w:t>Mechanical and Electrical Services</w:t>
      </w:r>
      <w:r w:rsidRPr="00AD34C3">
        <w:rPr>
          <w:lang w:val="en-GB"/>
        </w:rPr>
        <w:t>: Install all necessary mechanical and electrical services, including HVAC, plumbing, and lighting.</w:t>
      </w:r>
    </w:p>
    <w:p w14:paraId="44218325" w14:textId="1986AF33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7. Construction of Sports Pitch</w:t>
      </w:r>
      <w:r w:rsidR="0085237F">
        <w:rPr>
          <w:b/>
          <w:bCs/>
          <w:lang w:val="en-GB"/>
        </w:rPr>
        <w:t xml:space="preserve"> (To be completed by others – Tiger Turf)</w:t>
      </w:r>
    </w:p>
    <w:p w14:paraId="58206DD6" w14:textId="233411E0" w:rsidR="00AD34C3" w:rsidRPr="00AD34C3" w:rsidRDefault="0085237F" w:rsidP="00AD34C3">
      <w:pPr>
        <w:numPr>
          <w:ilvl w:val="0"/>
          <w:numId w:val="33"/>
        </w:numPr>
        <w:rPr>
          <w:lang w:val="en-GB"/>
        </w:rPr>
      </w:pPr>
      <w:r>
        <w:rPr>
          <w:b/>
          <w:bCs/>
          <w:lang w:val="en-GB"/>
        </w:rPr>
        <w:t>Tigerturf are Construction the pitch on a totally separate phase to Hughie Construction Limited)</w:t>
      </w:r>
    </w:p>
    <w:p w14:paraId="1DAD7C6B" w14:textId="77777777" w:rsidR="0085237F" w:rsidRDefault="0085237F" w:rsidP="00AD34C3">
      <w:pPr>
        <w:rPr>
          <w:b/>
          <w:bCs/>
          <w:lang w:val="en-GB"/>
        </w:rPr>
      </w:pPr>
    </w:p>
    <w:p w14:paraId="6F228208" w14:textId="1F9E79A5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8. Utilities and Services</w:t>
      </w:r>
    </w:p>
    <w:p w14:paraId="19E35E33" w14:textId="77777777" w:rsidR="00AD34C3" w:rsidRPr="00AD34C3" w:rsidRDefault="00AD34C3" w:rsidP="00AD34C3">
      <w:pPr>
        <w:numPr>
          <w:ilvl w:val="0"/>
          <w:numId w:val="34"/>
        </w:numPr>
        <w:rPr>
          <w:lang w:val="en-GB"/>
        </w:rPr>
      </w:pPr>
      <w:r w:rsidRPr="00AD34C3">
        <w:rPr>
          <w:b/>
          <w:bCs/>
          <w:lang w:val="en-GB"/>
        </w:rPr>
        <w:t>Water Supply</w:t>
      </w:r>
      <w:r w:rsidRPr="00AD34C3">
        <w:rPr>
          <w:lang w:val="en-GB"/>
        </w:rPr>
        <w:t>: Connect the building to the main water supply and install necessary plumbing fixtures.</w:t>
      </w:r>
    </w:p>
    <w:p w14:paraId="42A19694" w14:textId="77777777" w:rsidR="00AD34C3" w:rsidRPr="00AD34C3" w:rsidRDefault="00AD34C3" w:rsidP="00AD34C3">
      <w:pPr>
        <w:numPr>
          <w:ilvl w:val="0"/>
          <w:numId w:val="34"/>
        </w:numPr>
        <w:rPr>
          <w:lang w:val="en-GB"/>
        </w:rPr>
      </w:pPr>
      <w:r w:rsidRPr="00AD34C3">
        <w:rPr>
          <w:b/>
          <w:bCs/>
          <w:lang w:val="en-GB"/>
        </w:rPr>
        <w:t>Electricity</w:t>
      </w:r>
      <w:r w:rsidRPr="00AD34C3">
        <w:rPr>
          <w:lang w:val="en-GB"/>
        </w:rPr>
        <w:t>: Connect to the main electrical supply and install all required electrical systems.</w:t>
      </w:r>
    </w:p>
    <w:p w14:paraId="4C1A939E" w14:textId="77777777" w:rsidR="00AD34C3" w:rsidRPr="00AD34C3" w:rsidRDefault="00AD34C3" w:rsidP="00AD34C3">
      <w:pPr>
        <w:numPr>
          <w:ilvl w:val="0"/>
          <w:numId w:val="34"/>
        </w:numPr>
        <w:rPr>
          <w:lang w:val="en-GB"/>
        </w:rPr>
      </w:pPr>
      <w:r w:rsidRPr="00AD34C3">
        <w:rPr>
          <w:b/>
          <w:bCs/>
          <w:lang w:val="en-GB"/>
        </w:rPr>
        <w:t>Sewage and Drainage</w:t>
      </w:r>
      <w:r w:rsidRPr="00AD34C3">
        <w:rPr>
          <w:lang w:val="en-GB"/>
        </w:rPr>
        <w:t>: Ensure proper sewage and drainage systems are in place and connected to the main network.</w:t>
      </w:r>
    </w:p>
    <w:p w14:paraId="329DE4CC" w14:textId="77777777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9. Health and Safety</w:t>
      </w:r>
    </w:p>
    <w:p w14:paraId="6E5F3C20" w14:textId="77777777" w:rsidR="00AD34C3" w:rsidRPr="00AD34C3" w:rsidRDefault="00AD34C3" w:rsidP="00AD34C3">
      <w:pPr>
        <w:numPr>
          <w:ilvl w:val="0"/>
          <w:numId w:val="35"/>
        </w:numPr>
        <w:rPr>
          <w:lang w:val="en-GB"/>
        </w:rPr>
      </w:pPr>
      <w:r w:rsidRPr="00AD34C3">
        <w:rPr>
          <w:b/>
          <w:bCs/>
          <w:lang w:val="en-GB"/>
        </w:rPr>
        <w:t>Risk Assessment</w:t>
      </w:r>
      <w:r w:rsidRPr="00AD34C3">
        <w:rPr>
          <w:lang w:val="en-GB"/>
        </w:rPr>
        <w:t>: Conduct a thorough risk assessment for all activities.</w:t>
      </w:r>
    </w:p>
    <w:p w14:paraId="5692858B" w14:textId="3E957DBB" w:rsidR="00AD34C3" w:rsidRPr="00AD34C3" w:rsidRDefault="0085237F" w:rsidP="00AD34C3">
      <w:pPr>
        <w:numPr>
          <w:ilvl w:val="0"/>
          <w:numId w:val="35"/>
        </w:numPr>
        <w:rPr>
          <w:lang w:val="en-GB"/>
        </w:rPr>
      </w:pPr>
      <w:r>
        <w:rPr>
          <w:b/>
          <w:bCs/>
          <w:lang w:val="en-GB"/>
        </w:rPr>
        <w:t>Site</w:t>
      </w:r>
      <w:r w:rsidR="00AD34C3" w:rsidRPr="00AD34C3">
        <w:rPr>
          <w:b/>
          <w:bCs/>
          <w:lang w:val="en-GB"/>
        </w:rPr>
        <w:t xml:space="preserve"> Plan</w:t>
      </w:r>
      <w:r w:rsidR="00AD34C3" w:rsidRPr="00AD34C3">
        <w:rPr>
          <w:lang w:val="en-GB"/>
        </w:rPr>
        <w:t>: Develop and implement a s</w:t>
      </w:r>
      <w:r>
        <w:rPr>
          <w:lang w:val="en-GB"/>
        </w:rPr>
        <w:t xml:space="preserve">ite </w:t>
      </w:r>
      <w:r w:rsidR="00AD34C3" w:rsidRPr="00AD34C3">
        <w:rPr>
          <w:lang w:val="en-GB"/>
        </w:rPr>
        <w:t>plan, including emergency procedures and first aid.</w:t>
      </w:r>
    </w:p>
    <w:p w14:paraId="4E1A1151" w14:textId="77777777" w:rsidR="00AD34C3" w:rsidRPr="00AD34C3" w:rsidRDefault="00AD34C3" w:rsidP="00AD34C3">
      <w:pPr>
        <w:numPr>
          <w:ilvl w:val="0"/>
          <w:numId w:val="35"/>
        </w:numPr>
        <w:rPr>
          <w:lang w:val="en-GB"/>
        </w:rPr>
      </w:pPr>
      <w:r w:rsidRPr="00AD34C3">
        <w:rPr>
          <w:b/>
          <w:bCs/>
          <w:lang w:val="en-GB"/>
        </w:rPr>
        <w:t>PPE</w:t>
      </w:r>
      <w:r w:rsidRPr="00AD34C3">
        <w:rPr>
          <w:lang w:val="en-GB"/>
        </w:rPr>
        <w:t>: Ensure all workers are provided with and use appropriate personal protective equipment (PPE).</w:t>
      </w:r>
    </w:p>
    <w:p w14:paraId="591738E0" w14:textId="77777777" w:rsidR="00AD34C3" w:rsidRPr="00AD34C3" w:rsidRDefault="00AD34C3" w:rsidP="00AD34C3">
      <w:pPr>
        <w:numPr>
          <w:ilvl w:val="0"/>
          <w:numId w:val="35"/>
        </w:numPr>
        <w:rPr>
          <w:lang w:val="en-GB"/>
        </w:rPr>
      </w:pPr>
      <w:r w:rsidRPr="00AD34C3">
        <w:rPr>
          <w:b/>
          <w:bCs/>
          <w:lang w:val="en-GB"/>
        </w:rPr>
        <w:t>Training</w:t>
      </w:r>
      <w:r w:rsidRPr="00AD34C3">
        <w:rPr>
          <w:lang w:val="en-GB"/>
        </w:rPr>
        <w:t>: Provide necessary training for all workers on site safety and specific tasks.</w:t>
      </w:r>
    </w:p>
    <w:p w14:paraId="6AEDCB27" w14:textId="77777777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10. Environmental Considerations</w:t>
      </w:r>
    </w:p>
    <w:p w14:paraId="3F9798F2" w14:textId="77777777" w:rsidR="00AD34C3" w:rsidRPr="00AD34C3" w:rsidRDefault="00AD34C3" w:rsidP="00AD34C3">
      <w:pPr>
        <w:numPr>
          <w:ilvl w:val="0"/>
          <w:numId w:val="36"/>
        </w:numPr>
        <w:rPr>
          <w:lang w:val="en-GB"/>
        </w:rPr>
      </w:pPr>
      <w:r w:rsidRPr="00AD34C3">
        <w:rPr>
          <w:b/>
          <w:bCs/>
          <w:lang w:val="en-GB"/>
        </w:rPr>
        <w:t>Waste Management</w:t>
      </w:r>
      <w:r w:rsidRPr="00AD34C3">
        <w:rPr>
          <w:lang w:val="en-GB"/>
        </w:rPr>
        <w:t>: Implement a waste management plan to minimize and properly dispose of construction waste.</w:t>
      </w:r>
    </w:p>
    <w:p w14:paraId="35D34678" w14:textId="77777777" w:rsidR="00AD34C3" w:rsidRPr="00AD34C3" w:rsidRDefault="00AD34C3" w:rsidP="00AD34C3">
      <w:pPr>
        <w:numPr>
          <w:ilvl w:val="0"/>
          <w:numId w:val="36"/>
        </w:numPr>
        <w:rPr>
          <w:lang w:val="en-GB"/>
        </w:rPr>
      </w:pPr>
      <w:r w:rsidRPr="00AD34C3">
        <w:rPr>
          <w:b/>
          <w:bCs/>
          <w:lang w:val="en-GB"/>
        </w:rPr>
        <w:t>Noise Control</w:t>
      </w:r>
      <w:r w:rsidRPr="00AD34C3">
        <w:rPr>
          <w:lang w:val="en-GB"/>
        </w:rPr>
        <w:t>: Take measures to control noise levels and minimize disturbance to the surrounding area.</w:t>
      </w:r>
    </w:p>
    <w:p w14:paraId="0543392C" w14:textId="77777777" w:rsidR="00AD34C3" w:rsidRPr="00AD34C3" w:rsidRDefault="00AD34C3" w:rsidP="00AD34C3">
      <w:pPr>
        <w:numPr>
          <w:ilvl w:val="0"/>
          <w:numId w:val="36"/>
        </w:numPr>
        <w:rPr>
          <w:lang w:val="en-GB"/>
        </w:rPr>
      </w:pPr>
      <w:r w:rsidRPr="00AD34C3">
        <w:rPr>
          <w:b/>
          <w:bCs/>
          <w:lang w:val="en-GB"/>
        </w:rPr>
        <w:t>Dust Control</w:t>
      </w:r>
      <w:r w:rsidRPr="00AD34C3">
        <w:rPr>
          <w:lang w:val="en-GB"/>
        </w:rPr>
        <w:t>: Implement dust control measures such as water spraying and covering materials.</w:t>
      </w:r>
    </w:p>
    <w:p w14:paraId="7EF4FCB6" w14:textId="77777777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11. Quality Control</w:t>
      </w:r>
    </w:p>
    <w:p w14:paraId="178FC702" w14:textId="77777777" w:rsidR="00AD34C3" w:rsidRPr="00AD34C3" w:rsidRDefault="00AD34C3" w:rsidP="00AD34C3">
      <w:pPr>
        <w:numPr>
          <w:ilvl w:val="0"/>
          <w:numId w:val="37"/>
        </w:numPr>
        <w:rPr>
          <w:lang w:val="en-GB"/>
        </w:rPr>
      </w:pPr>
      <w:r w:rsidRPr="00AD34C3">
        <w:rPr>
          <w:b/>
          <w:bCs/>
          <w:lang w:val="en-GB"/>
        </w:rPr>
        <w:t>Inspections</w:t>
      </w:r>
      <w:r w:rsidRPr="00AD34C3">
        <w:rPr>
          <w:lang w:val="en-GB"/>
        </w:rPr>
        <w:t>: Conduct regular inspections to ensure work is carried out to the required standards.</w:t>
      </w:r>
    </w:p>
    <w:p w14:paraId="01D258FE" w14:textId="77777777" w:rsidR="00AD34C3" w:rsidRPr="00AD34C3" w:rsidRDefault="00AD34C3" w:rsidP="00AD34C3">
      <w:pPr>
        <w:numPr>
          <w:ilvl w:val="0"/>
          <w:numId w:val="37"/>
        </w:numPr>
        <w:rPr>
          <w:lang w:val="en-GB"/>
        </w:rPr>
      </w:pPr>
      <w:r w:rsidRPr="00AD34C3">
        <w:rPr>
          <w:b/>
          <w:bCs/>
          <w:lang w:val="en-GB"/>
        </w:rPr>
        <w:t>Testing</w:t>
      </w:r>
      <w:r w:rsidRPr="00AD34C3">
        <w:rPr>
          <w:lang w:val="en-GB"/>
        </w:rPr>
        <w:t>: Perform necessary testing on materials and installations to verify compliance with specifications.</w:t>
      </w:r>
    </w:p>
    <w:p w14:paraId="7DACC3C3" w14:textId="77777777" w:rsidR="00AD34C3" w:rsidRPr="00AD34C3" w:rsidRDefault="00AD34C3" w:rsidP="00AD34C3">
      <w:pPr>
        <w:numPr>
          <w:ilvl w:val="0"/>
          <w:numId w:val="37"/>
        </w:numPr>
        <w:rPr>
          <w:lang w:val="en-GB"/>
        </w:rPr>
      </w:pPr>
      <w:r w:rsidRPr="00AD34C3">
        <w:rPr>
          <w:b/>
          <w:bCs/>
          <w:lang w:val="en-GB"/>
        </w:rPr>
        <w:t>Documentation</w:t>
      </w:r>
      <w:r w:rsidRPr="00AD34C3">
        <w:rPr>
          <w:lang w:val="en-GB"/>
        </w:rPr>
        <w:t>: Maintain detailed records of all construction activities, inspections, and tests.</w:t>
      </w:r>
    </w:p>
    <w:p w14:paraId="03C72BA1" w14:textId="6C75DB99" w:rsidR="004F6AF1" w:rsidRPr="004F6AF1" w:rsidRDefault="004F6AF1" w:rsidP="004F6AF1">
      <w:pPr>
        <w:rPr>
          <w:b/>
          <w:bCs/>
          <w:lang w:val="en-GB"/>
        </w:rPr>
      </w:pPr>
      <w:r>
        <w:rPr>
          <w:b/>
          <w:bCs/>
          <w:lang w:val="en-GB"/>
        </w:rPr>
        <w:t>12.</w:t>
      </w:r>
      <w:r w:rsidRPr="004F6AF1">
        <w:rPr>
          <w:b/>
          <w:bCs/>
          <w:lang w:val="en-GB"/>
        </w:rPr>
        <w:t>Communication and Coordination</w:t>
      </w:r>
    </w:p>
    <w:p w14:paraId="0AE16C4D" w14:textId="77777777" w:rsidR="004F6AF1" w:rsidRPr="004F6AF1" w:rsidRDefault="004F6AF1" w:rsidP="004F6AF1">
      <w:pPr>
        <w:numPr>
          <w:ilvl w:val="0"/>
          <w:numId w:val="47"/>
        </w:numPr>
        <w:rPr>
          <w:lang w:val="en-GB"/>
        </w:rPr>
      </w:pPr>
      <w:r w:rsidRPr="004F6AF1">
        <w:rPr>
          <w:b/>
          <w:bCs/>
          <w:lang w:val="en-GB"/>
        </w:rPr>
        <w:t xml:space="preserve">Site Meetings: </w:t>
      </w:r>
      <w:r w:rsidRPr="004F6AF1">
        <w:rPr>
          <w:lang w:val="en-GB"/>
        </w:rPr>
        <w:t>Regular site meetings will be held to discuss progress, address issues, and ensure coordination among all parties.</w:t>
      </w:r>
    </w:p>
    <w:p w14:paraId="05046AEB" w14:textId="77777777" w:rsidR="004F6AF1" w:rsidRPr="004F6AF1" w:rsidRDefault="004F6AF1" w:rsidP="004F6AF1">
      <w:pPr>
        <w:numPr>
          <w:ilvl w:val="0"/>
          <w:numId w:val="47"/>
        </w:numPr>
        <w:rPr>
          <w:lang w:val="en-GB"/>
        </w:rPr>
      </w:pPr>
      <w:r w:rsidRPr="004F6AF1">
        <w:rPr>
          <w:b/>
          <w:bCs/>
          <w:lang w:val="en-GB"/>
        </w:rPr>
        <w:t xml:space="preserve">Reporting: </w:t>
      </w:r>
      <w:r w:rsidRPr="004F6AF1">
        <w:rPr>
          <w:lang w:val="en-GB"/>
        </w:rPr>
        <w:t>Regular reports will be submitted to the Local Planning Authority to provide updates on compliance with the Construction Method Statement.</w:t>
      </w:r>
    </w:p>
    <w:p w14:paraId="5CC75B25" w14:textId="77777777" w:rsidR="004F6AF1" w:rsidRDefault="004F6AF1" w:rsidP="00AD34C3">
      <w:pPr>
        <w:rPr>
          <w:b/>
          <w:bCs/>
          <w:lang w:val="en-GB"/>
        </w:rPr>
      </w:pPr>
    </w:p>
    <w:p w14:paraId="67DF1896" w14:textId="5A4537DE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lastRenderedPageBreak/>
        <w:t>1</w:t>
      </w:r>
      <w:r w:rsidR="004F6AF1">
        <w:rPr>
          <w:b/>
          <w:bCs/>
          <w:lang w:val="en-GB"/>
        </w:rPr>
        <w:t>3</w:t>
      </w:r>
      <w:r w:rsidRPr="00AD34C3">
        <w:rPr>
          <w:b/>
          <w:bCs/>
          <w:lang w:val="en-GB"/>
        </w:rPr>
        <w:t>. Completion and Handover</w:t>
      </w:r>
    </w:p>
    <w:p w14:paraId="74BF0FED" w14:textId="77777777" w:rsidR="00AD34C3" w:rsidRPr="00AD34C3" w:rsidRDefault="00AD34C3" w:rsidP="00AD34C3">
      <w:pPr>
        <w:numPr>
          <w:ilvl w:val="0"/>
          <w:numId w:val="38"/>
        </w:numPr>
        <w:rPr>
          <w:lang w:val="en-GB"/>
        </w:rPr>
      </w:pPr>
      <w:r w:rsidRPr="00AD34C3">
        <w:rPr>
          <w:b/>
          <w:bCs/>
          <w:lang w:val="en-GB"/>
        </w:rPr>
        <w:t>Final Inspections</w:t>
      </w:r>
      <w:r w:rsidRPr="00AD34C3">
        <w:rPr>
          <w:lang w:val="en-GB"/>
        </w:rPr>
        <w:t>: Conduct final inspections to ensure all work is completed to the required standards.</w:t>
      </w:r>
    </w:p>
    <w:p w14:paraId="60D2E457" w14:textId="77777777" w:rsidR="00AD34C3" w:rsidRDefault="00AD34C3" w:rsidP="00AD34C3">
      <w:pPr>
        <w:numPr>
          <w:ilvl w:val="0"/>
          <w:numId w:val="38"/>
        </w:numPr>
        <w:rPr>
          <w:lang w:val="en-GB"/>
        </w:rPr>
      </w:pPr>
      <w:r w:rsidRPr="00AD34C3">
        <w:rPr>
          <w:b/>
          <w:bCs/>
          <w:lang w:val="en-GB"/>
        </w:rPr>
        <w:t>Handover</w:t>
      </w:r>
      <w:r w:rsidRPr="00AD34C3">
        <w:rPr>
          <w:lang w:val="en-GB"/>
        </w:rPr>
        <w:t>: Prepare and hand over all necessary documentation, including as-built drawings, operation manuals, and warranties.</w:t>
      </w:r>
    </w:p>
    <w:p w14:paraId="158ED784" w14:textId="77777777" w:rsidR="00AD34C3" w:rsidRPr="00AD34C3" w:rsidRDefault="00AD34C3" w:rsidP="00AD34C3">
      <w:pPr>
        <w:numPr>
          <w:ilvl w:val="0"/>
          <w:numId w:val="38"/>
        </w:numPr>
        <w:rPr>
          <w:lang w:val="en-GB"/>
        </w:rPr>
      </w:pPr>
      <w:r w:rsidRPr="00AD34C3">
        <w:rPr>
          <w:b/>
          <w:bCs/>
          <w:lang w:val="en-GB"/>
        </w:rPr>
        <w:t>Training</w:t>
      </w:r>
      <w:r w:rsidRPr="00AD34C3">
        <w:rPr>
          <w:lang w:val="en-GB"/>
        </w:rPr>
        <w:t>: Provide training to the client on the operation and maintenance of the building and pitch.</w:t>
      </w:r>
    </w:p>
    <w:p w14:paraId="5CCFC848" w14:textId="5AE51864" w:rsidR="004F6AF1" w:rsidRPr="004F6AF1" w:rsidRDefault="004F6AF1" w:rsidP="004F6AF1">
      <w:pPr>
        <w:rPr>
          <w:b/>
          <w:bCs/>
          <w:lang w:val="en-GB"/>
        </w:rPr>
      </w:pPr>
      <w:r w:rsidRPr="004F6AF1">
        <w:rPr>
          <w:b/>
          <w:bCs/>
          <w:lang w:val="en-GB"/>
        </w:rPr>
        <w:t>1</w:t>
      </w:r>
      <w:r>
        <w:rPr>
          <w:b/>
          <w:bCs/>
          <w:lang w:val="en-GB"/>
        </w:rPr>
        <w:t>4</w:t>
      </w:r>
      <w:r w:rsidRPr="004F6AF1">
        <w:rPr>
          <w:b/>
          <w:bCs/>
          <w:lang w:val="en-GB"/>
        </w:rPr>
        <w:t>. Parking of Vehicles of Site Operatives and Visitors</w:t>
      </w:r>
    </w:p>
    <w:p w14:paraId="2A4361A7" w14:textId="77777777" w:rsidR="004F6AF1" w:rsidRPr="004F6AF1" w:rsidRDefault="004F6AF1" w:rsidP="004F6AF1">
      <w:pPr>
        <w:numPr>
          <w:ilvl w:val="0"/>
          <w:numId w:val="40"/>
        </w:numPr>
        <w:rPr>
          <w:b/>
          <w:bCs/>
          <w:lang w:val="en-GB"/>
        </w:rPr>
      </w:pPr>
      <w:r w:rsidRPr="004F6AF1">
        <w:rPr>
          <w:b/>
          <w:bCs/>
          <w:lang w:val="en-GB"/>
        </w:rPr>
        <w:t xml:space="preserve">Designated Parking Area: </w:t>
      </w:r>
      <w:r w:rsidRPr="004F6AF1">
        <w:rPr>
          <w:lang w:val="en-GB"/>
        </w:rPr>
        <w:t>A designated parking area will be established within the site boundaries to accommodate vehicles of site operatives and visitors.</w:t>
      </w:r>
    </w:p>
    <w:p w14:paraId="760601EE" w14:textId="77777777" w:rsidR="004F6AF1" w:rsidRPr="004F6AF1" w:rsidRDefault="004F6AF1" w:rsidP="004F6AF1">
      <w:pPr>
        <w:numPr>
          <w:ilvl w:val="0"/>
          <w:numId w:val="40"/>
        </w:numPr>
        <w:rPr>
          <w:lang w:val="en-GB"/>
        </w:rPr>
      </w:pPr>
      <w:r w:rsidRPr="004F6AF1">
        <w:rPr>
          <w:b/>
          <w:bCs/>
          <w:lang w:val="en-GB"/>
        </w:rPr>
        <w:t xml:space="preserve">Signage: </w:t>
      </w:r>
      <w:r w:rsidRPr="004F6AF1">
        <w:rPr>
          <w:lang w:val="en-GB"/>
        </w:rPr>
        <w:t>Clear signage will be installed to direct vehicles to the designated parking area.</w:t>
      </w:r>
    </w:p>
    <w:p w14:paraId="5F85057D" w14:textId="77777777" w:rsidR="004F6AF1" w:rsidRPr="004F6AF1" w:rsidRDefault="004F6AF1" w:rsidP="004F6AF1">
      <w:pPr>
        <w:numPr>
          <w:ilvl w:val="0"/>
          <w:numId w:val="40"/>
        </w:numPr>
        <w:rPr>
          <w:lang w:val="en-GB"/>
        </w:rPr>
      </w:pPr>
      <w:r w:rsidRPr="004F6AF1">
        <w:rPr>
          <w:b/>
          <w:bCs/>
          <w:lang w:val="en-GB"/>
        </w:rPr>
        <w:t xml:space="preserve">Monitoring: </w:t>
      </w:r>
      <w:r w:rsidRPr="004F6AF1">
        <w:rPr>
          <w:lang w:val="en-GB"/>
        </w:rPr>
        <w:t>A site supervisor will monitor the parking area to ensure compliance and manage any issues that arise.</w:t>
      </w:r>
    </w:p>
    <w:p w14:paraId="0D307A55" w14:textId="02296FA7" w:rsidR="004F6AF1" w:rsidRPr="004F6AF1" w:rsidRDefault="004F6AF1" w:rsidP="004F6AF1">
      <w:pPr>
        <w:rPr>
          <w:b/>
          <w:bCs/>
          <w:lang w:val="en-GB"/>
        </w:rPr>
      </w:pPr>
      <w:r>
        <w:rPr>
          <w:b/>
          <w:bCs/>
          <w:lang w:val="en-GB"/>
        </w:rPr>
        <w:t>15</w:t>
      </w:r>
      <w:r w:rsidRPr="004F6AF1">
        <w:rPr>
          <w:b/>
          <w:bCs/>
          <w:lang w:val="en-GB"/>
        </w:rPr>
        <w:t>. Means of Access for Construction Traffic</w:t>
      </w:r>
    </w:p>
    <w:p w14:paraId="17D1D444" w14:textId="11C3AD57" w:rsidR="004F6AF1" w:rsidRPr="00075F06" w:rsidRDefault="00705616" w:rsidP="004F6AF1">
      <w:pPr>
        <w:numPr>
          <w:ilvl w:val="0"/>
          <w:numId w:val="41"/>
        </w:numPr>
        <w:rPr>
          <w:b/>
          <w:bCs/>
          <w:lang w:val="en-GB"/>
        </w:rPr>
      </w:pPr>
      <w:r w:rsidRPr="00075F06">
        <w:rPr>
          <w:b/>
          <w:bCs/>
          <w:noProof/>
          <w:lang w:val="en-GB"/>
        </w:rPr>
        <w:drawing>
          <wp:anchor distT="0" distB="0" distL="114300" distR="114300" simplePos="0" relativeHeight="251659264" behindDoc="1" locked="0" layoutInCell="1" allowOverlap="1" wp14:anchorId="156DE45A" wp14:editId="617695CE">
            <wp:simplePos x="0" y="0"/>
            <wp:positionH relativeFrom="column">
              <wp:posOffset>-142875</wp:posOffset>
            </wp:positionH>
            <wp:positionV relativeFrom="paragraph">
              <wp:posOffset>892175</wp:posOffset>
            </wp:positionV>
            <wp:extent cx="6445885" cy="4373669"/>
            <wp:effectExtent l="0" t="0" r="0" b="8255"/>
            <wp:wrapTight wrapText="bothSides">
              <wp:wrapPolygon edited="0">
                <wp:start x="0" y="0"/>
                <wp:lineTo x="0" y="21547"/>
                <wp:lineTo x="21513" y="21547"/>
                <wp:lineTo x="21513" y="0"/>
                <wp:lineTo x="0" y="0"/>
              </wp:wrapPolygon>
            </wp:wrapTight>
            <wp:docPr id="798638843" name="Picture 1" descr="An aerial view of a road interse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38843" name="Picture 1" descr="An aerial view of a road intersec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666" cy="4375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AF1" w:rsidRPr="004F6AF1">
        <w:rPr>
          <w:b/>
          <w:bCs/>
          <w:lang w:val="en-GB"/>
        </w:rPr>
        <w:t xml:space="preserve">Access Routes: </w:t>
      </w:r>
      <w:r w:rsidR="00E51377">
        <w:rPr>
          <w:lang w:val="en-GB"/>
        </w:rPr>
        <w:t xml:space="preserve">Please find attached </w:t>
      </w:r>
      <w:r w:rsidR="00075F06">
        <w:rPr>
          <w:lang w:val="en-GB"/>
        </w:rPr>
        <w:t xml:space="preserve">Traffic Management Plan for Safe Routes of Traffic to and from Site, along with Site Safety Signage to aid Vehicles with </w:t>
      </w:r>
      <w:r w:rsidR="004F6AF1" w:rsidRPr="004F6AF1">
        <w:rPr>
          <w:lang w:val="en-GB"/>
        </w:rPr>
        <w:t xml:space="preserve">access routes for </w:t>
      </w:r>
      <w:r w:rsidR="00075F06">
        <w:rPr>
          <w:lang w:val="en-GB"/>
        </w:rPr>
        <w:t>All C</w:t>
      </w:r>
      <w:r w:rsidR="004F6AF1" w:rsidRPr="004F6AF1">
        <w:rPr>
          <w:lang w:val="en-GB"/>
        </w:rPr>
        <w:t xml:space="preserve">onstruction </w:t>
      </w:r>
      <w:r w:rsidR="00075F06">
        <w:rPr>
          <w:lang w:val="en-GB"/>
        </w:rPr>
        <w:t>T</w:t>
      </w:r>
      <w:r w:rsidR="004F6AF1" w:rsidRPr="004F6AF1">
        <w:rPr>
          <w:lang w:val="en-GB"/>
        </w:rPr>
        <w:t xml:space="preserve">raffic </w:t>
      </w:r>
      <w:r w:rsidR="00E51377">
        <w:rPr>
          <w:lang w:val="en-GB"/>
        </w:rPr>
        <w:t xml:space="preserve">as </w:t>
      </w:r>
      <w:r w:rsidR="004F6AF1" w:rsidRPr="004F6AF1">
        <w:rPr>
          <w:lang w:val="en-GB"/>
        </w:rPr>
        <w:t>identified</w:t>
      </w:r>
      <w:r w:rsidR="00E51377">
        <w:rPr>
          <w:lang w:val="en-GB"/>
        </w:rPr>
        <w:t xml:space="preserve">, this will be </w:t>
      </w:r>
      <w:r w:rsidR="004F6AF1" w:rsidRPr="004F6AF1">
        <w:rPr>
          <w:lang w:val="en-GB"/>
        </w:rPr>
        <w:t xml:space="preserve">communicated to all </w:t>
      </w:r>
      <w:r w:rsidR="00E51377">
        <w:rPr>
          <w:lang w:val="en-GB"/>
        </w:rPr>
        <w:t xml:space="preserve">site operatives and all </w:t>
      </w:r>
      <w:r w:rsidR="004F6AF1" w:rsidRPr="004F6AF1">
        <w:rPr>
          <w:lang w:val="en-GB"/>
        </w:rPr>
        <w:t>relevant parties.</w:t>
      </w:r>
    </w:p>
    <w:p w14:paraId="54B1985F" w14:textId="3DA583F2" w:rsidR="00075F06" w:rsidRDefault="00075F06" w:rsidP="00075F06">
      <w:pPr>
        <w:rPr>
          <w:b/>
          <w:bCs/>
          <w:lang w:val="en-GB"/>
        </w:rPr>
      </w:pPr>
    </w:p>
    <w:p w14:paraId="7B714C57" w14:textId="19F766C0" w:rsidR="00075F06" w:rsidRDefault="00705616" w:rsidP="00075F06">
      <w:pPr>
        <w:rPr>
          <w:b/>
          <w:bCs/>
          <w:lang w:val="en-GB"/>
        </w:rPr>
      </w:pPr>
      <w:r w:rsidRPr="00705616">
        <w:rPr>
          <w:b/>
          <w:bCs/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733B4E89" wp14:editId="65C91184">
            <wp:simplePos x="0" y="0"/>
            <wp:positionH relativeFrom="column">
              <wp:posOffset>-514350</wp:posOffset>
            </wp:positionH>
            <wp:positionV relativeFrom="paragraph">
              <wp:posOffset>323850</wp:posOffset>
            </wp:positionV>
            <wp:extent cx="6703060" cy="5818505"/>
            <wp:effectExtent l="0" t="0" r="2540" b="0"/>
            <wp:wrapTight wrapText="bothSides">
              <wp:wrapPolygon edited="0">
                <wp:start x="0" y="0"/>
                <wp:lineTo x="0" y="21499"/>
                <wp:lineTo x="21547" y="21499"/>
                <wp:lineTo x="21547" y="0"/>
                <wp:lineTo x="0" y="0"/>
              </wp:wrapPolygon>
            </wp:wrapTight>
            <wp:docPr id="580813033" name="Picture 1" descr="A map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813033" name="Picture 1" descr="A map of a building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581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F06">
        <w:rPr>
          <w:b/>
          <w:bCs/>
          <w:lang w:val="en-GB"/>
        </w:rPr>
        <w:t>Below is a Site Access Map for Safe Routes on and off site for Vehicles, Plant and Pedestrians.</w:t>
      </w:r>
    </w:p>
    <w:p w14:paraId="51B2363E" w14:textId="1AF73D4D" w:rsidR="00075F06" w:rsidRPr="00E51377" w:rsidRDefault="00075F06" w:rsidP="00075F06">
      <w:pPr>
        <w:rPr>
          <w:b/>
          <w:bCs/>
          <w:lang w:val="en-GB"/>
        </w:rPr>
      </w:pPr>
    </w:p>
    <w:p w14:paraId="134E0473" w14:textId="6DB1E545" w:rsidR="00E51377" w:rsidRPr="004F6AF1" w:rsidRDefault="00E51377" w:rsidP="00E51377">
      <w:pPr>
        <w:ind w:left="360"/>
        <w:rPr>
          <w:b/>
          <w:bCs/>
          <w:lang w:val="en-GB"/>
        </w:rPr>
      </w:pPr>
    </w:p>
    <w:p w14:paraId="22A53132" w14:textId="4C45070D" w:rsidR="004F6AF1" w:rsidRDefault="004F6AF1" w:rsidP="004F6AF1">
      <w:pPr>
        <w:numPr>
          <w:ilvl w:val="0"/>
          <w:numId w:val="41"/>
        </w:numPr>
        <w:rPr>
          <w:lang w:val="en-GB"/>
        </w:rPr>
      </w:pPr>
      <w:r w:rsidRPr="004F6AF1">
        <w:rPr>
          <w:b/>
          <w:bCs/>
          <w:lang w:val="en-GB"/>
        </w:rPr>
        <w:t xml:space="preserve">Signage and Barriers: </w:t>
      </w:r>
      <w:r w:rsidRPr="004F6AF1">
        <w:rPr>
          <w:lang w:val="en-GB"/>
        </w:rPr>
        <w:t>Appropriate signage and barriers will be installed to guide construction traffic</w:t>
      </w:r>
      <w:r w:rsidR="00705616">
        <w:rPr>
          <w:lang w:val="en-GB"/>
        </w:rPr>
        <w:t xml:space="preserve">, </w:t>
      </w:r>
      <w:bookmarkStart w:id="1" w:name="_Hlk178751059"/>
      <w:r w:rsidRPr="004F6AF1">
        <w:rPr>
          <w:lang w:val="en-GB"/>
        </w:rPr>
        <w:t>prevent unauthorized access</w:t>
      </w:r>
      <w:r w:rsidR="00705616">
        <w:rPr>
          <w:lang w:val="en-GB"/>
        </w:rPr>
        <w:t>, warn the Public of the Dangers on Site and keep them safe while on site</w:t>
      </w:r>
      <w:proofErr w:type="gramStart"/>
      <w:r w:rsidR="00705616">
        <w:rPr>
          <w:lang w:val="en-GB"/>
        </w:rPr>
        <w:t xml:space="preserve">. </w:t>
      </w:r>
      <w:bookmarkEnd w:id="1"/>
      <w:r w:rsidRPr="004F6AF1">
        <w:rPr>
          <w:lang w:val="en-GB"/>
        </w:rPr>
        <w:t>.</w:t>
      </w:r>
      <w:proofErr w:type="gramEnd"/>
    </w:p>
    <w:p w14:paraId="452A4CD6" w14:textId="799E8980" w:rsidR="00075F06" w:rsidRDefault="00075F06" w:rsidP="00075F06">
      <w:pPr>
        <w:rPr>
          <w:lang w:val="en-GB"/>
        </w:rPr>
      </w:pPr>
      <w:r>
        <w:rPr>
          <w:b/>
          <w:bCs/>
          <w:lang w:val="en-GB"/>
        </w:rPr>
        <w:t>Signage as below</w:t>
      </w:r>
      <w:r w:rsidR="00705616">
        <w:rPr>
          <w:b/>
          <w:bCs/>
          <w:lang w:val="en-GB"/>
        </w:rPr>
        <w:t xml:space="preserve"> is for Construction Traffic</w:t>
      </w:r>
      <w:r>
        <w:rPr>
          <w:b/>
          <w:bCs/>
          <w:lang w:val="en-GB"/>
        </w:rPr>
        <w:t>:</w:t>
      </w:r>
      <w:r w:rsidRPr="00075F06">
        <w:rPr>
          <w:b/>
          <w:bCs/>
          <w:lang w:val="en-GB"/>
        </w:rPr>
        <w:t xml:space="preserve"> </w:t>
      </w:r>
    </w:p>
    <w:p w14:paraId="11F7CF0B" w14:textId="364F51C1" w:rsidR="00075F06" w:rsidRDefault="00705616" w:rsidP="004F6AF1">
      <w:pPr>
        <w:rPr>
          <w:b/>
          <w:bCs/>
          <w:lang w:val="en-GB"/>
        </w:rPr>
      </w:pPr>
      <w:r w:rsidRPr="00075F06">
        <w:rPr>
          <w:b/>
          <w:bCs/>
          <w:noProof/>
          <w:lang w:val="en-GB"/>
        </w:rPr>
        <w:drawing>
          <wp:inline distT="0" distB="0" distL="0" distR="0" wp14:anchorId="58DBE465" wp14:editId="257715EA">
            <wp:extent cx="1227202" cy="979145"/>
            <wp:effectExtent l="0" t="0" r="0" b="0"/>
            <wp:docPr id="180673472" name="Picture 1" descr="An aerial view of a road interse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38843" name="Picture 1" descr="An aerial view of a road intersection&#10;&#10;Description automatically generated"/>
                    <pic:cNvPicPr/>
                  </pic:nvPicPr>
                  <pic:blipFill rotWithShape="1">
                    <a:blip r:embed="rId7"/>
                    <a:srcRect l="2468" t="39513" r="76479" b="35730"/>
                    <a:stretch/>
                  </pic:blipFill>
                  <pic:spPr bwMode="auto">
                    <a:xfrm>
                      <a:off x="0" y="0"/>
                      <a:ext cx="1249148" cy="996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5F06">
        <w:rPr>
          <w:b/>
          <w:bCs/>
          <w:noProof/>
          <w:lang w:val="en-GB"/>
        </w:rPr>
        <w:drawing>
          <wp:inline distT="0" distB="0" distL="0" distR="0" wp14:anchorId="1C002EE9" wp14:editId="6C661574">
            <wp:extent cx="1245571" cy="933450"/>
            <wp:effectExtent l="0" t="0" r="0" b="0"/>
            <wp:docPr id="293750718" name="Picture 1" descr="An aerial view of a road interse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38843" name="Picture 1" descr="An aerial view of a road intersection&#10;&#10;Description automatically generated"/>
                    <pic:cNvPicPr/>
                  </pic:nvPicPr>
                  <pic:blipFill rotWithShape="1">
                    <a:blip r:embed="rId7"/>
                    <a:srcRect l="2468" t="65986" r="76479" b="10761"/>
                    <a:stretch/>
                  </pic:blipFill>
                  <pic:spPr bwMode="auto">
                    <a:xfrm>
                      <a:off x="0" y="0"/>
                      <a:ext cx="1257989" cy="942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D53783" w14:textId="77777777" w:rsidR="00705616" w:rsidRDefault="00705616" w:rsidP="004F6AF1">
      <w:pPr>
        <w:rPr>
          <w:b/>
          <w:bCs/>
          <w:lang w:val="en-GB"/>
        </w:rPr>
      </w:pPr>
    </w:p>
    <w:p w14:paraId="798799BB" w14:textId="57F1F311" w:rsidR="00705616" w:rsidRDefault="00705616" w:rsidP="004F6AF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Signage below </w:t>
      </w:r>
      <w:r w:rsidRPr="00871183">
        <w:rPr>
          <w:b/>
          <w:bCs/>
          <w:lang w:val="en-GB"/>
        </w:rPr>
        <w:t xml:space="preserve">is </w:t>
      </w:r>
      <w:proofErr w:type="gramStart"/>
      <w:r w:rsidR="00871183" w:rsidRPr="00871183">
        <w:rPr>
          <w:b/>
          <w:bCs/>
          <w:lang w:val="en-GB"/>
        </w:rPr>
        <w:t>prevent</w:t>
      </w:r>
      <w:proofErr w:type="gramEnd"/>
      <w:r w:rsidR="00871183" w:rsidRPr="00871183">
        <w:rPr>
          <w:b/>
          <w:bCs/>
          <w:lang w:val="en-GB"/>
        </w:rPr>
        <w:t xml:space="preserve"> unauthorized access, warn the Public of the Dangers on Site and keep them safe while on site.</w:t>
      </w:r>
    </w:p>
    <w:p w14:paraId="14CCA325" w14:textId="2005FBD8" w:rsidR="00075F06" w:rsidRDefault="00705616" w:rsidP="004F6AF1">
      <w:pPr>
        <w:rPr>
          <w:b/>
          <w:bCs/>
          <w:lang w:val="en-GB"/>
        </w:rPr>
      </w:pPr>
      <w:r w:rsidRPr="00705616">
        <w:rPr>
          <w:b/>
          <w:bCs/>
          <w:lang w:val="en-GB"/>
        </w:rPr>
        <w:drawing>
          <wp:anchor distT="0" distB="0" distL="114300" distR="114300" simplePos="0" relativeHeight="251660288" behindDoc="1" locked="0" layoutInCell="1" allowOverlap="1" wp14:anchorId="519574D6" wp14:editId="58EED54C">
            <wp:simplePos x="0" y="0"/>
            <wp:positionH relativeFrom="column">
              <wp:posOffset>-447675</wp:posOffset>
            </wp:positionH>
            <wp:positionV relativeFrom="paragraph">
              <wp:posOffset>323215</wp:posOffset>
            </wp:positionV>
            <wp:extent cx="6629400" cy="5210175"/>
            <wp:effectExtent l="0" t="0" r="0" b="9525"/>
            <wp:wrapTight wrapText="bothSides">
              <wp:wrapPolygon edited="0">
                <wp:start x="0" y="0"/>
                <wp:lineTo x="0" y="21561"/>
                <wp:lineTo x="21538" y="21561"/>
                <wp:lineTo x="21538" y="0"/>
                <wp:lineTo x="0" y="0"/>
              </wp:wrapPolygon>
            </wp:wrapTight>
            <wp:docPr id="534804953" name="Picture 1" descr="A blueprint of a site with sign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04953" name="Picture 1" descr="A blueprint of a site with signs and symbol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CFFD7" w14:textId="2CFE63B8" w:rsidR="004F6AF1" w:rsidRPr="004F6AF1" w:rsidRDefault="004F6AF1" w:rsidP="004F6AF1">
      <w:pPr>
        <w:rPr>
          <w:b/>
          <w:bCs/>
          <w:lang w:val="en-GB"/>
        </w:rPr>
      </w:pPr>
      <w:r>
        <w:rPr>
          <w:b/>
          <w:bCs/>
          <w:lang w:val="en-GB"/>
        </w:rPr>
        <w:t>16</w:t>
      </w:r>
      <w:r w:rsidRPr="004F6AF1">
        <w:rPr>
          <w:b/>
          <w:bCs/>
          <w:lang w:val="en-GB"/>
        </w:rPr>
        <w:t>. Loading and Unloading of Plant and Materials</w:t>
      </w:r>
    </w:p>
    <w:p w14:paraId="28CFA92F" w14:textId="2E5519E7" w:rsidR="004F6AF1" w:rsidRDefault="004F6AF1" w:rsidP="004F6AF1">
      <w:pPr>
        <w:numPr>
          <w:ilvl w:val="0"/>
          <w:numId w:val="42"/>
        </w:numPr>
        <w:rPr>
          <w:lang w:val="en-GB"/>
        </w:rPr>
      </w:pPr>
      <w:r w:rsidRPr="004F6AF1">
        <w:rPr>
          <w:b/>
          <w:bCs/>
          <w:lang w:val="en-GB"/>
        </w:rPr>
        <w:t xml:space="preserve">Loading/Unloading Zones: </w:t>
      </w:r>
      <w:r w:rsidRPr="004F6AF1">
        <w:rPr>
          <w:lang w:val="en-GB"/>
        </w:rPr>
        <w:t xml:space="preserve">Designated zones for loading and unloading </w:t>
      </w:r>
      <w:r w:rsidR="00911834">
        <w:rPr>
          <w:lang w:val="en-GB"/>
        </w:rPr>
        <w:t xml:space="preserve">have </w:t>
      </w:r>
      <w:proofErr w:type="gramStart"/>
      <w:r w:rsidR="00911834">
        <w:rPr>
          <w:lang w:val="en-GB"/>
        </w:rPr>
        <w:t xml:space="preserve">been </w:t>
      </w:r>
      <w:r w:rsidRPr="004F6AF1">
        <w:rPr>
          <w:lang w:val="en-GB"/>
        </w:rPr>
        <w:t xml:space="preserve"> established</w:t>
      </w:r>
      <w:proofErr w:type="gramEnd"/>
      <w:r w:rsidRPr="004F6AF1">
        <w:rPr>
          <w:lang w:val="en-GB"/>
        </w:rPr>
        <w:t xml:space="preserve"> within the site</w:t>
      </w:r>
      <w:r w:rsidR="00911834">
        <w:rPr>
          <w:lang w:val="en-GB"/>
        </w:rPr>
        <w:t>, these are the Crosshatched Areas on the drawing.</w:t>
      </w:r>
    </w:p>
    <w:p w14:paraId="7DCDEBA3" w14:textId="77777777" w:rsidR="00911834" w:rsidRDefault="00911834" w:rsidP="00911834">
      <w:pPr>
        <w:ind w:left="720"/>
        <w:rPr>
          <w:lang w:val="en-GB"/>
        </w:rPr>
      </w:pPr>
      <w:r w:rsidRPr="00911834">
        <w:rPr>
          <w:lang w:val="en-GB"/>
        </w:rPr>
        <w:t>All Materials</w:t>
      </w:r>
      <w:r>
        <w:rPr>
          <w:lang w:val="en-GB"/>
        </w:rPr>
        <w:t xml:space="preserve"> with be offloaded and stored as close to containers as possible </w:t>
      </w:r>
      <w:proofErr w:type="spellStart"/>
      <w:r>
        <w:rPr>
          <w:lang w:val="en-GB"/>
        </w:rPr>
        <w:t>ie</w:t>
      </w:r>
      <w:proofErr w:type="spellEnd"/>
      <w:r>
        <w:rPr>
          <w:lang w:val="en-GB"/>
        </w:rPr>
        <w:t xml:space="preserve"> bricks/blocks etc, All Small expensive items that can be stolen easily will stored and locked in the site container.</w:t>
      </w:r>
    </w:p>
    <w:p w14:paraId="62D07AB7" w14:textId="0EC66154" w:rsidR="00911834" w:rsidRPr="00911834" w:rsidRDefault="00911834" w:rsidP="00911834">
      <w:pPr>
        <w:ind w:left="720"/>
        <w:rPr>
          <w:lang w:val="en-GB"/>
        </w:rPr>
      </w:pPr>
      <w:r>
        <w:rPr>
          <w:lang w:val="en-GB"/>
        </w:rPr>
        <w:t xml:space="preserve">All </w:t>
      </w:r>
      <w:r w:rsidR="005E2ABF">
        <w:rPr>
          <w:lang w:val="en-GB"/>
        </w:rPr>
        <w:t xml:space="preserve">Big </w:t>
      </w:r>
      <w:r>
        <w:rPr>
          <w:lang w:val="en-GB"/>
        </w:rPr>
        <w:t xml:space="preserve">Plant will be stored on site, </w:t>
      </w:r>
      <w:r w:rsidR="005E2ABF">
        <w:rPr>
          <w:lang w:val="en-GB"/>
        </w:rPr>
        <w:t>all Small Plant will be taken away from Site.</w:t>
      </w:r>
    </w:p>
    <w:p w14:paraId="419A2DE4" w14:textId="77777777" w:rsidR="004F6AF1" w:rsidRDefault="004F6AF1" w:rsidP="004F6AF1">
      <w:pPr>
        <w:numPr>
          <w:ilvl w:val="0"/>
          <w:numId w:val="42"/>
        </w:numPr>
        <w:rPr>
          <w:b/>
          <w:bCs/>
          <w:lang w:val="en-GB"/>
        </w:rPr>
      </w:pPr>
      <w:r w:rsidRPr="004F6AF1">
        <w:rPr>
          <w:b/>
          <w:bCs/>
          <w:lang w:val="en-GB"/>
        </w:rPr>
        <w:t xml:space="preserve">Supervision: </w:t>
      </w:r>
      <w:r w:rsidRPr="004F6AF1">
        <w:rPr>
          <w:lang w:val="en-GB"/>
        </w:rPr>
        <w:t>A site supervisor will oversee all loading and unloading activities to ensure safety and efficiency</w:t>
      </w:r>
      <w:r w:rsidRPr="004F6AF1">
        <w:rPr>
          <w:b/>
          <w:bCs/>
          <w:lang w:val="en-GB"/>
        </w:rPr>
        <w:t>.</w:t>
      </w:r>
    </w:p>
    <w:p w14:paraId="34E8AFF3" w14:textId="77777777" w:rsidR="00871183" w:rsidRDefault="00871183" w:rsidP="00871183">
      <w:pPr>
        <w:rPr>
          <w:b/>
          <w:bCs/>
          <w:lang w:val="en-GB"/>
        </w:rPr>
      </w:pPr>
    </w:p>
    <w:p w14:paraId="324C5C0D" w14:textId="77777777" w:rsidR="00871183" w:rsidRDefault="00871183" w:rsidP="00871183">
      <w:pPr>
        <w:rPr>
          <w:b/>
          <w:bCs/>
          <w:lang w:val="en-GB"/>
        </w:rPr>
      </w:pPr>
    </w:p>
    <w:p w14:paraId="243A7785" w14:textId="77777777" w:rsidR="00871183" w:rsidRPr="004F6AF1" w:rsidRDefault="00871183" w:rsidP="00871183">
      <w:pPr>
        <w:rPr>
          <w:b/>
          <w:bCs/>
          <w:lang w:val="en-GB"/>
        </w:rPr>
      </w:pPr>
    </w:p>
    <w:p w14:paraId="52DF580C" w14:textId="5C892E99" w:rsidR="004F6AF1" w:rsidRPr="004F6AF1" w:rsidRDefault="004F6AF1" w:rsidP="004F6AF1">
      <w:pPr>
        <w:numPr>
          <w:ilvl w:val="0"/>
          <w:numId w:val="42"/>
        </w:numPr>
        <w:rPr>
          <w:b/>
          <w:bCs/>
          <w:lang w:val="en-GB"/>
        </w:rPr>
      </w:pPr>
      <w:r w:rsidRPr="004F6AF1">
        <w:rPr>
          <w:b/>
          <w:bCs/>
          <w:lang w:val="en-GB"/>
        </w:rPr>
        <w:t xml:space="preserve">Timing: </w:t>
      </w:r>
      <w:r w:rsidRPr="004F6AF1">
        <w:rPr>
          <w:lang w:val="en-GB"/>
        </w:rPr>
        <w:t>Loading and unloading will be scheduled during off-peak hours to minimize disruption.</w:t>
      </w:r>
      <w:r w:rsidR="001167B5">
        <w:rPr>
          <w:lang w:val="en-GB"/>
        </w:rPr>
        <w:t xml:space="preserve"> </w:t>
      </w:r>
      <w:r w:rsidR="00075F06">
        <w:rPr>
          <w:lang w:val="en-GB"/>
        </w:rPr>
        <w:t xml:space="preserve">Permitted hours for Site Activity is </w:t>
      </w:r>
      <w:r w:rsidR="00075F06" w:rsidRPr="00075F06">
        <w:rPr>
          <w:b/>
          <w:bCs/>
          <w:color w:val="FF0000"/>
          <w:lang w:val="en-GB"/>
        </w:rPr>
        <w:t>ONLY Between</w:t>
      </w:r>
      <w:r w:rsidR="001167B5" w:rsidRPr="00075F06">
        <w:rPr>
          <w:b/>
          <w:bCs/>
          <w:color w:val="FF0000"/>
          <w:lang w:val="en-GB"/>
        </w:rPr>
        <w:t xml:space="preserve"> 8:00 to 18:00 Monday to Friday excluding Saturdays, Sundays and Bank Holidays.</w:t>
      </w:r>
    </w:p>
    <w:p w14:paraId="5D41A47E" w14:textId="576875BC" w:rsidR="004F6AF1" w:rsidRPr="004F6AF1" w:rsidRDefault="004F6AF1" w:rsidP="004F6AF1">
      <w:pPr>
        <w:rPr>
          <w:b/>
          <w:bCs/>
          <w:lang w:val="en-GB"/>
        </w:rPr>
      </w:pPr>
      <w:r>
        <w:rPr>
          <w:b/>
          <w:bCs/>
          <w:lang w:val="en-GB"/>
        </w:rPr>
        <w:t>17</w:t>
      </w:r>
      <w:r w:rsidRPr="004F6AF1">
        <w:rPr>
          <w:b/>
          <w:bCs/>
          <w:lang w:val="en-GB"/>
        </w:rPr>
        <w:t>. Storage of Plant and Materials</w:t>
      </w:r>
    </w:p>
    <w:p w14:paraId="3A505156" w14:textId="6B909873" w:rsidR="004F6AF1" w:rsidRDefault="004F6AF1" w:rsidP="004F6AF1">
      <w:pPr>
        <w:numPr>
          <w:ilvl w:val="0"/>
          <w:numId w:val="43"/>
        </w:numPr>
        <w:rPr>
          <w:b/>
          <w:bCs/>
          <w:lang w:val="en-GB"/>
        </w:rPr>
      </w:pPr>
      <w:r w:rsidRPr="004F6AF1">
        <w:rPr>
          <w:b/>
          <w:bCs/>
          <w:lang w:val="en-GB"/>
        </w:rPr>
        <w:t xml:space="preserve">Storage Areas: </w:t>
      </w:r>
      <w:r w:rsidRPr="004F6AF1">
        <w:rPr>
          <w:lang w:val="en-GB"/>
        </w:rPr>
        <w:t>Secure storage areas will be designated for materials.</w:t>
      </w:r>
    </w:p>
    <w:p w14:paraId="364D28BC" w14:textId="77777777" w:rsidR="004F6AF1" w:rsidRPr="004F6AF1" w:rsidRDefault="004F6AF1" w:rsidP="004F6AF1">
      <w:pPr>
        <w:numPr>
          <w:ilvl w:val="0"/>
          <w:numId w:val="43"/>
        </w:numPr>
        <w:rPr>
          <w:lang w:val="en-GB"/>
        </w:rPr>
      </w:pPr>
      <w:r w:rsidRPr="004F6AF1">
        <w:rPr>
          <w:b/>
          <w:bCs/>
          <w:lang w:val="en-GB"/>
        </w:rPr>
        <w:t xml:space="preserve">Inventory Management: </w:t>
      </w:r>
      <w:r w:rsidRPr="004F6AF1">
        <w:rPr>
          <w:lang w:val="en-GB"/>
        </w:rPr>
        <w:t>An inventory management system will be implemented to track the storage and usage of materials.</w:t>
      </w:r>
    </w:p>
    <w:p w14:paraId="49207BA1" w14:textId="77777777" w:rsidR="004F6AF1" w:rsidRPr="004F6AF1" w:rsidRDefault="004F6AF1" w:rsidP="004F6AF1">
      <w:pPr>
        <w:numPr>
          <w:ilvl w:val="0"/>
          <w:numId w:val="43"/>
        </w:numPr>
        <w:rPr>
          <w:lang w:val="en-GB"/>
        </w:rPr>
      </w:pPr>
      <w:r w:rsidRPr="004F6AF1">
        <w:rPr>
          <w:b/>
          <w:bCs/>
          <w:lang w:val="en-GB"/>
        </w:rPr>
        <w:t xml:space="preserve">Protection Measures: </w:t>
      </w:r>
      <w:r w:rsidRPr="004F6AF1">
        <w:rPr>
          <w:lang w:val="en-GB"/>
        </w:rPr>
        <w:t>Materials will be stored in a manner that protects them from damage and weather conditions.</w:t>
      </w:r>
    </w:p>
    <w:p w14:paraId="7E33A654" w14:textId="4F2E4803" w:rsidR="004F6AF1" w:rsidRPr="004F6AF1" w:rsidRDefault="004F6AF1" w:rsidP="004F6AF1">
      <w:pPr>
        <w:rPr>
          <w:b/>
          <w:bCs/>
          <w:lang w:val="en-GB"/>
        </w:rPr>
      </w:pPr>
      <w:r>
        <w:rPr>
          <w:b/>
          <w:bCs/>
          <w:lang w:val="en-GB"/>
        </w:rPr>
        <w:t>18</w:t>
      </w:r>
      <w:r w:rsidRPr="004F6AF1">
        <w:rPr>
          <w:b/>
          <w:bCs/>
          <w:lang w:val="en-GB"/>
        </w:rPr>
        <w:t>. Measures to Prevent Mud/Debris Being Deposited on the Public Highway</w:t>
      </w:r>
    </w:p>
    <w:p w14:paraId="1E80D25D" w14:textId="77777777" w:rsidR="004F6AF1" w:rsidRPr="004F6AF1" w:rsidRDefault="004F6AF1" w:rsidP="004F6AF1">
      <w:pPr>
        <w:numPr>
          <w:ilvl w:val="0"/>
          <w:numId w:val="44"/>
        </w:numPr>
        <w:rPr>
          <w:b/>
          <w:bCs/>
          <w:lang w:val="en-GB"/>
        </w:rPr>
      </w:pPr>
      <w:r w:rsidRPr="004F6AF1">
        <w:rPr>
          <w:b/>
          <w:bCs/>
          <w:lang w:val="en-GB"/>
        </w:rPr>
        <w:t xml:space="preserve">Wheel Washing Facilities: </w:t>
      </w:r>
      <w:r w:rsidRPr="004F6AF1">
        <w:rPr>
          <w:lang w:val="en-GB"/>
        </w:rPr>
        <w:t>Wheel washing facilities will be installed at the site exit to clean vehicle wheels before they leave the site.</w:t>
      </w:r>
    </w:p>
    <w:p w14:paraId="4F12F85A" w14:textId="77777777" w:rsidR="004F6AF1" w:rsidRPr="004F6AF1" w:rsidRDefault="004F6AF1" w:rsidP="004F6AF1">
      <w:pPr>
        <w:numPr>
          <w:ilvl w:val="0"/>
          <w:numId w:val="44"/>
        </w:numPr>
        <w:rPr>
          <w:lang w:val="en-GB"/>
        </w:rPr>
      </w:pPr>
      <w:r w:rsidRPr="004F6AF1">
        <w:rPr>
          <w:b/>
          <w:bCs/>
          <w:lang w:val="en-GB"/>
        </w:rPr>
        <w:t xml:space="preserve">Road Sweeping: </w:t>
      </w:r>
      <w:r w:rsidRPr="004F6AF1">
        <w:rPr>
          <w:lang w:val="en-GB"/>
        </w:rPr>
        <w:t>Regular road sweeping will be conducted to remove any mud or debris deposited on the public highway.</w:t>
      </w:r>
    </w:p>
    <w:p w14:paraId="25CE61E0" w14:textId="77777777" w:rsidR="004F6AF1" w:rsidRPr="004F6AF1" w:rsidRDefault="004F6AF1" w:rsidP="004F6AF1">
      <w:pPr>
        <w:numPr>
          <w:ilvl w:val="0"/>
          <w:numId w:val="44"/>
        </w:numPr>
        <w:rPr>
          <w:lang w:val="en-GB"/>
        </w:rPr>
      </w:pPr>
      <w:r w:rsidRPr="004F6AF1">
        <w:rPr>
          <w:b/>
          <w:bCs/>
          <w:lang w:val="en-GB"/>
        </w:rPr>
        <w:t xml:space="preserve">Monitoring and Maintenance: </w:t>
      </w:r>
      <w:r w:rsidRPr="004F6AF1">
        <w:rPr>
          <w:lang w:val="en-GB"/>
        </w:rPr>
        <w:t>Continuous monitoring and maintenance will be carried out to ensure the effectiveness of these measures.</w:t>
      </w:r>
    </w:p>
    <w:p w14:paraId="23EEAABD" w14:textId="39F1DF7D" w:rsidR="00AD34C3" w:rsidRPr="00AD34C3" w:rsidRDefault="00AD34C3" w:rsidP="00AD34C3">
      <w:pPr>
        <w:rPr>
          <w:b/>
          <w:bCs/>
          <w:lang w:val="en-GB"/>
        </w:rPr>
      </w:pPr>
      <w:r w:rsidRPr="00AD34C3">
        <w:rPr>
          <w:b/>
          <w:bCs/>
          <w:lang w:val="en-GB"/>
        </w:rPr>
        <w:t>1</w:t>
      </w:r>
      <w:r w:rsidR="004F6AF1">
        <w:rPr>
          <w:b/>
          <w:bCs/>
          <w:lang w:val="en-GB"/>
        </w:rPr>
        <w:t>9</w:t>
      </w:r>
      <w:r w:rsidRPr="00AD34C3">
        <w:rPr>
          <w:b/>
          <w:bCs/>
          <w:lang w:val="en-GB"/>
        </w:rPr>
        <w:t>. Conclusion</w:t>
      </w:r>
    </w:p>
    <w:p w14:paraId="1618C897" w14:textId="7ECC0D71" w:rsidR="00AD34C3" w:rsidRPr="00AD34C3" w:rsidRDefault="00AD34C3" w:rsidP="00AD34C3">
      <w:pPr>
        <w:rPr>
          <w:lang w:val="en-GB"/>
        </w:rPr>
      </w:pPr>
      <w:r w:rsidRPr="00AD34C3">
        <w:rPr>
          <w:lang w:val="en-GB"/>
        </w:rPr>
        <w:t xml:space="preserve">This Construction Method Statement provides a guide to the construction of a sports building and pitch. Adherence to this statement </w:t>
      </w:r>
      <w:r w:rsidR="0085237F">
        <w:rPr>
          <w:lang w:val="en-GB"/>
        </w:rPr>
        <w:t xml:space="preserve">along with the Project forecast </w:t>
      </w:r>
      <w:r w:rsidRPr="00AD34C3">
        <w:rPr>
          <w:lang w:val="en-GB"/>
        </w:rPr>
        <w:t>will ensure the project is completed safely, efficiently, and to the highest standards.</w:t>
      </w:r>
    </w:p>
    <w:p w14:paraId="71AEA305" w14:textId="3958F464" w:rsidR="00F725FF" w:rsidRPr="00AB1AC3" w:rsidRDefault="00F725FF" w:rsidP="00AB1AC3"/>
    <w:sectPr w:rsidR="00F725FF" w:rsidRPr="00AB1AC3" w:rsidSect="00AD34C3">
      <w:headerReference w:type="default" r:id="rId10"/>
      <w:pgSz w:w="11906" w:h="16838" w:code="9"/>
      <w:pgMar w:top="1440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D9221" w14:textId="77777777" w:rsidR="00813271" w:rsidRDefault="00813271" w:rsidP="006955A7">
      <w:pPr>
        <w:spacing w:after="0" w:line="240" w:lineRule="auto"/>
      </w:pPr>
      <w:r>
        <w:separator/>
      </w:r>
    </w:p>
  </w:endnote>
  <w:endnote w:type="continuationSeparator" w:id="0">
    <w:p w14:paraId="43F7CF56" w14:textId="77777777" w:rsidR="00813271" w:rsidRDefault="00813271" w:rsidP="0069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2CBD3" w14:textId="77777777" w:rsidR="00813271" w:rsidRDefault="00813271" w:rsidP="006955A7">
      <w:pPr>
        <w:spacing w:after="0" w:line="240" w:lineRule="auto"/>
      </w:pPr>
      <w:r>
        <w:separator/>
      </w:r>
    </w:p>
  </w:footnote>
  <w:footnote w:type="continuationSeparator" w:id="0">
    <w:p w14:paraId="71B2F803" w14:textId="77777777" w:rsidR="00813271" w:rsidRDefault="00813271" w:rsidP="0069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3C802" w14:textId="708DEB1F" w:rsidR="006955A7" w:rsidRPr="006955A7" w:rsidRDefault="00BA5321">
    <w:pPr>
      <w:pStyle w:val="Header"/>
      <w:rPr>
        <w:sz w:val="20"/>
        <w:szCs w:val="20"/>
      </w:rPr>
    </w:pPr>
    <w:r>
      <w:rPr>
        <w:noProof/>
        <w:sz w:val="20"/>
        <w:szCs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21EFC431" wp14:editId="064656F5">
          <wp:simplePos x="0" y="0"/>
          <wp:positionH relativeFrom="column">
            <wp:posOffset>3793693</wp:posOffset>
          </wp:positionH>
          <wp:positionV relativeFrom="paragraph">
            <wp:posOffset>-361797</wp:posOffset>
          </wp:positionV>
          <wp:extent cx="2745461" cy="972921"/>
          <wp:effectExtent l="19050" t="0" r="0" b="0"/>
          <wp:wrapNone/>
          <wp:docPr id="2" name="Picture 1" descr="HCLimit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Limit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5461" cy="97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87F0F0" w14:textId="6D32EBD2" w:rsidR="00626C15" w:rsidRDefault="00626C15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4392A"/>
    <w:multiLevelType w:val="hybridMultilevel"/>
    <w:tmpl w:val="706C40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B29C2"/>
    <w:multiLevelType w:val="multilevel"/>
    <w:tmpl w:val="6512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46307"/>
    <w:multiLevelType w:val="hybridMultilevel"/>
    <w:tmpl w:val="BEC889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52C0"/>
    <w:multiLevelType w:val="hybridMultilevel"/>
    <w:tmpl w:val="E6BC3EC2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D4735"/>
    <w:multiLevelType w:val="multilevel"/>
    <w:tmpl w:val="1DD4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73EBD"/>
    <w:multiLevelType w:val="hybridMultilevel"/>
    <w:tmpl w:val="93826EAE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60AB5"/>
    <w:multiLevelType w:val="hybridMultilevel"/>
    <w:tmpl w:val="CF58134A"/>
    <w:lvl w:ilvl="0" w:tplc="91108824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strike w:val="0"/>
        <w:dstrike w:val="0"/>
        <w:u w:val="none"/>
        <w:effect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75EEA"/>
    <w:multiLevelType w:val="hybridMultilevel"/>
    <w:tmpl w:val="C62AC1D8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D47907"/>
    <w:multiLevelType w:val="hybridMultilevel"/>
    <w:tmpl w:val="857A1F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63FBA"/>
    <w:multiLevelType w:val="hybridMultilevel"/>
    <w:tmpl w:val="121C0C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93BD1"/>
    <w:multiLevelType w:val="multilevel"/>
    <w:tmpl w:val="24DE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9F25DB"/>
    <w:multiLevelType w:val="multilevel"/>
    <w:tmpl w:val="FCD8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E44D98"/>
    <w:multiLevelType w:val="hybridMultilevel"/>
    <w:tmpl w:val="69FC4A3E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DA1561"/>
    <w:multiLevelType w:val="hybridMultilevel"/>
    <w:tmpl w:val="DC2AF5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56EA5"/>
    <w:multiLevelType w:val="multilevel"/>
    <w:tmpl w:val="059A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2E0735"/>
    <w:multiLevelType w:val="multilevel"/>
    <w:tmpl w:val="6EC0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0C7EBA"/>
    <w:multiLevelType w:val="multilevel"/>
    <w:tmpl w:val="FB48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946966"/>
    <w:multiLevelType w:val="hybridMultilevel"/>
    <w:tmpl w:val="0D247E74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300EAF"/>
    <w:multiLevelType w:val="hybridMultilevel"/>
    <w:tmpl w:val="43DE0612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8C6CE1"/>
    <w:multiLevelType w:val="hybridMultilevel"/>
    <w:tmpl w:val="6B643C52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D72663"/>
    <w:multiLevelType w:val="hybridMultilevel"/>
    <w:tmpl w:val="880A7810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052485"/>
    <w:multiLevelType w:val="multilevel"/>
    <w:tmpl w:val="7AA0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3E27AA"/>
    <w:multiLevelType w:val="hybridMultilevel"/>
    <w:tmpl w:val="A69667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EA42A8"/>
    <w:multiLevelType w:val="multilevel"/>
    <w:tmpl w:val="DC4C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7A3DAB"/>
    <w:multiLevelType w:val="multilevel"/>
    <w:tmpl w:val="F506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5161F0"/>
    <w:multiLevelType w:val="multilevel"/>
    <w:tmpl w:val="07C4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DF125F"/>
    <w:multiLevelType w:val="hybridMultilevel"/>
    <w:tmpl w:val="5A107ABA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316A4E"/>
    <w:multiLevelType w:val="multilevel"/>
    <w:tmpl w:val="20D6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7F3B68"/>
    <w:multiLevelType w:val="hybridMultilevel"/>
    <w:tmpl w:val="D00612EC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EF70E3"/>
    <w:multiLevelType w:val="hybridMultilevel"/>
    <w:tmpl w:val="EFD6AC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D07C27"/>
    <w:multiLevelType w:val="hybridMultilevel"/>
    <w:tmpl w:val="91503C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A978F2"/>
    <w:multiLevelType w:val="hybridMultilevel"/>
    <w:tmpl w:val="3A8A36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3020FA"/>
    <w:multiLevelType w:val="hybridMultilevel"/>
    <w:tmpl w:val="828A49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62151"/>
    <w:multiLevelType w:val="hybridMultilevel"/>
    <w:tmpl w:val="984E8C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CA1F11"/>
    <w:multiLevelType w:val="multilevel"/>
    <w:tmpl w:val="E7AC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C952F5"/>
    <w:multiLevelType w:val="hybridMultilevel"/>
    <w:tmpl w:val="318E74F6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24DB0"/>
    <w:multiLevelType w:val="multilevel"/>
    <w:tmpl w:val="1EA2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9C37DF"/>
    <w:multiLevelType w:val="hybridMultilevel"/>
    <w:tmpl w:val="C8D89546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C4DFC"/>
    <w:multiLevelType w:val="multilevel"/>
    <w:tmpl w:val="12DE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394958"/>
    <w:multiLevelType w:val="multilevel"/>
    <w:tmpl w:val="DA64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9D2CD3"/>
    <w:multiLevelType w:val="hybridMultilevel"/>
    <w:tmpl w:val="79E854C4"/>
    <w:lvl w:ilvl="0" w:tplc="A732A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31CE0"/>
    <w:multiLevelType w:val="multilevel"/>
    <w:tmpl w:val="00EA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BC3E43"/>
    <w:multiLevelType w:val="multilevel"/>
    <w:tmpl w:val="C78A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E078C6"/>
    <w:multiLevelType w:val="hybridMultilevel"/>
    <w:tmpl w:val="268C34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514EC5"/>
    <w:multiLevelType w:val="hybridMultilevel"/>
    <w:tmpl w:val="23327A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1D49ED"/>
    <w:multiLevelType w:val="multilevel"/>
    <w:tmpl w:val="ADB6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87227B"/>
    <w:multiLevelType w:val="multilevel"/>
    <w:tmpl w:val="0C34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6410759">
    <w:abstractNumId w:val="6"/>
  </w:num>
  <w:num w:numId="2" w16cid:durableId="2011986601">
    <w:abstractNumId w:val="9"/>
  </w:num>
  <w:num w:numId="3" w16cid:durableId="1063721765">
    <w:abstractNumId w:val="8"/>
  </w:num>
  <w:num w:numId="4" w16cid:durableId="1077558952">
    <w:abstractNumId w:val="37"/>
  </w:num>
  <w:num w:numId="5" w16cid:durableId="1856142201">
    <w:abstractNumId w:val="19"/>
  </w:num>
  <w:num w:numId="6" w16cid:durableId="1842043313">
    <w:abstractNumId w:val="12"/>
  </w:num>
  <w:num w:numId="7" w16cid:durableId="1077899051">
    <w:abstractNumId w:val="31"/>
  </w:num>
  <w:num w:numId="8" w16cid:durableId="1495872436">
    <w:abstractNumId w:val="22"/>
  </w:num>
  <w:num w:numId="9" w16cid:durableId="1651208670">
    <w:abstractNumId w:val="18"/>
  </w:num>
  <w:num w:numId="10" w16cid:durableId="203641933">
    <w:abstractNumId w:val="33"/>
  </w:num>
  <w:num w:numId="11" w16cid:durableId="1948734224">
    <w:abstractNumId w:val="7"/>
  </w:num>
  <w:num w:numId="12" w16cid:durableId="21365259">
    <w:abstractNumId w:val="13"/>
  </w:num>
  <w:num w:numId="13" w16cid:durableId="1837769476">
    <w:abstractNumId w:val="17"/>
  </w:num>
  <w:num w:numId="14" w16cid:durableId="589046003">
    <w:abstractNumId w:val="30"/>
  </w:num>
  <w:num w:numId="15" w16cid:durableId="532571881">
    <w:abstractNumId w:val="40"/>
  </w:num>
  <w:num w:numId="16" w16cid:durableId="1159887032">
    <w:abstractNumId w:val="44"/>
  </w:num>
  <w:num w:numId="17" w16cid:durableId="299069486">
    <w:abstractNumId w:val="3"/>
  </w:num>
  <w:num w:numId="18" w16cid:durableId="126822063">
    <w:abstractNumId w:val="29"/>
  </w:num>
  <w:num w:numId="19" w16cid:durableId="1242136024">
    <w:abstractNumId w:val="35"/>
  </w:num>
  <w:num w:numId="20" w16cid:durableId="81150921">
    <w:abstractNumId w:val="32"/>
  </w:num>
  <w:num w:numId="21" w16cid:durableId="295530784">
    <w:abstractNumId w:val="26"/>
  </w:num>
  <w:num w:numId="22" w16cid:durableId="1101874036">
    <w:abstractNumId w:val="2"/>
  </w:num>
  <w:num w:numId="23" w16cid:durableId="1031224662">
    <w:abstractNumId w:val="5"/>
  </w:num>
  <w:num w:numId="24" w16cid:durableId="1187671103">
    <w:abstractNumId w:val="43"/>
  </w:num>
  <w:num w:numId="25" w16cid:durableId="1702050565">
    <w:abstractNumId w:val="28"/>
  </w:num>
  <w:num w:numId="26" w16cid:durableId="87623850">
    <w:abstractNumId w:val="0"/>
  </w:num>
  <w:num w:numId="27" w16cid:durableId="302003344">
    <w:abstractNumId w:val="20"/>
  </w:num>
  <w:num w:numId="28" w16cid:durableId="2054767397">
    <w:abstractNumId w:val="45"/>
  </w:num>
  <w:num w:numId="29" w16cid:durableId="296447939">
    <w:abstractNumId w:val="25"/>
  </w:num>
  <w:num w:numId="30" w16cid:durableId="1174611261">
    <w:abstractNumId w:val="34"/>
  </w:num>
  <w:num w:numId="31" w16cid:durableId="758258235">
    <w:abstractNumId w:val="36"/>
  </w:num>
  <w:num w:numId="32" w16cid:durableId="1250308895">
    <w:abstractNumId w:val="4"/>
  </w:num>
  <w:num w:numId="33" w16cid:durableId="1011028748">
    <w:abstractNumId w:val="41"/>
  </w:num>
  <w:num w:numId="34" w16cid:durableId="1219900603">
    <w:abstractNumId w:val="38"/>
  </w:num>
  <w:num w:numId="35" w16cid:durableId="1343553829">
    <w:abstractNumId w:val="24"/>
  </w:num>
  <w:num w:numId="36" w16cid:durableId="58867416">
    <w:abstractNumId w:val="1"/>
  </w:num>
  <w:num w:numId="37" w16cid:durableId="112596539">
    <w:abstractNumId w:val="11"/>
  </w:num>
  <w:num w:numId="38" w16cid:durableId="1294367392">
    <w:abstractNumId w:val="42"/>
  </w:num>
  <w:num w:numId="39" w16cid:durableId="733431391">
    <w:abstractNumId w:val="21"/>
  </w:num>
  <w:num w:numId="40" w16cid:durableId="691954898">
    <w:abstractNumId w:val="39"/>
  </w:num>
  <w:num w:numId="41" w16cid:durableId="1670861974">
    <w:abstractNumId w:val="16"/>
  </w:num>
  <w:num w:numId="42" w16cid:durableId="836580715">
    <w:abstractNumId w:val="27"/>
  </w:num>
  <w:num w:numId="43" w16cid:durableId="1529485904">
    <w:abstractNumId w:val="10"/>
  </w:num>
  <w:num w:numId="44" w16cid:durableId="1968662241">
    <w:abstractNumId w:val="23"/>
  </w:num>
  <w:num w:numId="45" w16cid:durableId="1075512497">
    <w:abstractNumId w:val="15"/>
  </w:num>
  <w:num w:numId="46" w16cid:durableId="1005209737">
    <w:abstractNumId w:val="14"/>
  </w:num>
  <w:num w:numId="47" w16cid:durableId="78318677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5A7"/>
    <w:rsid w:val="0002708D"/>
    <w:rsid w:val="00064740"/>
    <w:rsid w:val="00072EAE"/>
    <w:rsid w:val="00075F06"/>
    <w:rsid w:val="00081193"/>
    <w:rsid w:val="000D2F2C"/>
    <w:rsid w:val="001167B5"/>
    <w:rsid w:val="00126FDD"/>
    <w:rsid w:val="001D177D"/>
    <w:rsid w:val="0022737D"/>
    <w:rsid w:val="0025390C"/>
    <w:rsid w:val="002663DC"/>
    <w:rsid w:val="00270143"/>
    <w:rsid w:val="00293120"/>
    <w:rsid w:val="002C2E3C"/>
    <w:rsid w:val="002D5C85"/>
    <w:rsid w:val="002F6301"/>
    <w:rsid w:val="0030236B"/>
    <w:rsid w:val="003257C7"/>
    <w:rsid w:val="003470EA"/>
    <w:rsid w:val="00455BA9"/>
    <w:rsid w:val="004B106F"/>
    <w:rsid w:val="004F6AF1"/>
    <w:rsid w:val="00525290"/>
    <w:rsid w:val="0055564A"/>
    <w:rsid w:val="00581A60"/>
    <w:rsid w:val="005A72AC"/>
    <w:rsid w:val="005B1E3A"/>
    <w:rsid w:val="005D46CA"/>
    <w:rsid w:val="005E2ABF"/>
    <w:rsid w:val="0060765F"/>
    <w:rsid w:val="00626C15"/>
    <w:rsid w:val="00673123"/>
    <w:rsid w:val="006955A7"/>
    <w:rsid w:val="006B47C7"/>
    <w:rsid w:val="006C2A02"/>
    <w:rsid w:val="006D6492"/>
    <w:rsid w:val="00705616"/>
    <w:rsid w:val="007215DE"/>
    <w:rsid w:val="00795BD9"/>
    <w:rsid w:val="007D5645"/>
    <w:rsid w:val="00807B5C"/>
    <w:rsid w:val="00813271"/>
    <w:rsid w:val="0085237F"/>
    <w:rsid w:val="00857A78"/>
    <w:rsid w:val="00871183"/>
    <w:rsid w:val="008B6B86"/>
    <w:rsid w:val="008B7EA3"/>
    <w:rsid w:val="008E7883"/>
    <w:rsid w:val="00906676"/>
    <w:rsid w:val="00911834"/>
    <w:rsid w:val="0095202E"/>
    <w:rsid w:val="00983B92"/>
    <w:rsid w:val="009C6332"/>
    <w:rsid w:val="00A9704F"/>
    <w:rsid w:val="00AB1AC3"/>
    <w:rsid w:val="00AB261E"/>
    <w:rsid w:val="00AB6066"/>
    <w:rsid w:val="00AD34C3"/>
    <w:rsid w:val="00B45134"/>
    <w:rsid w:val="00B67D30"/>
    <w:rsid w:val="00BA5321"/>
    <w:rsid w:val="00BB2A2B"/>
    <w:rsid w:val="00C6717C"/>
    <w:rsid w:val="00CD0C66"/>
    <w:rsid w:val="00D36670"/>
    <w:rsid w:val="00D474B0"/>
    <w:rsid w:val="00DA6F1E"/>
    <w:rsid w:val="00DA7D7E"/>
    <w:rsid w:val="00DD0100"/>
    <w:rsid w:val="00DE19CF"/>
    <w:rsid w:val="00E51377"/>
    <w:rsid w:val="00E6163D"/>
    <w:rsid w:val="00E828FA"/>
    <w:rsid w:val="00EA0CE6"/>
    <w:rsid w:val="00EC36CA"/>
    <w:rsid w:val="00ED4F57"/>
    <w:rsid w:val="00F1516A"/>
    <w:rsid w:val="00F4616B"/>
    <w:rsid w:val="00F7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660D6143"/>
  <w15:docId w15:val="{85289C34-A3C1-4B12-8226-57560340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A7"/>
  </w:style>
  <w:style w:type="paragraph" w:styleId="Footer">
    <w:name w:val="footer"/>
    <w:basedOn w:val="Normal"/>
    <w:link w:val="FooterChar"/>
    <w:uiPriority w:val="99"/>
    <w:unhideWhenUsed/>
    <w:rsid w:val="0069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A7"/>
  </w:style>
  <w:style w:type="paragraph" w:styleId="BalloonText">
    <w:name w:val="Balloon Text"/>
    <w:basedOn w:val="Normal"/>
    <w:link w:val="BalloonTextChar"/>
    <w:uiPriority w:val="99"/>
    <w:semiHidden/>
    <w:unhideWhenUsed/>
    <w:rsid w:val="0069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5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66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2F2C"/>
    <w:pPr>
      <w:spacing w:after="0" w:line="240" w:lineRule="auto"/>
      <w:ind w:left="720"/>
    </w:pPr>
    <w:rPr>
      <w:rFonts w:ascii="Calibri" w:eastAsiaTheme="minorEastAsia" w:hAnsi="Calibri" w:cs="Calibri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3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 xsi:nil="true"/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77904BD4-8334-4B2F-8FFA-3CF9795A61DF}"/>
</file>

<file path=customXml/itemProps2.xml><?xml version="1.0" encoding="utf-8"?>
<ds:datastoreItem xmlns:ds="http://schemas.openxmlformats.org/officeDocument/2006/customXml" ds:itemID="{1359E82F-F796-4BCC-8842-62D0740B57D3}"/>
</file>

<file path=customXml/itemProps3.xml><?xml version="1.0" encoding="utf-8"?>
<ds:datastoreItem xmlns:ds="http://schemas.openxmlformats.org/officeDocument/2006/customXml" ds:itemID="{B6E1FC8F-495F-4CD2-94C4-129F8FB2AE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David Hirst-Nelson</cp:lastModifiedBy>
  <cp:revision>3</cp:revision>
  <cp:lastPrinted>2017-07-25T08:24:00Z</cp:lastPrinted>
  <dcterms:created xsi:type="dcterms:W3CDTF">2024-09-30T13:23:00Z</dcterms:created>
  <dcterms:modified xsi:type="dcterms:W3CDTF">2024-10-02T07:46:00Z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