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4715F" w14:textId="3DB867DF" w:rsidR="00CC5ABE" w:rsidRPr="00CC5ABE" w:rsidRDefault="00D95F8E" w:rsidP="002B733E">
      <w:pPr>
        <w:pStyle w:val="WYGDatecover"/>
        <w:spacing w:line="276" w:lineRule="auto"/>
        <w:jc w:val="left"/>
        <w:rPr>
          <w:b/>
          <w:bCs/>
          <w:sz w:val="36"/>
          <w:szCs w:val="36"/>
        </w:rPr>
      </w:pPr>
      <w:r>
        <w:rPr>
          <w:b/>
          <w:bCs/>
          <w:sz w:val="36"/>
          <w:szCs w:val="36"/>
        </w:rPr>
        <w:t>River Dearne Footbridge scheme</w:t>
      </w:r>
    </w:p>
    <w:p w14:paraId="7A570BB5" w14:textId="6A99B793" w:rsidR="002B733E" w:rsidRPr="00F9569E" w:rsidRDefault="002B733E" w:rsidP="002B733E">
      <w:pPr>
        <w:pStyle w:val="WYGDatecover"/>
        <w:spacing w:line="276" w:lineRule="auto"/>
        <w:jc w:val="left"/>
        <w:rPr>
          <w:sz w:val="36"/>
          <w:szCs w:val="36"/>
        </w:rPr>
      </w:pPr>
      <w:r>
        <w:rPr>
          <w:sz w:val="36"/>
          <w:szCs w:val="36"/>
        </w:rPr>
        <w:t>Health Impact Assessment</w:t>
      </w:r>
    </w:p>
    <w:p w14:paraId="7869173C" w14:textId="77777777" w:rsidR="002B733E" w:rsidRDefault="002B733E" w:rsidP="002B733E">
      <w:pPr>
        <w:pStyle w:val="WYGDatecover"/>
        <w:spacing w:line="276" w:lineRule="auto"/>
        <w:jc w:val="left"/>
        <w:rPr>
          <w:sz w:val="28"/>
          <w:szCs w:val="28"/>
        </w:rPr>
      </w:pPr>
    </w:p>
    <w:p w14:paraId="72AD5BFE" w14:textId="5493A323" w:rsidR="002B733E" w:rsidRPr="00F9569E" w:rsidRDefault="00CC5ABE" w:rsidP="002B733E">
      <w:pPr>
        <w:pStyle w:val="WYGDatecover"/>
        <w:spacing w:line="276" w:lineRule="auto"/>
        <w:jc w:val="left"/>
        <w:rPr>
          <w:sz w:val="28"/>
          <w:szCs w:val="28"/>
        </w:rPr>
      </w:pPr>
      <w:r>
        <w:rPr>
          <w:noProof/>
          <w:sz w:val="28"/>
          <w:szCs w:val="28"/>
        </w:rPr>
        <mc:AlternateContent>
          <mc:Choice Requires="wps">
            <w:drawing>
              <wp:anchor distT="0" distB="0" distL="114300" distR="114300" simplePos="0" relativeHeight="251659264" behindDoc="0" locked="0" layoutInCell="1" allowOverlap="1" wp14:anchorId="3EE645D0" wp14:editId="31C2FA6E">
                <wp:simplePos x="0" y="0"/>
                <wp:positionH relativeFrom="column">
                  <wp:posOffset>4429125</wp:posOffset>
                </wp:positionH>
                <wp:positionV relativeFrom="paragraph">
                  <wp:posOffset>61595</wp:posOffset>
                </wp:positionV>
                <wp:extent cx="4924425" cy="4333875"/>
                <wp:effectExtent l="0" t="0" r="28575" b="28575"/>
                <wp:wrapNone/>
                <wp:docPr id="60295600" name="Text Box 1"/>
                <wp:cNvGraphicFramePr/>
                <a:graphic xmlns:a="http://schemas.openxmlformats.org/drawingml/2006/main">
                  <a:graphicData uri="http://schemas.microsoft.com/office/word/2010/wordprocessingShape">
                    <wps:wsp>
                      <wps:cNvSpPr txBox="1"/>
                      <wps:spPr>
                        <a:xfrm>
                          <a:off x="0" y="0"/>
                          <a:ext cx="4924425" cy="4333875"/>
                        </a:xfrm>
                        <a:prstGeom prst="rect">
                          <a:avLst/>
                        </a:prstGeom>
                        <a:solidFill>
                          <a:schemeClr val="lt1"/>
                        </a:solidFill>
                        <a:ln w="6350">
                          <a:solidFill>
                            <a:prstClr val="black"/>
                          </a:solidFill>
                        </a:ln>
                      </wps:spPr>
                      <wps:txbx>
                        <w:txbxContent>
                          <w:p w14:paraId="4F7005A8" w14:textId="0E1BD87E" w:rsidR="00CC5ABE" w:rsidRDefault="00CC5ABE">
                            <w:r>
                              <w:rPr>
                                <w:noProof/>
                              </w:rPr>
                              <w:drawing>
                                <wp:inline distT="0" distB="0" distL="0" distR="0" wp14:anchorId="5D4D1291" wp14:editId="18E98F5A">
                                  <wp:extent cx="4735195" cy="5028178"/>
                                  <wp:effectExtent l="0" t="0" r="8255" b="1270"/>
                                  <wp:docPr id="2" name="Picture 2" descr="A roa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ad with trees in the background&#10;&#10;AI-generated content may be incorrect."/>
                                          <pic:cNvPicPr/>
                                        </pic:nvPicPr>
                                        <pic:blipFill>
                                          <a:blip r:embed="rId10"/>
                                          <a:stretch>
                                            <a:fillRect/>
                                          </a:stretch>
                                        </pic:blipFill>
                                        <pic:spPr>
                                          <a:xfrm>
                                            <a:off x="0" y="0"/>
                                            <a:ext cx="4735195" cy="502817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E645D0" id="_x0000_t202" coordsize="21600,21600" o:spt="202" path="m,l,21600r21600,l21600,xe">
                <v:stroke joinstyle="miter"/>
                <v:path gradientshapeok="t" o:connecttype="rect"/>
              </v:shapetype>
              <v:shape id="Text Box 1" o:spid="_x0000_s1026" type="#_x0000_t202" style="position:absolute;margin-left:348.75pt;margin-top:4.85pt;width:387.75pt;height:34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" fillcolor="white [3201]" strokeweight=".5pt">
                <v:textbox>
                  <w:txbxContent>
                    <w:p w14:paraId="4F7005A8" w14:textId="0E1BD87E" w:rsidR="00CC5ABE" w:rsidRDefault="00CC5ABE">
                      <w:r>
                        <w:rPr>
                          <w:noProof/>
                        </w:rPr>
                        <w:drawing>
                          <wp:inline distT="0" distB="0" distL="0" distR="0" wp14:anchorId="5D4D1291" wp14:editId="18E98F5A">
                            <wp:extent cx="4735195" cy="5028178"/>
                            <wp:effectExtent l="0" t="0" r="8255" b="1270"/>
                            <wp:docPr id="2" name="Picture 2" descr="A roa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oad with trees in the background&#10;&#10;AI-generated content may be incorrect."/>
                                    <pic:cNvPicPr/>
                                  </pic:nvPicPr>
                                  <pic:blipFill>
                                    <a:blip r:embed="rId11"/>
                                    <a:stretch>
                                      <a:fillRect/>
                                    </a:stretch>
                                  </pic:blipFill>
                                  <pic:spPr>
                                    <a:xfrm>
                                      <a:off x="0" y="0"/>
                                      <a:ext cx="4735195" cy="5028178"/>
                                    </a:xfrm>
                                    <a:prstGeom prst="rect">
                                      <a:avLst/>
                                    </a:prstGeom>
                                  </pic:spPr>
                                </pic:pic>
                              </a:graphicData>
                            </a:graphic>
                          </wp:inline>
                        </w:drawing>
                      </w:r>
                    </w:p>
                  </w:txbxContent>
                </v:textbox>
              </v:shape>
            </w:pict>
          </mc:Fallback>
        </mc:AlternateContent>
      </w:r>
      <w:r w:rsidR="002B733E">
        <w:rPr>
          <w:sz w:val="28"/>
          <w:szCs w:val="28"/>
        </w:rPr>
        <w:t>City Region Sustainable Transport Settlement</w:t>
      </w:r>
    </w:p>
    <w:p w14:paraId="7FAF2192" w14:textId="77777777" w:rsidR="002B733E" w:rsidRDefault="002B733E" w:rsidP="002B733E">
      <w:pPr>
        <w:pStyle w:val="WYGDatecover"/>
        <w:spacing w:line="276" w:lineRule="auto"/>
        <w:jc w:val="left"/>
        <w:rPr>
          <w:sz w:val="28"/>
          <w:szCs w:val="28"/>
        </w:rPr>
      </w:pPr>
    </w:p>
    <w:p w14:paraId="7CA7D971" w14:textId="77777777" w:rsidR="002B733E" w:rsidRDefault="002B733E" w:rsidP="002B733E">
      <w:pPr>
        <w:pStyle w:val="WYGDatecover"/>
        <w:spacing w:line="276" w:lineRule="auto"/>
        <w:jc w:val="left"/>
        <w:rPr>
          <w:sz w:val="28"/>
          <w:szCs w:val="28"/>
        </w:rPr>
      </w:pPr>
      <w:bookmarkStart w:id="0" w:name="bmkClientName1"/>
      <w:bookmarkStart w:id="1" w:name="bmkProjectTitle"/>
      <w:bookmarkStart w:id="2" w:name="bmkDate1"/>
      <w:bookmarkEnd w:id="0"/>
      <w:bookmarkEnd w:id="1"/>
      <w:bookmarkEnd w:id="2"/>
      <w:r>
        <w:rPr>
          <w:sz w:val="28"/>
          <w:szCs w:val="28"/>
        </w:rPr>
        <w:t>Barnsley Council</w:t>
      </w:r>
    </w:p>
    <w:p w14:paraId="4E4DCA8C" w14:textId="5C8D3A2E" w:rsidR="002B733E" w:rsidRDefault="00CC5ABE" w:rsidP="002B733E">
      <w:pPr>
        <w:pStyle w:val="WYGDatecover"/>
        <w:spacing w:line="276" w:lineRule="auto"/>
        <w:jc w:val="left"/>
        <w:rPr>
          <w:sz w:val="28"/>
          <w:szCs w:val="28"/>
        </w:rPr>
      </w:pPr>
      <w:r>
        <w:rPr>
          <w:sz w:val="28"/>
          <w:szCs w:val="28"/>
        </w:rPr>
        <w:t xml:space="preserve">June 2025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794520B0" w14:textId="77777777" w:rsidR="002B733E" w:rsidRDefault="002B733E">
      <w:pPr>
        <w:rPr>
          <w:rFonts w:ascii="Tahoma" w:eastAsia="Times New Roman" w:hAnsi="Tahoma" w:cs="Tahoma"/>
          <w:color w:val="4F758B"/>
          <w:sz w:val="28"/>
          <w:szCs w:val="28"/>
          <w:lang w:eastAsia="en-GB"/>
        </w:rPr>
      </w:pPr>
      <w:r>
        <w:rPr>
          <w:sz w:val="28"/>
          <w:szCs w:val="28"/>
        </w:rPr>
        <w:br w:type="page"/>
      </w:r>
    </w:p>
    <w:p w14:paraId="724B7D47" w14:textId="77777777" w:rsidR="002B733E" w:rsidRPr="0064532C" w:rsidRDefault="002B733E" w:rsidP="002B733E">
      <w:pPr>
        <w:pStyle w:val="Heading1p"/>
      </w:pPr>
      <w:r w:rsidRPr="0064532C">
        <w:lastRenderedPageBreak/>
        <w:t>Document control</w:t>
      </w:r>
    </w:p>
    <w:tbl>
      <w:tblPr>
        <w:tblStyle w:val="TableStyle1"/>
        <w:tblW w:w="9129" w:type="dxa"/>
        <w:tblLayout w:type="fixed"/>
        <w:tblCellMar>
          <w:top w:w="57" w:type="dxa"/>
          <w:left w:w="57" w:type="dxa"/>
          <w:bottom w:w="57" w:type="dxa"/>
          <w:right w:w="57" w:type="dxa"/>
        </w:tblCellMar>
        <w:tblLook w:val="0000" w:firstRow="0" w:lastRow="0" w:firstColumn="0" w:lastColumn="0" w:noHBand="0" w:noVBand="0"/>
      </w:tblPr>
      <w:tblGrid>
        <w:gridCol w:w="1475"/>
        <w:gridCol w:w="1568"/>
        <w:gridCol w:w="3043"/>
        <w:gridCol w:w="3043"/>
      </w:tblGrid>
      <w:tr w:rsidR="002B733E" w:rsidRPr="003E564E" w14:paraId="7BF172BF" w14:textId="77777777" w:rsidTr="00346309">
        <w:trPr>
          <w:trHeight w:val="142"/>
        </w:trPr>
        <w:tc>
          <w:tcPr>
            <w:tcW w:w="1475" w:type="dxa"/>
          </w:tcPr>
          <w:p w14:paraId="5512147D" w14:textId="77777777" w:rsidR="002B733E" w:rsidRPr="003E564E" w:rsidRDefault="002B733E" w:rsidP="00346309">
            <w:pPr>
              <w:pStyle w:val="WYGTableText"/>
            </w:pPr>
            <w:r w:rsidRPr="003E564E">
              <w:t>Document:</w:t>
            </w:r>
          </w:p>
        </w:tc>
        <w:tc>
          <w:tcPr>
            <w:tcW w:w="7654" w:type="dxa"/>
            <w:gridSpan w:val="3"/>
          </w:tcPr>
          <w:p w14:paraId="31A8D774" w14:textId="30754539" w:rsidR="002B733E" w:rsidRDefault="002B733E" w:rsidP="00346309">
            <w:pPr>
              <w:pStyle w:val="WYGTableText"/>
            </w:pPr>
            <w:r>
              <w:t>Health Impact Assessment</w:t>
            </w:r>
          </w:p>
          <w:p w14:paraId="355E4107" w14:textId="77777777" w:rsidR="002B733E" w:rsidRPr="003E564E" w:rsidRDefault="002B733E" w:rsidP="00346309">
            <w:pPr>
              <w:pStyle w:val="WYGTableText"/>
            </w:pPr>
          </w:p>
        </w:tc>
      </w:tr>
      <w:tr w:rsidR="002B733E" w:rsidRPr="003E564E" w14:paraId="7621CF92" w14:textId="77777777" w:rsidTr="00346309">
        <w:trPr>
          <w:trHeight w:val="142"/>
        </w:trPr>
        <w:tc>
          <w:tcPr>
            <w:tcW w:w="1475" w:type="dxa"/>
          </w:tcPr>
          <w:p w14:paraId="78CBF4FB" w14:textId="77777777" w:rsidR="002B733E" w:rsidRPr="003E564E" w:rsidRDefault="002B733E" w:rsidP="00346309">
            <w:pPr>
              <w:pStyle w:val="WYGTableText"/>
            </w:pPr>
            <w:r w:rsidRPr="003E564E">
              <w:t>Project:</w:t>
            </w:r>
          </w:p>
        </w:tc>
        <w:tc>
          <w:tcPr>
            <w:tcW w:w="7654" w:type="dxa"/>
            <w:gridSpan w:val="3"/>
          </w:tcPr>
          <w:p w14:paraId="43823B18" w14:textId="4D2441A4" w:rsidR="002B733E" w:rsidRPr="003E564E" w:rsidRDefault="00D95F8E" w:rsidP="00346309">
            <w:pPr>
              <w:pStyle w:val="WYGTableText"/>
            </w:pPr>
            <w:bookmarkStart w:id="3" w:name="bmkProjectTitle1"/>
            <w:bookmarkEnd w:id="3"/>
            <w:r>
              <w:t>River Dearne Footbridge scheme</w:t>
            </w:r>
          </w:p>
        </w:tc>
      </w:tr>
      <w:tr w:rsidR="002B733E" w:rsidRPr="003E564E" w14:paraId="2265EA79" w14:textId="77777777" w:rsidTr="00346309">
        <w:trPr>
          <w:trHeight w:val="142"/>
        </w:trPr>
        <w:tc>
          <w:tcPr>
            <w:tcW w:w="1475" w:type="dxa"/>
          </w:tcPr>
          <w:p w14:paraId="0A251BAA" w14:textId="77777777" w:rsidR="002B733E" w:rsidRPr="003E564E" w:rsidRDefault="002B733E" w:rsidP="00346309">
            <w:pPr>
              <w:pStyle w:val="WYGTableText"/>
            </w:pPr>
            <w:r>
              <w:t>Owner</w:t>
            </w:r>
            <w:r w:rsidRPr="003E564E">
              <w:t>:</w:t>
            </w:r>
          </w:p>
        </w:tc>
        <w:tc>
          <w:tcPr>
            <w:tcW w:w="7654" w:type="dxa"/>
            <w:gridSpan w:val="3"/>
          </w:tcPr>
          <w:p w14:paraId="4CA2F38B" w14:textId="77777777" w:rsidR="002B733E" w:rsidRPr="003E564E" w:rsidRDefault="002B733E" w:rsidP="00346309">
            <w:pPr>
              <w:pStyle w:val="WYGTableText"/>
            </w:pPr>
            <w:r>
              <w:t xml:space="preserve">Barnsley Council </w:t>
            </w:r>
          </w:p>
        </w:tc>
      </w:tr>
      <w:tr w:rsidR="002B733E" w:rsidRPr="003E564E" w14:paraId="097EC8E2" w14:textId="77777777" w:rsidTr="00346309">
        <w:trPr>
          <w:trHeight w:val="142"/>
        </w:trPr>
        <w:tc>
          <w:tcPr>
            <w:tcW w:w="1475" w:type="dxa"/>
          </w:tcPr>
          <w:p w14:paraId="3AE0E8AB" w14:textId="77777777" w:rsidR="002B733E" w:rsidRPr="003E564E" w:rsidRDefault="002B733E" w:rsidP="00346309">
            <w:pPr>
              <w:pStyle w:val="WYGTableText"/>
            </w:pPr>
            <w:r w:rsidRPr="003E564E">
              <w:t>Job Number:</w:t>
            </w:r>
          </w:p>
        </w:tc>
        <w:tc>
          <w:tcPr>
            <w:tcW w:w="7654" w:type="dxa"/>
            <w:gridSpan w:val="3"/>
          </w:tcPr>
          <w:p w14:paraId="614AB140" w14:textId="77777777" w:rsidR="002B733E" w:rsidRPr="003E564E" w:rsidRDefault="002B733E" w:rsidP="00346309">
            <w:pPr>
              <w:pStyle w:val="WYGTableText"/>
            </w:pPr>
          </w:p>
        </w:tc>
      </w:tr>
      <w:tr w:rsidR="002B733E" w:rsidRPr="003E564E" w14:paraId="260B0740" w14:textId="77777777" w:rsidTr="00346309">
        <w:trPr>
          <w:trHeight w:val="142"/>
        </w:trPr>
        <w:tc>
          <w:tcPr>
            <w:tcW w:w="1475" w:type="dxa"/>
            <w:tcBorders>
              <w:bottom w:val="single" w:sz="4" w:space="0" w:color="auto"/>
            </w:tcBorders>
          </w:tcPr>
          <w:p w14:paraId="5FED3767" w14:textId="77777777" w:rsidR="002B733E" w:rsidRPr="003E564E" w:rsidRDefault="002B733E" w:rsidP="00346309">
            <w:pPr>
              <w:pStyle w:val="WYGTableText"/>
            </w:pPr>
            <w:r w:rsidRPr="003E564E">
              <w:t>File Origin:</w:t>
            </w:r>
          </w:p>
        </w:tc>
        <w:tc>
          <w:tcPr>
            <w:tcW w:w="7654" w:type="dxa"/>
            <w:gridSpan w:val="3"/>
            <w:tcBorders>
              <w:bottom w:val="single" w:sz="4" w:space="0" w:color="auto"/>
            </w:tcBorders>
          </w:tcPr>
          <w:p w14:paraId="2A735831" w14:textId="77777777" w:rsidR="002B733E" w:rsidRPr="003E564E" w:rsidRDefault="002B733E" w:rsidP="00346309">
            <w:pPr>
              <w:pStyle w:val="WYGTableText"/>
            </w:pPr>
          </w:p>
        </w:tc>
      </w:tr>
      <w:tr w:rsidR="002B733E" w:rsidRPr="003E564E" w14:paraId="65455EBB" w14:textId="77777777" w:rsidTr="00346309">
        <w:trPr>
          <w:trHeight w:hRule="exact" w:val="142"/>
        </w:trPr>
        <w:tc>
          <w:tcPr>
            <w:tcW w:w="1475" w:type="dxa"/>
            <w:tcBorders>
              <w:left w:val="nil"/>
              <w:right w:val="nil"/>
            </w:tcBorders>
          </w:tcPr>
          <w:p w14:paraId="1021E59D" w14:textId="77777777" w:rsidR="002B733E" w:rsidRPr="003E564E" w:rsidRDefault="002B733E" w:rsidP="00346309">
            <w:pPr>
              <w:pStyle w:val="WYGTableText"/>
            </w:pPr>
          </w:p>
        </w:tc>
        <w:tc>
          <w:tcPr>
            <w:tcW w:w="7654" w:type="dxa"/>
            <w:gridSpan w:val="3"/>
            <w:tcBorders>
              <w:left w:val="nil"/>
              <w:right w:val="nil"/>
            </w:tcBorders>
          </w:tcPr>
          <w:p w14:paraId="7F7276D2" w14:textId="77777777" w:rsidR="002B733E" w:rsidRPr="003E564E" w:rsidRDefault="002B733E" w:rsidP="00346309">
            <w:pPr>
              <w:pStyle w:val="WYGTableText"/>
            </w:pPr>
          </w:p>
        </w:tc>
      </w:tr>
      <w:tr w:rsidR="002B733E" w:rsidRPr="003E564E" w14:paraId="07053C43" w14:textId="77777777" w:rsidTr="00346309">
        <w:trPr>
          <w:trHeight w:val="142"/>
        </w:trPr>
        <w:tc>
          <w:tcPr>
            <w:tcW w:w="1475" w:type="dxa"/>
          </w:tcPr>
          <w:p w14:paraId="3150234C" w14:textId="77777777" w:rsidR="002B733E" w:rsidRPr="003E564E" w:rsidRDefault="002B733E" w:rsidP="00346309">
            <w:pPr>
              <w:pStyle w:val="WYGTableText"/>
            </w:pPr>
            <w:r w:rsidRPr="003E564E">
              <w:t>Revision:</w:t>
            </w:r>
          </w:p>
        </w:tc>
        <w:tc>
          <w:tcPr>
            <w:tcW w:w="7654" w:type="dxa"/>
            <w:gridSpan w:val="3"/>
          </w:tcPr>
          <w:p w14:paraId="6A66DBA5" w14:textId="77777777" w:rsidR="002B733E" w:rsidRPr="003E564E" w:rsidRDefault="002B733E" w:rsidP="00346309">
            <w:pPr>
              <w:pStyle w:val="WYGTableText"/>
            </w:pPr>
          </w:p>
        </w:tc>
      </w:tr>
      <w:tr w:rsidR="002B733E" w:rsidRPr="003E564E" w14:paraId="68A5AE85" w14:textId="77777777" w:rsidTr="00346309">
        <w:trPr>
          <w:trHeight w:val="142"/>
        </w:trPr>
        <w:tc>
          <w:tcPr>
            <w:tcW w:w="1475" w:type="dxa"/>
          </w:tcPr>
          <w:p w14:paraId="6EE5785B" w14:textId="77777777" w:rsidR="002B733E" w:rsidRPr="003E564E" w:rsidRDefault="002B733E" w:rsidP="00346309">
            <w:pPr>
              <w:pStyle w:val="WYGTableText"/>
            </w:pPr>
            <w:r w:rsidRPr="003E564E">
              <w:t xml:space="preserve">Date: </w:t>
            </w:r>
          </w:p>
        </w:tc>
        <w:tc>
          <w:tcPr>
            <w:tcW w:w="7654" w:type="dxa"/>
            <w:gridSpan w:val="3"/>
          </w:tcPr>
          <w:p w14:paraId="744726BA" w14:textId="77777777" w:rsidR="002B733E" w:rsidRPr="003E564E" w:rsidRDefault="002B733E" w:rsidP="00346309">
            <w:pPr>
              <w:pStyle w:val="WYGTableText"/>
            </w:pPr>
          </w:p>
        </w:tc>
      </w:tr>
      <w:tr w:rsidR="002B733E" w:rsidRPr="003E564E" w14:paraId="12D90A09" w14:textId="77777777" w:rsidTr="00346309">
        <w:trPr>
          <w:trHeight w:val="142"/>
        </w:trPr>
        <w:tc>
          <w:tcPr>
            <w:tcW w:w="3043" w:type="dxa"/>
            <w:gridSpan w:val="2"/>
          </w:tcPr>
          <w:p w14:paraId="37251562" w14:textId="77777777" w:rsidR="002B733E" w:rsidRPr="003E564E" w:rsidRDefault="002B733E" w:rsidP="00346309">
            <w:pPr>
              <w:pStyle w:val="WYGTableText"/>
            </w:pPr>
            <w:r w:rsidRPr="003E564E">
              <w:t>Prepared by:</w:t>
            </w:r>
          </w:p>
          <w:p w14:paraId="24B22E1D" w14:textId="77777777" w:rsidR="002B733E" w:rsidRPr="003E564E" w:rsidRDefault="002B733E" w:rsidP="00346309">
            <w:pPr>
              <w:pStyle w:val="WYGTableText"/>
            </w:pPr>
          </w:p>
        </w:tc>
        <w:tc>
          <w:tcPr>
            <w:tcW w:w="3043" w:type="dxa"/>
          </w:tcPr>
          <w:p w14:paraId="629FDC62" w14:textId="77777777" w:rsidR="002B733E" w:rsidRPr="003E564E" w:rsidRDefault="002B733E" w:rsidP="00346309">
            <w:pPr>
              <w:pStyle w:val="WYGTableText"/>
            </w:pPr>
            <w:r w:rsidRPr="003E564E">
              <w:t xml:space="preserve">Checked by: </w:t>
            </w:r>
          </w:p>
          <w:p w14:paraId="29D6913E" w14:textId="77777777" w:rsidR="002B733E" w:rsidRPr="003E564E" w:rsidRDefault="002B733E" w:rsidP="00346309">
            <w:pPr>
              <w:pStyle w:val="WYGTableText"/>
            </w:pPr>
          </w:p>
        </w:tc>
        <w:tc>
          <w:tcPr>
            <w:tcW w:w="3043" w:type="dxa"/>
          </w:tcPr>
          <w:p w14:paraId="278EB1BF" w14:textId="77777777" w:rsidR="002B733E" w:rsidRDefault="002B733E" w:rsidP="00346309">
            <w:pPr>
              <w:pStyle w:val="WYGTableText"/>
            </w:pPr>
            <w:r w:rsidRPr="003E564E">
              <w:t xml:space="preserve">Approved By: </w:t>
            </w:r>
          </w:p>
          <w:p w14:paraId="2845A509" w14:textId="77777777" w:rsidR="002B733E" w:rsidRPr="003E564E" w:rsidRDefault="002B733E" w:rsidP="00346309">
            <w:pPr>
              <w:pStyle w:val="WYGTableText"/>
            </w:pPr>
            <w:r>
              <w:t>Tracey Brewer</w:t>
            </w:r>
          </w:p>
        </w:tc>
      </w:tr>
    </w:tbl>
    <w:p w14:paraId="0CE7E307" w14:textId="77777777" w:rsidR="00A007A3" w:rsidRDefault="00A007A3" w:rsidP="00A007A3">
      <w:pPr>
        <w:pStyle w:val="WYGDatecover"/>
        <w:spacing w:line="276" w:lineRule="auto"/>
        <w:ind w:left="360"/>
        <w:jc w:val="left"/>
        <w:rPr>
          <w:color w:val="000000" w:themeColor="text1"/>
          <w:sz w:val="28"/>
          <w:szCs w:val="28"/>
        </w:rPr>
      </w:pPr>
    </w:p>
    <w:p w14:paraId="2A73F528" w14:textId="77777777" w:rsidR="00A007A3" w:rsidRDefault="00A007A3">
      <w:pPr>
        <w:rPr>
          <w:rFonts w:ascii="Tahoma" w:eastAsia="Times New Roman" w:hAnsi="Tahoma" w:cs="Tahoma"/>
          <w:color w:val="000000" w:themeColor="text1"/>
          <w:sz w:val="28"/>
          <w:szCs w:val="28"/>
          <w:lang w:eastAsia="en-GB"/>
        </w:rPr>
      </w:pPr>
      <w:r>
        <w:rPr>
          <w:color w:val="000000" w:themeColor="text1"/>
          <w:sz w:val="28"/>
          <w:szCs w:val="28"/>
        </w:rPr>
        <w:br w:type="page"/>
      </w:r>
    </w:p>
    <w:p w14:paraId="033C11D7" w14:textId="36FD3200" w:rsidR="002B733E" w:rsidRDefault="002B733E" w:rsidP="002B733E">
      <w:pPr>
        <w:pStyle w:val="WYGDatecover"/>
        <w:numPr>
          <w:ilvl w:val="0"/>
          <w:numId w:val="2"/>
        </w:numPr>
        <w:spacing w:line="276" w:lineRule="auto"/>
        <w:ind w:left="851" w:hanging="851"/>
        <w:jc w:val="left"/>
        <w:rPr>
          <w:color w:val="000000" w:themeColor="text1"/>
          <w:sz w:val="28"/>
          <w:szCs w:val="28"/>
        </w:rPr>
      </w:pPr>
      <w:r>
        <w:rPr>
          <w:color w:val="000000" w:themeColor="text1"/>
          <w:sz w:val="28"/>
          <w:szCs w:val="28"/>
        </w:rPr>
        <w:lastRenderedPageBreak/>
        <w:t>Introduction and Overview</w:t>
      </w:r>
    </w:p>
    <w:p w14:paraId="0048F487" w14:textId="017674EE" w:rsidR="002B733E" w:rsidRDefault="002B733E" w:rsidP="002B733E">
      <w:pPr>
        <w:pStyle w:val="WYGDatecover"/>
        <w:spacing w:line="276" w:lineRule="auto"/>
        <w:jc w:val="left"/>
        <w:rPr>
          <w:color w:val="000000" w:themeColor="text1"/>
          <w:sz w:val="28"/>
          <w:szCs w:val="28"/>
        </w:rPr>
      </w:pPr>
    </w:p>
    <w:p w14:paraId="148C5AD9" w14:textId="74477DFB" w:rsidR="00E453B3" w:rsidRDefault="00E453B3" w:rsidP="00E453B3">
      <w:pPr>
        <w:pStyle w:val="WYGDatecover"/>
        <w:numPr>
          <w:ilvl w:val="1"/>
          <w:numId w:val="2"/>
        </w:numPr>
        <w:spacing w:line="276" w:lineRule="auto"/>
        <w:ind w:left="851" w:hanging="851"/>
        <w:jc w:val="left"/>
        <w:rPr>
          <w:color w:val="000000" w:themeColor="text1"/>
          <w:sz w:val="22"/>
          <w:szCs w:val="22"/>
        </w:rPr>
      </w:pPr>
      <w:r>
        <w:rPr>
          <w:color w:val="000000" w:themeColor="text1"/>
          <w:sz w:val="22"/>
          <w:szCs w:val="22"/>
        </w:rPr>
        <w:t xml:space="preserve">This Health Impact Assessment (HIA) has been </w:t>
      </w:r>
      <w:r w:rsidRPr="00E453B3">
        <w:rPr>
          <w:color w:val="000000" w:themeColor="text1"/>
          <w:sz w:val="22"/>
          <w:szCs w:val="22"/>
        </w:rPr>
        <w:t xml:space="preserve">prepared by Barnsley Council to support the </w:t>
      </w:r>
      <w:r>
        <w:rPr>
          <w:color w:val="000000" w:themeColor="text1"/>
          <w:sz w:val="22"/>
          <w:szCs w:val="22"/>
        </w:rPr>
        <w:t xml:space="preserve">submission of a detailed planning application for the </w:t>
      </w:r>
      <w:r w:rsidRPr="00E453B3">
        <w:rPr>
          <w:color w:val="000000" w:themeColor="text1"/>
          <w:sz w:val="22"/>
          <w:szCs w:val="22"/>
        </w:rPr>
        <w:t>Proposed Development, also known as the</w:t>
      </w:r>
      <w:r w:rsidR="00A007A3">
        <w:rPr>
          <w:color w:val="000000" w:themeColor="text1"/>
          <w:sz w:val="22"/>
          <w:szCs w:val="22"/>
        </w:rPr>
        <w:t xml:space="preserve"> </w:t>
      </w:r>
      <w:r w:rsidR="00D95F8E">
        <w:rPr>
          <w:color w:val="000000" w:themeColor="text1"/>
          <w:sz w:val="22"/>
          <w:szCs w:val="22"/>
        </w:rPr>
        <w:t>River Dearne Footbridge scheme</w:t>
      </w:r>
      <w:r w:rsidRPr="00E453B3">
        <w:rPr>
          <w:color w:val="000000" w:themeColor="text1"/>
          <w:sz w:val="22"/>
          <w:szCs w:val="22"/>
        </w:rPr>
        <w:t>.</w:t>
      </w:r>
      <w:r>
        <w:rPr>
          <w:color w:val="000000" w:themeColor="text1"/>
          <w:sz w:val="22"/>
          <w:szCs w:val="22"/>
        </w:rPr>
        <w:t xml:space="preserve"> The scheme </w:t>
      </w:r>
      <w:r w:rsidR="00A007A3">
        <w:rPr>
          <w:color w:val="000000" w:themeColor="text1"/>
          <w:sz w:val="22"/>
          <w:szCs w:val="22"/>
        </w:rPr>
        <w:t>provides a new, wider footbridge</w:t>
      </w:r>
      <w:r w:rsidR="006F25C7">
        <w:rPr>
          <w:color w:val="000000" w:themeColor="text1"/>
          <w:sz w:val="22"/>
          <w:szCs w:val="22"/>
        </w:rPr>
        <w:t>s</w:t>
      </w:r>
      <w:r w:rsidR="00A007A3">
        <w:rPr>
          <w:color w:val="000000" w:themeColor="text1"/>
          <w:sz w:val="22"/>
          <w:szCs w:val="22"/>
        </w:rPr>
        <w:t xml:space="preserve"> across the River Dearne, allowing safe access for pedestrians, cyclists and wheelchair users</w:t>
      </w:r>
      <w:r>
        <w:rPr>
          <w:color w:val="000000" w:themeColor="text1"/>
          <w:sz w:val="22"/>
          <w:szCs w:val="22"/>
        </w:rPr>
        <w:t>. The HIA is used to judge the effects a proposed development may have on the health and wellbeing of different groups of people.</w:t>
      </w:r>
    </w:p>
    <w:p w14:paraId="77376F81" w14:textId="77777777" w:rsidR="00E453B3" w:rsidRDefault="00E453B3" w:rsidP="00E453B3">
      <w:pPr>
        <w:pStyle w:val="WYGDatecover"/>
        <w:spacing w:line="276" w:lineRule="auto"/>
        <w:jc w:val="left"/>
        <w:rPr>
          <w:color w:val="000000" w:themeColor="text1"/>
          <w:sz w:val="22"/>
          <w:szCs w:val="22"/>
        </w:rPr>
      </w:pPr>
    </w:p>
    <w:p w14:paraId="115723AD" w14:textId="5D8454C2" w:rsidR="00E453B3" w:rsidRDefault="00E453B3" w:rsidP="00E453B3">
      <w:pPr>
        <w:pStyle w:val="WYGDatecover"/>
        <w:numPr>
          <w:ilvl w:val="1"/>
          <w:numId w:val="2"/>
        </w:numPr>
        <w:spacing w:line="276" w:lineRule="auto"/>
        <w:ind w:left="851" w:hanging="851"/>
        <w:jc w:val="left"/>
        <w:rPr>
          <w:color w:val="000000" w:themeColor="text1"/>
          <w:sz w:val="22"/>
          <w:szCs w:val="22"/>
        </w:rPr>
      </w:pPr>
      <w:r>
        <w:rPr>
          <w:color w:val="000000" w:themeColor="text1"/>
          <w:sz w:val="22"/>
          <w:szCs w:val="22"/>
        </w:rPr>
        <w:t>The requirement for a HIA is underpinned by two key pieces of policy: The Health and Social Care Act (2012) which gave local authorities new responsibilities for health improvement and health perception</w:t>
      </w:r>
      <w:r w:rsidR="000C4316">
        <w:rPr>
          <w:color w:val="000000" w:themeColor="text1"/>
          <w:sz w:val="22"/>
          <w:szCs w:val="22"/>
        </w:rPr>
        <w:t>; and the National Planning Policy Framework (NPPF), which identifies that ensuring a strong, healthy and just society is one of the guiding principles of sustainable development. Where relevant, the HIA has referred to the Sheffield City Region Strategic Economic Plan (SEP), the Barnsley Local Plan and the Barnsley Transport Strategy, identifying how the proposal works to deliver the priorities set out with the plan documents.</w:t>
      </w:r>
    </w:p>
    <w:p w14:paraId="7CB5EB8F" w14:textId="77777777" w:rsidR="000C4316" w:rsidRDefault="000C4316" w:rsidP="000C4316">
      <w:pPr>
        <w:pStyle w:val="ListParagraph"/>
        <w:rPr>
          <w:color w:val="000000" w:themeColor="text1"/>
        </w:rPr>
      </w:pPr>
    </w:p>
    <w:p w14:paraId="38B46C92" w14:textId="3A4ED49A" w:rsidR="000C4316" w:rsidRDefault="000C4316" w:rsidP="00E453B3">
      <w:pPr>
        <w:pStyle w:val="WYGDatecover"/>
        <w:numPr>
          <w:ilvl w:val="1"/>
          <w:numId w:val="2"/>
        </w:numPr>
        <w:spacing w:line="276" w:lineRule="auto"/>
        <w:ind w:left="851" w:hanging="851"/>
        <w:jc w:val="left"/>
        <w:rPr>
          <w:color w:val="000000" w:themeColor="text1"/>
          <w:sz w:val="22"/>
          <w:szCs w:val="22"/>
        </w:rPr>
      </w:pPr>
      <w:r>
        <w:rPr>
          <w:color w:val="000000" w:themeColor="text1"/>
          <w:sz w:val="22"/>
          <w:szCs w:val="22"/>
        </w:rPr>
        <w:t>The HIA has been undertaken following the online guidance for using the Comprehensive HIA for Planning toolkit. The assessment comprises of three sections:</w:t>
      </w:r>
    </w:p>
    <w:p w14:paraId="7072D8D9" w14:textId="77777777" w:rsidR="000C4316" w:rsidRDefault="000C4316" w:rsidP="000C4316">
      <w:pPr>
        <w:pStyle w:val="ListParagraph"/>
        <w:rPr>
          <w:color w:val="000000" w:themeColor="text1"/>
        </w:rPr>
      </w:pPr>
    </w:p>
    <w:p w14:paraId="7D3EE20C" w14:textId="5521E777" w:rsidR="000C4316" w:rsidRDefault="000C4316" w:rsidP="000C4316">
      <w:pPr>
        <w:pStyle w:val="WYGDatecover"/>
        <w:numPr>
          <w:ilvl w:val="3"/>
          <w:numId w:val="2"/>
        </w:numPr>
        <w:spacing w:line="276" w:lineRule="auto"/>
        <w:ind w:left="1418" w:hanging="567"/>
        <w:jc w:val="left"/>
        <w:rPr>
          <w:color w:val="000000" w:themeColor="text1"/>
          <w:sz w:val="22"/>
          <w:szCs w:val="22"/>
        </w:rPr>
      </w:pPr>
      <w:r>
        <w:rPr>
          <w:color w:val="000000" w:themeColor="text1"/>
          <w:sz w:val="22"/>
          <w:szCs w:val="22"/>
        </w:rPr>
        <w:t xml:space="preserve">Identification of the specific population groups and parts of the borough that will be affected by the </w:t>
      </w:r>
      <w:proofErr w:type="gramStart"/>
      <w:r>
        <w:rPr>
          <w:color w:val="000000" w:themeColor="text1"/>
          <w:sz w:val="22"/>
          <w:szCs w:val="22"/>
        </w:rPr>
        <w:t>proposal;</w:t>
      </w:r>
      <w:proofErr w:type="gramEnd"/>
    </w:p>
    <w:p w14:paraId="6A3E9AA8" w14:textId="298D84A6" w:rsidR="000C4316" w:rsidRDefault="000C4316" w:rsidP="000C4316">
      <w:pPr>
        <w:pStyle w:val="WYGDatecover"/>
        <w:numPr>
          <w:ilvl w:val="3"/>
          <w:numId w:val="2"/>
        </w:numPr>
        <w:spacing w:line="276" w:lineRule="auto"/>
        <w:ind w:left="1418" w:hanging="567"/>
        <w:jc w:val="left"/>
        <w:rPr>
          <w:color w:val="000000" w:themeColor="text1"/>
          <w:sz w:val="22"/>
          <w:szCs w:val="22"/>
        </w:rPr>
      </w:pPr>
      <w:r>
        <w:rPr>
          <w:color w:val="000000" w:themeColor="text1"/>
          <w:sz w:val="22"/>
          <w:szCs w:val="22"/>
        </w:rPr>
        <w:t>Provision of background information on the proposal being assessed, and</w:t>
      </w:r>
    </w:p>
    <w:p w14:paraId="35269D96" w14:textId="2725FE68" w:rsidR="0006579B" w:rsidRDefault="000C4316" w:rsidP="000C4316">
      <w:pPr>
        <w:pStyle w:val="WYGDatecover"/>
        <w:numPr>
          <w:ilvl w:val="3"/>
          <w:numId w:val="2"/>
        </w:numPr>
        <w:spacing w:line="276" w:lineRule="auto"/>
        <w:ind w:left="1418" w:hanging="567"/>
        <w:jc w:val="left"/>
        <w:rPr>
          <w:color w:val="000000" w:themeColor="text1"/>
          <w:sz w:val="22"/>
          <w:szCs w:val="22"/>
        </w:rPr>
      </w:pPr>
      <w:r>
        <w:rPr>
          <w:color w:val="000000" w:themeColor="text1"/>
          <w:sz w:val="22"/>
          <w:szCs w:val="22"/>
        </w:rPr>
        <w:t xml:space="preserve">The identification and assessment of the proposal on health and wellbeing and recommendations as to what can be done to </w:t>
      </w:r>
      <w:r w:rsidR="003F37AD">
        <w:rPr>
          <w:color w:val="000000" w:themeColor="text1"/>
          <w:sz w:val="22"/>
          <w:szCs w:val="22"/>
        </w:rPr>
        <w:t>maximise</w:t>
      </w:r>
      <w:r>
        <w:rPr>
          <w:color w:val="000000" w:themeColor="text1"/>
          <w:sz w:val="22"/>
          <w:szCs w:val="22"/>
        </w:rPr>
        <w:t xml:space="preserve"> positive and </w:t>
      </w:r>
      <w:r w:rsidR="003F37AD">
        <w:rPr>
          <w:color w:val="000000" w:themeColor="text1"/>
          <w:sz w:val="22"/>
          <w:szCs w:val="22"/>
        </w:rPr>
        <w:t>minimise negative impacts.</w:t>
      </w:r>
    </w:p>
    <w:p w14:paraId="779D9745" w14:textId="77777777" w:rsidR="0006579B" w:rsidRDefault="0006579B">
      <w:pPr>
        <w:rPr>
          <w:rFonts w:ascii="Tahoma" w:eastAsia="Times New Roman" w:hAnsi="Tahoma" w:cs="Tahoma"/>
          <w:color w:val="000000" w:themeColor="text1"/>
          <w:lang w:eastAsia="en-GB"/>
        </w:rPr>
      </w:pPr>
      <w:r>
        <w:rPr>
          <w:color w:val="000000" w:themeColor="text1"/>
        </w:rPr>
        <w:br w:type="page"/>
      </w:r>
    </w:p>
    <w:p w14:paraId="3082780F" w14:textId="0BCDD70E" w:rsidR="00343885" w:rsidRDefault="0006579B" w:rsidP="00343885">
      <w:pPr>
        <w:pStyle w:val="ListParagraph"/>
        <w:numPr>
          <w:ilvl w:val="0"/>
          <w:numId w:val="2"/>
        </w:numPr>
        <w:ind w:left="851" w:hanging="851"/>
        <w:rPr>
          <w:b/>
          <w:bCs/>
          <w:color w:val="000000" w:themeColor="text1"/>
          <w:sz w:val="24"/>
          <w:szCs w:val="24"/>
        </w:rPr>
      </w:pPr>
      <w:r>
        <w:rPr>
          <w:b/>
          <w:bCs/>
          <w:color w:val="000000" w:themeColor="text1"/>
          <w:sz w:val="24"/>
          <w:szCs w:val="24"/>
        </w:rPr>
        <w:lastRenderedPageBreak/>
        <w:t>A</w:t>
      </w:r>
      <w:r w:rsidR="00343885">
        <w:rPr>
          <w:b/>
          <w:bCs/>
          <w:color w:val="000000" w:themeColor="text1"/>
          <w:sz w:val="24"/>
          <w:szCs w:val="24"/>
        </w:rPr>
        <w:t>ssessment – Section 1</w:t>
      </w:r>
    </w:p>
    <w:p w14:paraId="781ECC1F" w14:textId="269EA236" w:rsidR="00343885" w:rsidRPr="00343885" w:rsidRDefault="00343885" w:rsidP="00343885">
      <w:pPr>
        <w:rPr>
          <w:color w:val="000000" w:themeColor="text1"/>
        </w:rPr>
      </w:pPr>
      <w:r>
        <w:rPr>
          <w:color w:val="000000" w:themeColor="text1"/>
        </w:rPr>
        <w:t xml:space="preserve">The proposed </w:t>
      </w:r>
      <w:r w:rsidR="003023EB">
        <w:rPr>
          <w:color w:val="000000" w:themeColor="text1"/>
        </w:rPr>
        <w:t>improvements are situated within the</w:t>
      </w:r>
      <w:r w:rsidR="00A615B1">
        <w:rPr>
          <w:color w:val="000000" w:themeColor="text1"/>
        </w:rPr>
        <w:t xml:space="preserve"> Monk Bretton</w:t>
      </w:r>
      <w:r w:rsidR="003023EB">
        <w:rPr>
          <w:color w:val="000000" w:themeColor="text1"/>
        </w:rPr>
        <w:t xml:space="preserve">, to the </w:t>
      </w:r>
      <w:r w:rsidR="00A615B1">
        <w:rPr>
          <w:color w:val="000000" w:themeColor="text1"/>
        </w:rPr>
        <w:t>east</w:t>
      </w:r>
      <w:r w:rsidR="003023EB">
        <w:rPr>
          <w:color w:val="000000" w:themeColor="text1"/>
        </w:rPr>
        <w:t xml:space="preserve"> of the Central ward. The proposals, </w:t>
      </w:r>
      <w:proofErr w:type="gramStart"/>
      <w:r w:rsidR="003023EB">
        <w:rPr>
          <w:color w:val="000000" w:themeColor="text1"/>
        </w:rPr>
        <w:t>however</w:t>
      </w:r>
      <w:proofErr w:type="gramEnd"/>
      <w:r w:rsidR="003023EB">
        <w:rPr>
          <w:color w:val="000000" w:themeColor="text1"/>
        </w:rPr>
        <w:t xml:space="preserve"> will have extensive impacts </w:t>
      </w:r>
      <w:r w:rsidR="00F47063">
        <w:rPr>
          <w:color w:val="000000" w:themeColor="text1"/>
        </w:rPr>
        <w:t>in the wider borough</w:t>
      </w:r>
      <w:r w:rsidR="00A615B1">
        <w:rPr>
          <w:color w:val="000000" w:themeColor="text1"/>
        </w:rPr>
        <w:t>, particularly those who use the Dearne Valley Country Park</w:t>
      </w:r>
      <w:r w:rsidR="00F47063">
        <w:rPr>
          <w:color w:val="000000" w:themeColor="text1"/>
        </w:rPr>
        <w:t>.</w:t>
      </w:r>
    </w:p>
    <w:tbl>
      <w:tblPr>
        <w:tblStyle w:val="TableGrid"/>
        <w:tblpPr w:leftFromText="180" w:rightFromText="180" w:vertAnchor="text" w:horzAnchor="margin" w:tblpY="125"/>
        <w:tblW w:w="0" w:type="auto"/>
        <w:tblLook w:val="04A0" w:firstRow="1" w:lastRow="0" w:firstColumn="1" w:lastColumn="0" w:noHBand="0" w:noVBand="1"/>
      </w:tblPr>
      <w:tblGrid>
        <w:gridCol w:w="5524"/>
        <w:gridCol w:w="1701"/>
      </w:tblGrid>
      <w:tr w:rsidR="00F47063" w14:paraId="220D4718" w14:textId="77777777" w:rsidTr="39AB0D87">
        <w:tc>
          <w:tcPr>
            <w:tcW w:w="7225" w:type="dxa"/>
            <w:gridSpan w:val="2"/>
            <w:shd w:val="clear" w:color="auto" w:fill="F4B083" w:themeFill="accent2" w:themeFillTint="99"/>
          </w:tcPr>
          <w:p w14:paraId="2DD6BC94" w14:textId="16B1CEC6" w:rsidR="00F47063" w:rsidRPr="00665FEE" w:rsidRDefault="00F47063" w:rsidP="0097396A">
            <w:pPr>
              <w:pStyle w:val="WYGDatecover"/>
              <w:spacing w:line="276" w:lineRule="auto"/>
              <w:jc w:val="left"/>
              <w:rPr>
                <w:color w:val="000000" w:themeColor="text1"/>
                <w:sz w:val="22"/>
                <w:szCs w:val="22"/>
              </w:rPr>
            </w:pPr>
            <w:r w:rsidRPr="00665FEE">
              <w:rPr>
                <w:color w:val="000000" w:themeColor="text1"/>
                <w:sz w:val="22"/>
                <w:szCs w:val="22"/>
              </w:rPr>
              <w:t>Table A – Which specific groups of the population do you think will be particularly affected by this proposal?</w:t>
            </w:r>
          </w:p>
        </w:tc>
      </w:tr>
      <w:tr w:rsidR="00F47063" w14:paraId="6FB9A3EA" w14:textId="77777777" w:rsidTr="39AB0D87">
        <w:tc>
          <w:tcPr>
            <w:tcW w:w="5524" w:type="dxa"/>
            <w:shd w:val="clear" w:color="auto" w:fill="F4B083" w:themeFill="accent2" w:themeFillTint="99"/>
          </w:tcPr>
          <w:p w14:paraId="726D2893" w14:textId="1615EA52" w:rsidR="00F47063" w:rsidRDefault="00F47063" w:rsidP="00F47063">
            <w:pPr>
              <w:pStyle w:val="WYGDatecover"/>
              <w:spacing w:line="276" w:lineRule="auto"/>
              <w:jc w:val="left"/>
              <w:rPr>
                <w:color w:val="000000" w:themeColor="text1"/>
                <w:sz w:val="22"/>
                <w:szCs w:val="22"/>
              </w:rPr>
            </w:pPr>
            <w:r>
              <w:rPr>
                <w:color w:val="000000" w:themeColor="text1"/>
                <w:sz w:val="22"/>
                <w:szCs w:val="22"/>
              </w:rPr>
              <w:t>Population Groups</w:t>
            </w:r>
          </w:p>
        </w:tc>
        <w:tc>
          <w:tcPr>
            <w:tcW w:w="1701" w:type="dxa"/>
            <w:shd w:val="clear" w:color="auto" w:fill="F4B083" w:themeFill="accent2" w:themeFillTint="99"/>
          </w:tcPr>
          <w:p w14:paraId="60BA8CD5" w14:textId="1AC1486A" w:rsidR="00F47063" w:rsidRPr="00665FEE" w:rsidRDefault="00F47063" w:rsidP="00F47063">
            <w:pPr>
              <w:pStyle w:val="WYGDatecover"/>
              <w:spacing w:line="276" w:lineRule="auto"/>
              <w:jc w:val="left"/>
              <w:rPr>
                <w:color w:val="000000" w:themeColor="text1"/>
                <w:sz w:val="22"/>
                <w:szCs w:val="22"/>
              </w:rPr>
            </w:pPr>
            <w:r w:rsidRPr="00665FEE">
              <w:rPr>
                <w:color w:val="000000" w:themeColor="text1"/>
                <w:sz w:val="22"/>
                <w:szCs w:val="22"/>
              </w:rPr>
              <w:t>Please Tick</w:t>
            </w:r>
          </w:p>
        </w:tc>
      </w:tr>
      <w:tr w:rsidR="00F47063" w14:paraId="02AA28BD" w14:textId="77777777" w:rsidTr="39AB0D87">
        <w:tc>
          <w:tcPr>
            <w:tcW w:w="5524" w:type="dxa"/>
          </w:tcPr>
          <w:p w14:paraId="5A41613A" w14:textId="77777777" w:rsidR="00F47063" w:rsidRDefault="00F47063" w:rsidP="00F47063">
            <w:pPr>
              <w:pStyle w:val="WYGDatecover"/>
              <w:spacing w:line="276" w:lineRule="auto"/>
              <w:jc w:val="left"/>
              <w:rPr>
                <w:color w:val="000000" w:themeColor="text1"/>
                <w:sz w:val="20"/>
                <w:szCs w:val="20"/>
              </w:rPr>
            </w:pPr>
            <w:r w:rsidRPr="00D34668">
              <w:rPr>
                <w:color w:val="000000" w:themeColor="text1"/>
                <w:sz w:val="20"/>
                <w:szCs w:val="20"/>
              </w:rPr>
              <w:t>Everyone / All Groups</w:t>
            </w:r>
          </w:p>
          <w:p w14:paraId="6D12A973"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Asylum seekers / refugees</w:t>
            </w:r>
          </w:p>
          <w:p w14:paraId="47D12FA0"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Black and minority ethnic groups (Incl Gypsies and Travellers)</w:t>
            </w:r>
          </w:p>
          <w:p w14:paraId="2CF1F4AE"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People living in areas of deprivation</w:t>
            </w:r>
          </w:p>
          <w:p w14:paraId="734A4F6B"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People living with a disability – physical, mental and learning</w:t>
            </w:r>
          </w:p>
          <w:p w14:paraId="7509CD9F"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Families with young children</w:t>
            </w:r>
          </w:p>
          <w:p w14:paraId="1D12DADD"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Gender – male / female / transgender / non-binary</w:t>
            </w:r>
          </w:p>
          <w:p w14:paraId="31EA38AC"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Geographic Groups – rural / urban/ neighbouring areas</w:t>
            </w:r>
          </w:p>
          <w:p w14:paraId="341B7D33"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Lesbian / gay / bisexual people</w:t>
            </w:r>
          </w:p>
          <w:p w14:paraId="0CAC3148"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Age: Children / young people 0 -19 years</w:t>
            </w:r>
          </w:p>
          <w:p w14:paraId="7D690DAB"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 xml:space="preserve">        Adults – 18 – 64 years</w:t>
            </w:r>
          </w:p>
          <w:p w14:paraId="0C0D1A10"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 xml:space="preserve">        Older people – 65+ years</w:t>
            </w:r>
          </w:p>
          <w:p w14:paraId="7373CC28"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People with dementia</w:t>
            </w:r>
          </w:p>
          <w:p w14:paraId="598825EA"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Religious or belief groups</w:t>
            </w:r>
          </w:p>
          <w:p w14:paraId="1E07ABA5" w14:textId="77777777" w:rsidR="00F47063" w:rsidRDefault="00F47063" w:rsidP="00F47063">
            <w:pPr>
              <w:pStyle w:val="WYGDatecover"/>
              <w:spacing w:line="276" w:lineRule="auto"/>
              <w:jc w:val="left"/>
              <w:rPr>
                <w:color w:val="000000" w:themeColor="text1"/>
                <w:sz w:val="20"/>
                <w:szCs w:val="20"/>
              </w:rPr>
            </w:pPr>
            <w:r>
              <w:rPr>
                <w:color w:val="000000" w:themeColor="text1"/>
                <w:sz w:val="20"/>
                <w:szCs w:val="20"/>
              </w:rPr>
              <w:t>Visitors or those working in the borough</w:t>
            </w:r>
          </w:p>
          <w:p w14:paraId="3FD22E5C" w14:textId="35123617" w:rsidR="00F47063" w:rsidRPr="00F47063" w:rsidRDefault="00F47063" w:rsidP="00F47063">
            <w:pPr>
              <w:pStyle w:val="WYGDatecover"/>
              <w:spacing w:line="276" w:lineRule="auto"/>
              <w:jc w:val="left"/>
              <w:rPr>
                <w:color w:val="000000" w:themeColor="text1"/>
                <w:sz w:val="20"/>
                <w:szCs w:val="20"/>
              </w:rPr>
            </w:pPr>
            <w:r>
              <w:rPr>
                <w:color w:val="000000" w:themeColor="text1"/>
                <w:sz w:val="20"/>
                <w:szCs w:val="20"/>
              </w:rPr>
              <w:t>Others</w:t>
            </w:r>
            <w:r w:rsidR="0097396A">
              <w:rPr>
                <w:color w:val="000000" w:themeColor="text1"/>
                <w:sz w:val="20"/>
                <w:szCs w:val="20"/>
              </w:rPr>
              <w:t xml:space="preserve"> (give details below)</w:t>
            </w:r>
          </w:p>
        </w:tc>
        <w:sdt>
          <w:sdtPr>
            <w:rPr>
              <w:color w:val="000000" w:themeColor="text1"/>
              <w:sz w:val="22"/>
              <w:szCs w:val="22"/>
            </w:rPr>
            <w:id w:val="-1713264466"/>
            <w14:checkbox>
              <w14:checked w14:val="1"/>
              <w14:checkedState w14:val="2612" w14:font="MS Gothic"/>
              <w14:uncheckedState w14:val="2610" w14:font="MS Gothic"/>
            </w14:checkbox>
          </w:sdtPr>
          <w:sdtContent>
            <w:tc>
              <w:tcPr>
                <w:tcW w:w="1701" w:type="dxa"/>
              </w:tcPr>
              <w:p w14:paraId="7D495E0E" w14:textId="3FEFD4C5" w:rsidR="00F47063" w:rsidRDefault="00D34668" w:rsidP="39AB0D87">
                <w:pPr>
                  <w:pStyle w:val="WYGDatecover"/>
                  <w:spacing w:line="276" w:lineRule="auto"/>
                  <w:jc w:val="left"/>
                  <w:rPr>
                    <w:color w:val="000000" w:themeColor="text1"/>
                    <w:sz w:val="22"/>
                    <w:szCs w:val="22"/>
                    <w:highlight w:val="yellow"/>
                  </w:rPr>
                </w:pPr>
                <w:r w:rsidRPr="00D34668">
                  <w:rPr>
                    <w:rFonts w:ascii="MS Gothic" w:eastAsia="MS Gothic" w:hAnsi="MS Gothic" w:hint="eastAsia"/>
                    <w:color w:val="000000" w:themeColor="text1"/>
                    <w:sz w:val="22"/>
                    <w:szCs w:val="22"/>
                  </w:rPr>
                  <w:t>☒</w:t>
                </w:r>
              </w:p>
            </w:tc>
          </w:sdtContent>
        </w:sdt>
      </w:tr>
      <w:tr w:rsidR="0097396A" w14:paraId="65D6D59C" w14:textId="77777777" w:rsidTr="39AB0D87">
        <w:tc>
          <w:tcPr>
            <w:tcW w:w="5524" w:type="dxa"/>
          </w:tcPr>
          <w:p w14:paraId="56AB018B" w14:textId="77777777" w:rsidR="0097396A" w:rsidRDefault="0097396A" w:rsidP="00F47063">
            <w:pPr>
              <w:pStyle w:val="WYGDatecover"/>
              <w:spacing w:line="276" w:lineRule="auto"/>
              <w:jc w:val="left"/>
              <w:rPr>
                <w:color w:val="000000" w:themeColor="text1"/>
                <w:sz w:val="20"/>
                <w:szCs w:val="20"/>
              </w:rPr>
            </w:pPr>
          </w:p>
          <w:p w14:paraId="6EB9345D" w14:textId="7DCDAE77" w:rsidR="0097396A" w:rsidRDefault="0097396A" w:rsidP="00F47063">
            <w:pPr>
              <w:pStyle w:val="WYGDatecover"/>
              <w:spacing w:line="276" w:lineRule="auto"/>
              <w:jc w:val="left"/>
              <w:rPr>
                <w:color w:val="000000" w:themeColor="text1"/>
                <w:sz w:val="20"/>
                <w:szCs w:val="20"/>
              </w:rPr>
            </w:pPr>
          </w:p>
        </w:tc>
        <w:tc>
          <w:tcPr>
            <w:tcW w:w="1701" w:type="dxa"/>
          </w:tcPr>
          <w:p w14:paraId="521AB677" w14:textId="77777777" w:rsidR="0097396A" w:rsidRDefault="0097396A" w:rsidP="00F47063">
            <w:pPr>
              <w:pStyle w:val="WYGDatecover"/>
              <w:spacing w:line="276" w:lineRule="auto"/>
              <w:jc w:val="left"/>
              <w:rPr>
                <w:color w:val="000000" w:themeColor="text1"/>
                <w:sz w:val="22"/>
                <w:szCs w:val="22"/>
              </w:rPr>
            </w:pPr>
          </w:p>
        </w:tc>
      </w:tr>
    </w:tbl>
    <w:tbl>
      <w:tblPr>
        <w:tblStyle w:val="TableGrid"/>
        <w:tblpPr w:leftFromText="180" w:rightFromText="180" w:vertAnchor="text" w:horzAnchor="margin" w:tblpXSpec="right" w:tblpY="167"/>
        <w:tblOverlap w:val="never"/>
        <w:tblW w:w="0" w:type="auto"/>
        <w:tblLook w:val="04A0" w:firstRow="1" w:lastRow="0" w:firstColumn="1" w:lastColumn="0" w:noHBand="0" w:noVBand="1"/>
      </w:tblPr>
      <w:tblGrid>
        <w:gridCol w:w="4395"/>
        <w:gridCol w:w="1843"/>
      </w:tblGrid>
      <w:tr w:rsidR="0097396A" w14:paraId="76354812" w14:textId="77777777" w:rsidTr="00665FEE">
        <w:tc>
          <w:tcPr>
            <w:tcW w:w="6238" w:type="dxa"/>
            <w:gridSpan w:val="2"/>
            <w:shd w:val="clear" w:color="auto" w:fill="F4B083" w:themeFill="accent2" w:themeFillTint="99"/>
          </w:tcPr>
          <w:p w14:paraId="1EA9E14F" w14:textId="60FC3415" w:rsidR="0097396A" w:rsidRDefault="0097396A" w:rsidP="00F47063">
            <w:pPr>
              <w:pStyle w:val="WYGDatecover"/>
              <w:spacing w:line="276" w:lineRule="auto"/>
              <w:jc w:val="left"/>
              <w:rPr>
                <w:color w:val="000000" w:themeColor="text1"/>
                <w:sz w:val="22"/>
                <w:szCs w:val="22"/>
              </w:rPr>
            </w:pPr>
            <w:r>
              <w:rPr>
                <w:color w:val="000000" w:themeColor="text1"/>
                <w:sz w:val="22"/>
                <w:szCs w:val="22"/>
              </w:rPr>
              <w:t xml:space="preserve">Table B – Which </w:t>
            </w:r>
            <w:proofErr w:type="gramStart"/>
            <w:r>
              <w:rPr>
                <w:color w:val="000000" w:themeColor="text1"/>
                <w:sz w:val="22"/>
                <w:szCs w:val="22"/>
              </w:rPr>
              <w:t>particular parts</w:t>
            </w:r>
            <w:proofErr w:type="gramEnd"/>
            <w:r>
              <w:rPr>
                <w:color w:val="000000" w:themeColor="text1"/>
                <w:sz w:val="22"/>
                <w:szCs w:val="22"/>
              </w:rPr>
              <w:t xml:space="preserve"> of the borough do you think will be most affected by this proposal?</w:t>
            </w:r>
          </w:p>
        </w:tc>
      </w:tr>
      <w:tr w:rsidR="00F47063" w14:paraId="328349BB" w14:textId="77777777" w:rsidTr="00665FEE">
        <w:tc>
          <w:tcPr>
            <w:tcW w:w="4395" w:type="dxa"/>
            <w:shd w:val="clear" w:color="auto" w:fill="F4B083" w:themeFill="accent2" w:themeFillTint="99"/>
          </w:tcPr>
          <w:p w14:paraId="751AD977" w14:textId="134F63F0" w:rsidR="00F47063" w:rsidRDefault="0097396A" w:rsidP="00F47063">
            <w:pPr>
              <w:pStyle w:val="WYGDatecover"/>
              <w:spacing w:line="276" w:lineRule="auto"/>
              <w:jc w:val="left"/>
              <w:rPr>
                <w:color w:val="000000" w:themeColor="text1"/>
                <w:sz w:val="22"/>
                <w:szCs w:val="22"/>
              </w:rPr>
            </w:pPr>
            <w:r>
              <w:rPr>
                <w:color w:val="000000" w:themeColor="text1"/>
                <w:sz w:val="22"/>
                <w:szCs w:val="22"/>
              </w:rPr>
              <w:t>District Boundaries</w:t>
            </w:r>
          </w:p>
        </w:tc>
        <w:tc>
          <w:tcPr>
            <w:tcW w:w="1843" w:type="dxa"/>
            <w:shd w:val="clear" w:color="auto" w:fill="F4B083" w:themeFill="accent2" w:themeFillTint="99"/>
          </w:tcPr>
          <w:p w14:paraId="22159F0C" w14:textId="77448617" w:rsidR="00F47063" w:rsidRDefault="0097396A" w:rsidP="00F47063">
            <w:pPr>
              <w:pStyle w:val="WYGDatecover"/>
              <w:spacing w:line="276" w:lineRule="auto"/>
              <w:jc w:val="left"/>
              <w:rPr>
                <w:color w:val="000000" w:themeColor="text1"/>
                <w:sz w:val="22"/>
                <w:szCs w:val="22"/>
              </w:rPr>
            </w:pPr>
            <w:r>
              <w:rPr>
                <w:color w:val="000000" w:themeColor="text1"/>
                <w:sz w:val="22"/>
                <w:szCs w:val="22"/>
              </w:rPr>
              <w:t>Please Tick</w:t>
            </w:r>
          </w:p>
        </w:tc>
      </w:tr>
      <w:tr w:rsidR="00F47063" w14:paraId="2CC38C83" w14:textId="77777777" w:rsidTr="0097396A">
        <w:tc>
          <w:tcPr>
            <w:tcW w:w="4395" w:type="dxa"/>
          </w:tcPr>
          <w:p w14:paraId="635BC61F" w14:textId="77777777" w:rsidR="00F47063"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Central Ward</w:t>
            </w:r>
          </w:p>
          <w:p w14:paraId="64F8A926"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Cudworth Ward</w:t>
            </w:r>
          </w:p>
          <w:p w14:paraId="01C48B0C"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Darfield Ward</w:t>
            </w:r>
          </w:p>
          <w:p w14:paraId="26A37462"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Darton East</w:t>
            </w:r>
          </w:p>
          <w:p w14:paraId="5D2E4CD1"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Darton West</w:t>
            </w:r>
          </w:p>
          <w:p w14:paraId="78952057"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Dearne North</w:t>
            </w:r>
          </w:p>
          <w:p w14:paraId="4804214F"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Dearne South</w:t>
            </w:r>
          </w:p>
          <w:p w14:paraId="153BC0F8" w14:textId="77777777" w:rsidR="0097396A" w:rsidRP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Dodworth</w:t>
            </w:r>
          </w:p>
          <w:p w14:paraId="6D6ED8A5" w14:textId="77777777" w:rsidR="0097396A" w:rsidRDefault="0097396A" w:rsidP="00F47063">
            <w:pPr>
              <w:pStyle w:val="WYGDatecover"/>
              <w:spacing w:line="276" w:lineRule="auto"/>
              <w:jc w:val="left"/>
              <w:rPr>
                <w:color w:val="000000" w:themeColor="text1"/>
                <w:sz w:val="20"/>
                <w:szCs w:val="20"/>
              </w:rPr>
            </w:pPr>
            <w:r w:rsidRPr="0097396A">
              <w:rPr>
                <w:color w:val="000000" w:themeColor="text1"/>
                <w:sz w:val="20"/>
                <w:szCs w:val="20"/>
              </w:rPr>
              <w:t xml:space="preserve">Hoyland </w:t>
            </w:r>
            <w:r>
              <w:rPr>
                <w:color w:val="000000" w:themeColor="text1"/>
                <w:sz w:val="20"/>
                <w:szCs w:val="20"/>
              </w:rPr>
              <w:t>Milton</w:t>
            </w:r>
          </w:p>
          <w:p w14:paraId="5C470396"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Kingstone</w:t>
            </w:r>
          </w:p>
          <w:p w14:paraId="5DABD5C8" w14:textId="77777777" w:rsidR="0097396A" w:rsidRDefault="0097396A" w:rsidP="00F47063">
            <w:pPr>
              <w:pStyle w:val="WYGDatecover"/>
              <w:spacing w:line="276" w:lineRule="auto"/>
              <w:jc w:val="left"/>
              <w:rPr>
                <w:color w:val="000000" w:themeColor="text1"/>
                <w:sz w:val="20"/>
                <w:szCs w:val="20"/>
              </w:rPr>
            </w:pPr>
            <w:r w:rsidRPr="0043300B">
              <w:rPr>
                <w:color w:val="000000" w:themeColor="text1"/>
                <w:sz w:val="20"/>
                <w:szCs w:val="20"/>
              </w:rPr>
              <w:t>Monk Bretton</w:t>
            </w:r>
          </w:p>
          <w:p w14:paraId="6205FF12" w14:textId="77777777" w:rsidR="0097396A" w:rsidRDefault="0097396A" w:rsidP="00F47063">
            <w:pPr>
              <w:pStyle w:val="WYGDatecover"/>
              <w:spacing w:line="276" w:lineRule="auto"/>
              <w:jc w:val="left"/>
              <w:rPr>
                <w:color w:val="000000" w:themeColor="text1"/>
                <w:sz w:val="20"/>
                <w:szCs w:val="20"/>
              </w:rPr>
            </w:pPr>
            <w:proofErr w:type="gramStart"/>
            <w:r>
              <w:rPr>
                <w:color w:val="000000" w:themeColor="text1"/>
                <w:sz w:val="20"/>
                <w:szCs w:val="20"/>
              </w:rPr>
              <w:t>North East</w:t>
            </w:r>
            <w:proofErr w:type="gramEnd"/>
          </w:p>
          <w:p w14:paraId="74C99870"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Old Town</w:t>
            </w:r>
          </w:p>
          <w:p w14:paraId="193B07CD"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Penistone East</w:t>
            </w:r>
          </w:p>
          <w:p w14:paraId="5F930055"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Penistone West</w:t>
            </w:r>
          </w:p>
          <w:p w14:paraId="775BF186" w14:textId="3A3E8BBB" w:rsidR="0097396A" w:rsidRDefault="0097396A" w:rsidP="00F47063">
            <w:pPr>
              <w:pStyle w:val="WYGDatecover"/>
              <w:spacing w:line="276" w:lineRule="auto"/>
              <w:jc w:val="left"/>
              <w:rPr>
                <w:color w:val="000000" w:themeColor="text1"/>
                <w:sz w:val="20"/>
                <w:szCs w:val="20"/>
              </w:rPr>
            </w:pPr>
            <w:r>
              <w:rPr>
                <w:color w:val="000000" w:themeColor="text1"/>
                <w:sz w:val="20"/>
                <w:szCs w:val="20"/>
              </w:rPr>
              <w:t>Rockingham</w:t>
            </w:r>
          </w:p>
          <w:p w14:paraId="154A7940"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Royston</w:t>
            </w:r>
          </w:p>
          <w:p w14:paraId="60E91EE6"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St Helens</w:t>
            </w:r>
          </w:p>
          <w:p w14:paraId="36E9B631" w14:textId="77777777" w:rsidR="0097396A" w:rsidRDefault="0097396A" w:rsidP="00F47063">
            <w:pPr>
              <w:pStyle w:val="WYGDatecover"/>
              <w:spacing w:line="276" w:lineRule="auto"/>
              <w:jc w:val="left"/>
              <w:rPr>
                <w:color w:val="000000" w:themeColor="text1"/>
                <w:sz w:val="20"/>
                <w:szCs w:val="20"/>
              </w:rPr>
            </w:pPr>
            <w:r>
              <w:rPr>
                <w:color w:val="000000" w:themeColor="text1"/>
                <w:sz w:val="20"/>
                <w:szCs w:val="20"/>
              </w:rPr>
              <w:t>Stairfoot</w:t>
            </w:r>
          </w:p>
          <w:p w14:paraId="771B3185" w14:textId="4A378246" w:rsidR="0097396A" w:rsidRDefault="0097396A" w:rsidP="00F47063">
            <w:pPr>
              <w:pStyle w:val="WYGDatecover"/>
              <w:spacing w:line="276" w:lineRule="auto"/>
              <w:jc w:val="left"/>
              <w:rPr>
                <w:color w:val="000000" w:themeColor="text1"/>
                <w:sz w:val="20"/>
                <w:szCs w:val="20"/>
              </w:rPr>
            </w:pPr>
            <w:r>
              <w:rPr>
                <w:color w:val="000000" w:themeColor="text1"/>
                <w:sz w:val="20"/>
                <w:szCs w:val="20"/>
              </w:rPr>
              <w:t>Wombwell</w:t>
            </w:r>
          </w:p>
          <w:p w14:paraId="71B05183" w14:textId="79A136FE" w:rsidR="0097396A" w:rsidRPr="0097396A" w:rsidRDefault="0097396A" w:rsidP="0097396A">
            <w:pPr>
              <w:pStyle w:val="WYGDatecover"/>
              <w:spacing w:line="276" w:lineRule="auto"/>
              <w:jc w:val="left"/>
              <w:rPr>
                <w:color w:val="000000" w:themeColor="text1"/>
                <w:sz w:val="20"/>
                <w:szCs w:val="20"/>
              </w:rPr>
            </w:pPr>
            <w:r>
              <w:rPr>
                <w:color w:val="000000" w:themeColor="text1"/>
                <w:sz w:val="20"/>
                <w:szCs w:val="20"/>
              </w:rPr>
              <w:t>Worsbrough</w:t>
            </w:r>
          </w:p>
        </w:tc>
        <w:tc>
          <w:tcPr>
            <w:tcW w:w="1843" w:type="dxa"/>
          </w:tcPr>
          <w:p w14:paraId="7AFFFD9E" w14:textId="77777777" w:rsidR="00F47063" w:rsidRDefault="00F47063" w:rsidP="00F47063">
            <w:pPr>
              <w:pStyle w:val="WYGDatecover"/>
              <w:spacing w:line="276" w:lineRule="auto"/>
              <w:jc w:val="left"/>
              <w:rPr>
                <w:color w:val="000000" w:themeColor="text1"/>
                <w:sz w:val="22"/>
                <w:szCs w:val="22"/>
              </w:rPr>
            </w:pPr>
          </w:p>
          <w:p w14:paraId="3C81088D" w14:textId="77777777" w:rsidR="0043300B" w:rsidRDefault="0043300B" w:rsidP="00F47063">
            <w:pPr>
              <w:pStyle w:val="WYGDatecover"/>
              <w:spacing w:line="276" w:lineRule="auto"/>
              <w:jc w:val="left"/>
              <w:rPr>
                <w:color w:val="000000" w:themeColor="text1"/>
                <w:sz w:val="22"/>
                <w:szCs w:val="22"/>
              </w:rPr>
            </w:pPr>
          </w:p>
          <w:p w14:paraId="3FC0B8E3" w14:textId="77777777" w:rsidR="0043300B" w:rsidRDefault="0043300B" w:rsidP="00F47063">
            <w:pPr>
              <w:pStyle w:val="WYGDatecover"/>
              <w:spacing w:line="276" w:lineRule="auto"/>
              <w:jc w:val="left"/>
              <w:rPr>
                <w:color w:val="000000" w:themeColor="text1"/>
                <w:sz w:val="22"/>
                <w:szCs w:val="22"/>
              </w:rPr>
            </w:pPr>
          </w:p>
          <w:p w14:paraId="0E837CC7" w14:textId="77777777" w:rsidR="0043300B" w:rsidRDefault="0043300B" w:rsidP="00F47063">
            <w:pPr>
              <w:pStyle w:val="WYGDatecover"/>
              <w:spacing w:line="276" w:lineRule="auto"/>
              <w:jc w:val="left"/>
              <w:rPr>
                <w:color w:val="000000" w:themeColor="text1"/>
                <w:sz w:val="22"/>
                <w:szCs w:val="22"/>
              </w:rPr>
            </w:pPr>
          </w:p>
          <w:p w14:paraId="46E09031" w14:textId="77777777" w:rsidR="0043300B" w:rsidRDefault="0043300B" w:rsidP="00F47063">
            <w:pPr>
              <w:pStyle w:val="WYGDatecover"/>
              <w:spacing w:line="276" w:lineRule="auto"/>
              <w:jc w:val="left"/>
              <w:rPr>
                <w:color w:val="000000" w:themeColor="text1"/>
                <w:sz w:val="22"/>
                <w:szCs w:val="22"/>
              </w:rPr>
            </w:pPr>
          </w:p>
          <w:p w14:paraId="53538BE0" w14:textId="77777777" w:rsidR="0043300B" w:rsidRDefault="0043300B" w:rsidP="00F47063">
            <w:pPr>
              <w:pStyle w:val="WYGDatecover"/>
              <w:spacing w:line="276" w:lineRule="auto"/>
              <w:jc w:val="left"/>
              <w:rPr>
                <w:color w:val="000000" w:themeColor="text1"/>
                <w:sz w:val="22"/>
                <w:szCs w:val="22"/>
              </w:rPr>
            </w:pPr>
          </w:p>
          <w:p w14:paraId="305E16E2" w14:textId="77777777" w:rsidR="0043300B" w:rsidRDefault="0043300B" w:rsidP="00F47063">
            <w:pPr>
              <w:pStyle w:val="WYGDatecover"/>
              <w:spacing w:line="276" w:lineRule="auto"/>
              <w:jc w:val="left"/>
              <w:rPr>
                <w:color w:val="000000" w:themeColor="text1"/>
                <w:sz w:val="22"/>
                <w:szCs w:val="22"/>
              </w:rPr>
            </w:pPr>
          </w:p>
          <w:p w14:paraId="4303A0A6" w14:textId="77777777" w:rsidR="0043300B" w:rsidRDefault="0043300B" w:rsidP="00F47063">
            <w:pPr>
              <w:pStyle w:val="WYGDatecover"/>
              <w:spacing w:line="276" w:lineRule="auto"/>
              <w:jc w:val="left"/>
              <w:rPr>
                <w:color w:val="000000" w:themeColor="text1"/>
                <w:sz w:val="22"/>
                <w:szCs w:val="22"/>
              </w:rPr>
            </w:pPr>
          </w:p>
          <w:p w14:paraId="3A3C478E" w14:textId="77777777" w:rsidR="0043300B" w:rsidRDefault="0043300B" w:rsidP="00F47063">
            <w:pPr>
              <w:pStyle w:val="WYGDatecover"/>
              <w:spacing w:line="276" w:lineRule="auto"/>
              <w:jc w:val="left"/>
              <w:rPr>
                <w:color w:val="000000" w:themeColor="text1"/>
                <w:sz w:val="22"/>
                <w:szCs w:val="22"/>
              </w:rPr>
            </w:pPr>
          </w:p>
          <w:sdt>
            <w:sdtPr>
              <w:rPr>
                <w:color w:val="000000" w:themeColor="text1"/>
                <w:sz w:val="22"/>
                <w:szCs w:val="22"/>
              </w:rPr>
              <w:id w:val="-1995401581"/>
              <w14:checkbox>
                <w14:checked w14:val="1"/>
                <w14:checkedState w14:val="2612" w14:font="MS Gothic"/>
                <w14:uncheckedState w14:val="2610" w14:font="MS Gothic"/>
              </w14:checkbox>
            </w:sdtPr>
            <w:sdtContent>
              <w:p w14:paraId="143412D7" w14:textId="45F5460F" w:rsidR="0043300B" w:rsidRDefault="0043300B" w:rsidP="00F47063">
                <w:pPr>
                  <w:pStyle w:val="WYGDatecover"/>
                  <w:spacing w:line="276" w:lineRule="auto"/>
                  <w:jc w:val="left"/>
                  <w:rPr>
                    <w:color w:val="000000" w:themeColor="text1"/>
                    <w:sz w:val="22"/>
                    <w:szCs w:val="22"/>
                  </w:rPr>
                </w:pPr>
                <w:r>
                  <w:rPr>
                    <w:rFonts w:ascii="MS Gothic" w:eastAsia="MS Gothic" w:hAnsi="MS Gothic" w:hint="eastAsia"/>
                    <w:color w:val="000000" w:themeColor="text1"/>
                    <w:sz w:val="22"/>
                    <w:szCs w:val="22"/>
                  </w:rPr>
                  <w:t>☒</w:t>
                </w:r>
              </w:p>
            </w:sdtContent>
          </w:sdt>
        </w:tc>
      </w:tr>
    </w:tbl>
    <w:p w14:paraId="1ED0AFDE" w14:textId="77777777" w:rsidR="00343885" w:rsidRDefault="00343885">
      <w:pPr>
        <w:rPr>
          <w:color w:val="000000" w:themeColor="text1"/>
        </w:rPr>
      </w:pPr>
    </w:p>
    <w:p w14:paraId="3DA2CE2D" w14:textId="19D80FEA" w:rsidR="003B42AC" w:rsidRPr="003B42AC" w:rsidRDefault="0097396A" w:rsidP="003B42AC">
      <w:pPr>
        <w:pStyle w:val="ListParagraph"/>
        <w:numPr>
          <w:ilvl w:val="0"/>
          <w:numId w:val="1"/>
        </w:numPr>
        <w:ind w:left="851" w:hanging="851"/>
        <w:rPr>
          <w:b/>
          <w:bCs/>
          <w:color w:val="000000" w:themeColor="text1"/>
        </w:rPr>
      </w:pPr>
      <w:r w:rsidRPr="003B42AC">
        <w:rPr>
          <w:b/>
          <w:bCs/>
          <w:color w:val="000000" w:themeColor="text1"/>
        </w:rPr>
        <w:lastRenderedPageBreak/>
        <w:t>Assessment – Section 2</w:t>
      </w:r>
    </w:p>
    <w:tbl>
      <w:tblPr>
        <w:tblStyle w:val="TableGrid"/>
        <w:tblW w:w="0" w:type="auto"/>
        <w:tblLook w:val="04A0" w:firstRow="1" w:lastRow="0" w:firstColumn="1" w:lastColumn="0" w:noHBand="0" w:noVBand="1"/>
      </w:tblPr>
      <w:tblGrid>
        <w:gridCol w:w="13948"/>
      </w:tblGrid>
      <w:tr w:rsidR="003B42AC" w14:paraId="5434AD7A" w14:textId="77777777" w:rsidTr="00665FEE">
        <w:tc>
          <w:tcPr>
            <w:tcW w:w="13948" w:type="dxa"/>
            <w:shd w:val="clear" w:color="auto" w:fill="F4B083" w:themeFill="accent2" w:themeFillTint="99"/>
          </w:tcPr>
          <w:p w14:paraId="09065D44" w14:textId="40F53C54" w:rsidR="003B42AC" w:rsidRDefault="003B42AC" w:rsidP="00004044">
            <w:pPr>
              <w:jc w:val="center"/>
              <w:rPr>
                <w:color w:val="000000" w:themeColor="text1"/>
              </w:rPr>
            </w:pPr>
            <w:r>
              <w:rPr>
                <w:color w:val="000000" w:themeColor="text1"/>
              </w:rPr>
              <w:t>PROPOSAL SUMMARY</w:t>
            </w:r>
          </w:p>
        </w:tc>
      </w:tr>
      <w:tr w:rsidR="003B42AC" w14:paraId="2B77238E" w14:textId="77777777" w:rsidTr="00665FEE">
        <w:tc>
          <w:tcPr>
            <w:tcW w:w="13948" w:type="dxa"/>
            <w:shd w:val="clear" w:color="auto" w:fill="F4B083" w:themeFill="accent2" w:themeFillTint="99"/>
          </w:tcPr>
          <w:p w14:paraId="03F00EDF" w14:textId="5807ED47" w:rsidR="003B42AC" w:rsidRDefault="003B42AC" w:rsidP="003B42AC">
            <w:pPr>
              <w:rPr>
                <w:color w:val="000000" w:themeColor="text1"/>
              </w:rPr>
            </w:pPr>
            <w:proofErr w:type="gramStart"/>
            <w:r>
              <w:rPr>
                <w:color w:val="000000" w:themeColor="text1"/>
              </w:rPr>
              <w:t>2.1  Please</w:t>
            </w:r>
            <w:proofErr w:type="gramEnd"/>
            <w:r>
              <w:rPr>
                <w:color w:val="000000" w:themeColor="text1"/>
              </w:rPr>
              <w:t xml:space="preserve"> provide </w:t>
            </w:r>
            <w:proofErr w:type="gramStart"/>
            <w:r>
              <w:rPr>
                <w:color w:val="000000" w:themeColor="text1"/>
              </w:rPr>
              <w:t>a brief summary</w:t>
            </w:r>
            <w:proofErr w:type="gramEnd"/>
            <w:r>
              <w:rPr>
                <w:color w:val="000000" w:themeColor="text1"/>
              </w:rPr>
              <w:t xml:space="preserve"> of the proposal</w:t>
            </w:r>
          </w:p>
        </w:tc>
      </w:tr>
      <w:tr w:rsidR="003B42AC" w14:paraId="384690BB" w14:textId="77777777" w:rsidTr="003B42AC">
        <w:tc>
          <w:tcPr>
            <w:tcW w:w="13948" w:type="dxa"/>
          </w:tcPr>
          <w:p w14:paraId="51A26765" w14:textId="0988E34F" w:rsidR="00A615B1" w:rsidRDefault="003B42AC" w:rsidP="003B42AC">
            <w:pPr>
              <w:rPr>
                <w:color w:val="000000" w:themeColor="text1"/>
              </w:rPr>
            </w:pPr>
            <w:r>
              <w:rPr>
                <w:color w:val="000000" w:themeColor="text1"/>
              </w:rPr>
              <w:t xml:space="preserve">The planning application is a full planning application for the scheme known as </w:t>
            </w:r>
            <w:r w:rsidR="00D95F8E">
              <w:rPr>
                <w:color w:val="000000" w:themeColor="text1"/>
              </w:rPr>
              <w:t>River Dearne Footbridge scheme</w:t>
            </w:r>
            <w:r w:rsidR="00A615B1">
              <w:rPr>
                <w:color w:val="000000" w:themeColor="text1"/>
              </w:rPr>
              <w:t xml:space="preserve">, which is </w:t>
            </w:r>
            <w:r w:rsidR="00BB339E">
              <w:rPr>
                <w:color w:val="000000" w:themeColor="text1"/>
              </w:rPr>
              <w:t>2</w:t>
            </w:r>
            <w:r w:rsidR="00A615B1">
              <w:rPr>
                <w:color w:val="000000" w:themeColor="text1"/>
              </w:rPr>
              <w:t xml:space="preserve"> new, wider bridge</w:t>
            </w:r>
            <w:r w:rsidR="00CE1591">
              <w:rPr>
                <w:color w:val="000000" w:themeColor="text1"/>
              </w:rPr>
              <w:t>s</w:t>
            </w:r>
            <w:r w:rsidR="00A615B1">
              <w:rPr>
                <w:color w:val="000000" w:themeColor="text1"/>
              </w:rPr>
              <w:t xml:space="preserve"> over the River Dearne, in the Dearne Valley Country Park. </w:t>
            </w:r>
          </w:p>
          <w:p w14:paraId="3A14329A" w14:textId="63850392" w:rsidR="005C3C07" w:rsidRDefault="005C3C07" w:rsidP="003B42AC">
            <w:pPr>
              <w:rPr>
                <w:color w:val="000000" w:themeColor="text1"/>
              </w:rPr>
            </w:pPr>
            <w:proofErr w:type="gramStart"/>
            <w:r>
              <w:rPr>
                <w:color w:val="000000" w:themeColor="text1"/>
              </w:rPr>
              <w:t>This new footbridge</w:t>
            </w:r>
            <w:r w:rsidR="00CE1591">
              <w:rPr>
                <w:color w:val="000000" w:themeColor="text1"/>
              </w:rPr>
              <w:t>s</w:t>
            </w:r>
            <w:proofErr w:type="gramEnd"/>
            <w:r>
              <w:rPr>
                <w:color w:val="000000" w:themeColor="text1"/>
              </w:rPr>
              <w:t xml:space="preserve"> will connect into the recently delivered Active Travel route, known as the Dearne Valley Long Route</w:t>
            </w:r>
          </w:p>
          <w:p w14:paraId="7807704E" w14:textId="77777777" w:rsidR="005C3C07" w:rsidRDefault="005C3C07" w:rsidP="003B42AC">
            <w:pPr>
              <w:rPr>
                <w:color w:val="000000" w:themeColor="text1"/>
              </w:rPr>
            </w:pPr>
          </w:p>
          <w:p w14:paraId="6978579A" w14:textId="3078C8B3" w:rsidR="005C3C07" w:rsidRDefault="005C3C07" w:rsidP="003B42AC">
            <w:pPr>
              <w:rPr>
                <w:color w:val="000000" w:themeColor="text1"/>
              </w:rPr>
            </w:pPr>
            <w:r>
              <w:rPr>
                <w:color w:val="000000" w:themeColor="text1"/>
              </w:rPr>
              <w:t xml:space="preserve">This scheme and the Long Route have been funded through the City Region Sustainable Transport Settlement fund (CRSTS) </w:t>
            </w:r>
          </w:p>
          <w:p w14:paraId="7189BBE4" w14:textId="2260BCB1" w:rsidR="003B42AC" w:rsidRDefault="003B42AC" w:rsidP="003B42AC"/>
          <w:p w14:paraId="392C37CC" w14:textId="69092A43" w:rsidR="003B42AC" w:rsidRDefault="003B42AC" w:rsidP="003B42AC">
            <w:pPr>
              <w:rPr>
                <w:color w:val="000000" w:themeColor="text1"/>
              </w:rPr>
            </w:pPr>
            <w:r>
              <w:rPr>
                <w:color w:val="000000" w:themeColor="text1"/>
              </w:rPr>
              <w:t xml:space="preserve">The key objectives of the </w:t>
            </w:r>
            <w:r w:rsidR="00D95F8E">
              <w:rPr>
                <w:color w:val="000000" w:themeColor="text1"/>
              </w:rPr>
              <w:t>River Dearne Footbridge scheme</w:t>
            </w:r>
            <w:r>
              <w:rPr>
                <w:color w:val="000000" w:themeColor="text1"/>
              </w:rPr>
              <w:t xml:space="preserve"> are:</w:t>
            </w:r>
          </w:p>
          <w:p w14:paraId="7DFA40A2" w14:textId="77777777" w:rsidR="003B42AC" w:rsidRDefault="003B42AC" w:rsidP="003B42AC">
            <w:pPr>
              <w:rPr>
                <w:color w:val="000000" w:themeColor="text1"/>
              </w:rPr>
            </w:pPr>
          </w:p>
          <w:p w14:paraId="684035BF" w14:textId="4C8528A1" w:rsidR="003B42AC" w:rsidRDefault="003B42AC" w:rsidP="003B42AC">
            <w:pPr>
              <w:pStyle w:val="ListParagraph"/>
              <w:numPr>
                <w:ilvl w:val="0"/>
                <w:numId w:val="4"/>
              </w:numPr>
              <w:rPr>
                <w:color w:val="000000" w:themeColor="text1"/>
              </w:rPr>
            </w:pPr>
            <w:r>
              <w:rPr>
                <w:color w:val="000000" w:themeColor="text1"/>
              </w:rPr>
              <w:t xml:space="preserve">To </w:t>
            </w:r>
            <w:r w:rsidR="008C57FC">
              <w:rPr>
                <w:color w:val="000000" w:themeColor="text1"/>
              </w:rPr>
              <w:t>better connect the areas of transport poverty with areas of opportunity</w:t>
            </w:r>
          </w:p>
          <w:p w14:paraId="4F19B064" w14:textId="77777777" w:rsidR="003B42AC" w:rsidRDefault="003B42AC" w:rsidP="003B42AC">
            <w:pPr>
              <w:pStyle w:val="ListParagraph"/>
              <w:numPr>
                <w:ilvl w:val="0"/>
                <w:numId w:val="4"/>
              </w:numPr>
              <w:rPr>
                <w:color w:val="000000" w:themeColor="text1"/>
              </w:rPr>
            </w:pPr>
            <w:r>
              <w:rPr>
                <w:color w:val="000000" w:themeColor="text1"/>
              </w:rPr>
              <w:t>To support a more sustainable transport network and modal shift from the private car by improving walking and cycling links</w:t>
            </w:r>
          </w:p>
          <w:p w14:paraId="5A10849F" w14:textId="1271BB52" w:rsidR="00004044" w:rsidRDefault="00004044" w:rsidP="003B42AC">
            <w:pPr>
              <w:pStyle w:val="ListParagraph"/>
              <w:numPr>
                <w:ilvl w:val="0"/>
                <w:numId w:val="4"/>
              </w:numPr>
              <w:rPr>
                <w:color w:val="000000" w:themeColor="text1"/>
              </w:rPr>
            </w:pPr>
            <w:r>
              <w:rPr>
                <w:color w:val="000000" w:themeColor="text1"/>
              </w:rPr>
              <w:t xml:space="preserve">To </w:t>
            </w:r>
            <w:r w:rsidR="008C57FC">
              <w:rPr>
                <w:color w:val="000000" w:themeColor="text1"/>
              </w:rPr>
              <w:t>create a cultural shift towards making walking and cycling the choice of mode for short journeys</w:t>
            </w:r>
          </w:p>
          <w:p w14:paraId="149BCE50" w14:textId="3EE70D47" w:rsidR="00004044" w:rsidRPr="003B42AC" w:rsidRDefault="00004044" w:rsidP="003B42AC">
            <w:pPr>
              <w:pStyle w:val="ListParagraph"/>
              <w:numPr>
                <w:ilvl w:val="0"/>
                <w:numId w:val="4"/>
              </w:numPr>
              <w:rPr>
                <w:color w:val="000000" w:themeColor="text1"/>
              </w:rPr>
            </w:pPr>
            <w:r>
              <w:rPr>
                <w:color w:val="000000" w:themeColor="text1"/>
              </w:rPr>
              <w:t>To improve access to existing and proposed employment and residential sites</w:t>
            </w:r>
          </w:p>
        </w:tc>
      </w:tr>
    </w:tbl>
    <w:p w14:paraId="09777BC3" w14:textId="77777777" w:rsidR="00004044" w:rsidRDefault="00004044" w:rsidP="003B42AC">
      <w:pPr>
        <w:rPr>
          <w:color w:val="000000" w:themeColor="text1"/>
        </w:rPr>
      </w:pPr>
    </w:p>
    <w:tbl>
      <w:tblPr>
        <w:tblStyle w:val="TableGrid"/>
        <w:tblW w:w="0" w:type="auto"/>
        <w:tblLook w:val="04A0" w:firstRow="1" w:lastRow="0" w:firstColumn="1" w:lastColumn="0" w:noHBand="0" w:noVBand="1"/>
      </w:tblPr>
      <w:tblGrid>
        <w:gridCol w:w="6516"/>
        <w:gridCol w:w="2551"/>
        <w:gridCol w:w="2552"/>
        <w:gridCol w:w="2329"/>
      </w:tblGrid>
      <w:tr w:rsidR="00004044" w14:paraId="3D4EB7B8" w14:textId="77777777" w:rsidTr="00665FEE">
        <w:tc>
          <w:tcPr>
            <w:tcW w:w="6516" w:type="dxa"/>
            <w:shd w:val="clear" w:color="auto" w:fill="F4B083" w:themeFill="accent2" w:themeFillTint="99"/>
          </w:tcPr>
          <w:p w14:paraId="55AAB719" w14:textId="77777777" w:rsidR="00004044" w:rsidRDefault="00004044" w:rsidP="003B42AC">
            <w:pPr>
              <w:rPr>
                <w:color w:val="000000" w:themeColor="text1"/>
              </w:rPr>
            </w:pPr>
            <w:r>
              <w:rPr>
                <w:color w:val="000000" w:themeColor="text1"/>
              </w:rPr>
              <w:t>2.2 Have the following been consulted?</w:t>
            </w:r>
          </w:p>
        </w:tc>
        <w:tc>
          <w:tcPr>
            <w:tcW w:w="2551" w:type="dxa"/>
            <w:shd w:val="clear" w:color="auto" w:fill="F4B083" w:themeFill="accent2" w:themeFillTint="99"/>
          </w:tcPr>
          <w:p w14:paraId="113F24B5" w14:textId="2BC33F17" w:rsidR="00004044" w:rsidRDefault="00004044" w:rsidP="00004044">
            <w:pPr>
              <w:jc w:val="center"/>
              <w:rPr>
                <w:color w:val="000000" w:themeColor="text1"/>
              </w:rPr>
            </w:pPr>
            <w:r>
              <w:rPr>
                <w:color w:val="000000" w:themeColor="text1"/>
              </w:rPr>
              <w:t>YES</w:t>
            </w:r>
          </w:p>
        </w:tc>
        <w:tc>
          <w:tcPr>
            <w:tcW w:w="2552" w:type="dxa"/>
            <w:shd w:val="clear" w:color="auto" w:fill="F4B083" w:themeFill="accent2" w:themeFillTint="99"/>
          </w:tcPr>
          <w:p w14:paraId="3E6FF970" w14:textId="5D9BC865" w:rsidR="00004044" w:rsidRDefault="00004044" w:rsidP="00004044">
            <w:pPr>
              <w:jc w:val="center"/>
              <w:rPr>
                <w:color w:val="000000" w:themeColor="text1"/>
              </w:rPr>
            </w:pPr>
            <w:r>
              <w:rPr>
                <w:color w:val="000000" w:themeColor="text1"/>
              </w:rPr>
              <w:t>NO</w:t>
            </w:r>
          </w:p>
        </w:tc>
        <w:tc>
          <w:tcPr>
            <w:tcW w:w="2329" w:type="dxa"/>
            <w:shd w:val="clear" w:color="auto" w:fill="F4B083" w:themeFill="accent2" w:themeFillTint="99"/>
          </w:tcPr>
          <w:p w14:paraId="57A057A2" w14:textId="1FD2318B" w:rsidR="00004044" w:rsidRDefault="00004044" w:rsidP="00004044">
            <w:pPr>
              <w:jc w:val="center"/>
              <w:rPr>
                <w:color w:val="000000" w:themeColor="text1"/>
              </w:rPr>
            </w:pPr>
            <w:r>
              <w:rPr>
                <w:color w:val="000000" w:themeColor="text1"/>
              </w:rPr>
              <w:t>N/A</w:t>
            </w:r>
          </w:p>
        </w:tc>
      </w:tr>
      <w:tr w:rsidR="00004044" w14:paraId="7737D9D3" w14:textId="77777777" w:rsidTr="00004044">
        <w:tc>
          <w:tcPr>
            <w:tcW w:w="6516" w:type="dxa"/>
          </w:tcPr>
          <w:p w14:paraId="0FEAEDD5" w14:textId="13A0D5CC" w:rsidR="00004044" w:rsidRDefault="00004044" w:rsidP="003B42AC">
            <w:pPr>
              <w:rPr>
                <w:color w:val="000000" w:themeColor="text1"/>
              </w:rPr>
            </w:pPr>
            <w:r>
              <w:rPr>
                <w:color w:val="000000" w:themeColor="text1"/>
              </w:rPr>
              <w:t>Environmental Health</w:t>
            </w:r>
          </w:p>
        </w:tc>
        <w:tc>
          <w:tcPr>
            <w:tcW w:w="2551" w:type="dxa"/>
          </w:tcPr>
          <w:p w14:paraId="42B2ABA4" w14:textId="77777777" w:rsidR="00004044" w:rsidRDefault="00004044" w:rsidP="003B42AC">
            <w:pPr>
              <w:rPr>
                <w:color w:val="000000" w:themeColor="text1"/>
              </w:rPr>
            </w:pPr>
          </w:p>
        </w:tc>
        <w:tc>
          <w:tcPr>
            <w:tcW w:w="2552" w:type="dxa"/>
          </w:tcPr>
          <w:p w14:paraId="5B6F934F" w14:textId="79B82052" w:rsidR="00004044" w:rsidRDefault="00004044" w:rsidP="003B42AC">
            <w:pPr>
              <w:rPr>
                <w:color w:val="000000" w:themeColor="text1"/>
              </w:rPr>
            </w:pPr>
          </w:p>
        </w:tc>
        <w:tc>
          <w:tcPr>
            <w:tcW w:w="2329" w:type="dxa"/>
          </w:tcPr>
          <w:p w14:paraId="62732AA5" w14:textId="27BCE100" w:rsidR="00004044" w:rsidRDefault="00A615B1" w:rsidP="003B42AC">
            <w:pPr>
              <w:rPr>
                <w:color w:val="000000" w:themeColor="text1"/>
              </w:rPr>
            </w:pPr>
            <w:r>
              <w:rPr>
                <w:rFonts w:cstheme="minorHAnsi"/>
                <w:color w:val="000000" w:themeColor="text1"/>
              </w:rPr>
              <w:t>√</w:t>
            </w:r>
          </w:p>
        </w:tc>
      </w:tr>
      <w:tr w:rsidR="00004044" w14:paraId="188DDC1D" w14:textId="77777777" w:rsidTr="00004044">
        <w:tc>
          <w:tcPr>
            <w:tcW w:w="6516" w:type="dxa"/>
          </w:tcPr>
          <w:p w14:paraId="34AC6458" w14:textId="60F80EB0" w:rsidR="00004044" w:rsidRDefault="00004044" w:rsidP="003B42AC">
            <w:pPr>
              <w:rPr>
                <w:color w:val="000000" w:themeColor="text1"/>
              </w:rPr>
            </w:pPr>
            <w:r>
              <w:rPr>
                <w:color w:val="000000" w:themeColor="text1"/>
              </w:rPr>
              <w:t>Environment Agency</w:t>
            </w:r>
          </w:p>
        </w:tc>
        <w:tc>
          <w:tcPr>
            <w:tcW w:w="2551" w:type="dxa"/>
          </w:tcPr>
          <w:p w14:paraId="54926500" w14:textId="5E657F0E" w:rsidR="00004044" w:rsidRDefault="00A615B1" w:rsidP="003B42AC">
            <w:pPr>
              <w:rPr>
                <w:color w:val="000000" w:themeColor="text1"/>
              </w:rPr>
            </w:pPr>
            <w:r>
              <w:rPr>
                <w:rFonts w:cstheme="minorHAnsi"/>
                <w:color w:val="000000" w:themeColor="text1"/>
              </w:rPr>
              <w:t>√</w:t>
            </w:r>
          </w:p>
        </w:tc>
        <w:tc>
          <w:tcPr>
            <w:tcW w:w="2552" w:type="dxa"/>
          </w:tcPr>
          <w:p w14:paraId="0F399376" w14:textId="77777777" w:rsidR="00004044" w:rsidRDefault="00004044" w:rsidP="003B42AC">
            <w:pPr>
              <w:rPr>
                <w:color w:val="000000" w:themeColor="text1"/>
              </w:rPr>
            </w:pPr>
          </w:p>
        </w:tc>
        <w:tc>
          <w:tcPr>
            <w:tcW w:w="2329" w:type="dxa"/>
          </w:tcPr>
          <w:p w14:paraId="2EDABCE8" w14:textId="77777777" w:rsidR="00004044" w:rsidRDefault="00004044" w:rsidP="003B42AC">
            <w:pPr>
              <w:rPr>
                <w:color w:val="000000" w:themeColor="text1"/>
              </w:rPr>
            </w:pPr>
          </w:p>
        </w:tc>
      </w:tr>
      <w:tr w:rsidR="00004044" w14:paraId="6E0B9832" w14:textId="77777777" w:rsidTr="00004044">
        <w:tc>
          <w:tcPr>
            <w:tcW w:w="6516" w:type="dxa"/>
          </w:tcPr>
          <w:p w14:paraId="1541F11F" w14:textId="274DD8CF" w:rsidR="00004044" w:rsidRDefault="00004044" w:rsidP="003B42AC">
            <w:pPr>
              <w:rPr>
                <w:color w:val="000000" w:themeColor="text1"/>
              </w:rPr>
            </w:pPr>
            <w:r>
              <w:rPr>
                <w:color w:val="000000" w:themeColor="text1"/>
              </w:rPr>
              <w:t>Highways England</w:t>
            </w:r>
          </w:p>
        </w:tc>
        <w:tc>
          <w:tcPr>
            <w:tcW w:w="2551" w:type="dxa"/>
          </w:tcPr>
          <w:p w14:paraId="1DCBE8A9" w14:textId="77777777" w:rsidR="00004044" w:rsidRDefault="00004044" w:rsidP="003B42AC">
            <w:pPr>
              <w:rPr>
                <w:color w:val="000000" w:themeColor="text1"/>
              </w:rPr>
            </w:pPr>
          </w:p>
        </w:tc>
        <w:tc>
          <w:tcPr>
            <w:tcW w:w="2552" w:type="dxa"/>
          </w:tcPr>
          <w:p w14:paraId="32A9704A" w14:textId="77777777" w:rsidR="00004044" w:rsidRDefault="00004044" w:rsidP="003B42AC">
            <w:pPr>
              <w:rPr>
                <w:color w:val="000000" w:themeColor="text1"/>
              </w:rPr>
            </w:pPr>
          </w:p>
        </w:tc>
        <w:tc>
          <w:tcPr>
            <w:tcW w:w="2329" w:type="dxa"/>
          </w:tcPr>
          <w:p w14:paraId="29459902" w14:textId="5A870F1E" w:rsidR="00004044" w:rsidRDefault="00A615B1" w:rsidP="003B42AC">
            <w:pPr>
              <w:rPr>
                <w:color w:val="000000" w:themeColor="text1"/>
              </w:rPr>
            </w:pPr>
            <w:r>
              <w:rPr>
                <w:rFonts w:cstheme="minorHAnsi"/>
                <w:color w:val="000000" w:themeColor="text1"/>
              </w:rPr>
              <w:t>√</w:t>
            </w:r>
          </w:p>
        </w:tc>
      </w:tr>
      <w:tr w:rsidR="00004044" w14:paraId="33925AE2" w14:textId="77777777" w:rsidTr="00004044">
        <w:tc>
          <w:tcPr>
            <w:tcW w:w="6516" w:type="dxa"/>
          </w:tcPr>
          <w:p w14:paraId="4DDAB864" w14:textId="437EF1AA" w:rsidR="00004044" w:rsidRDefault="00004044" w:rsidP="003B42AC">
            <w:pPr>
              <w:rPr>
                <w:color w:val="000000" w:themeColor="text1"/>
              </w:rPr>
            </w:pPr>
            <w:r>
              <w:rPr>
                <w:color w:val="000000" w:themeColor="text1"/>
              </w:rPr>
              <w:t>Health Protection Agency</w:t>
            </w:r>
          </w:p>
        </w:tc>
        <w:tc>
          <w:tcPr>
            <w:tcW w:w="2551" w:type="dxa"/>
          </w:tcPr>
          <w:p w14:paraId="5AE0A27A" w14:textId="77777777" w:rsidR="00004044" w:rsidRDefault="00004044" w:rsidP="003B42AC">
            <w:pPr>
              <w:rPr>
                <w:color w:val="000000" w:themeColor="text1"/>
              </w:rPr>
            </w:pPr>
          </w:p>
        </w:tc>
        <w:tc>
          <w:tcPr>
            <w:tcW w:w="2552" w:type="dxa"/>
          </w:tcPr>
          <w:p w14:paraId="76C60D77" w14:textId="77777777" w:rsidR="00004044" w:rsidRDefault="00004044" w:rsidP="003B42AC">
            <w:pPr>
              <w:rPr>
                <w:color w:val="000000" w:themeColor="text1"/>
              </w:rPr>
            </w:pPr>
          </w:p>
        </w:tc>
        <w:tc>
          <w:tcPr>
            <w:tcW w:w="2329" w:type="dxa"/>
          </w:tcPr>
          <w:p w14:paraId="26FF84B2" w14:textId="5D27E63C" w:rsidR="00004044" w:rsidRDefault="00A615B1" w:rsidP="003B42AC">
            <w:pPr>
              <w:rPr>
                <w:color w:val="000000" w:themeColor="text1"/>
              </w:rPr>
            </w:pPr>
            <w:r>
              <w:rPr>
                <w:rFonts w:cstheme="minorHAnsi"/>
                <w:color w:val="000000" w:themeColor="text1"/>
              </w:rPr>
              <w:t>√</w:t>
            </w:r>
          </w:p>
        </w:tc>
      </w:tr>
      <w:tr w:rsidR="00004044" w14:paraId="5A09CFE9" w14:textId="77777777" w:rsidTr="00004044">
        <w:tc>
          <w:tcPr>
            <w:tcW w:w="6516" w:type="dxa"/>
          </w:tcPr>
          <w:p w14:paraId="10B56F1D" w14:textId="41D44EC3" w:rsidR="00004044" w:rsidRDefault="00004044" w:rsidP="003B42AC">
            <w:pPr>
              <w:rPr>
                <w:color w:val="000000" w:themeColor="text1"/>
              </w:rPr>
            </w:pPr>
            <w:r>
              <w:rPr>
                <w:color w:val="000000" w:themeColor="text1"/>
              </w:rPr>
              <w:t>The Local Community</w:t>
            </w:r>
          </w:p>
        </w:tc>
        <w:tc>
          <w:tcPr>
            <w:tcW w:w="2551" w:type="dxa"/>
          </w:tcPr>
          <w:p w14:paraId="1B746B4D" w14:textId="5EB87DE9" w:rsidR="00004044" w:rsidRDefault="00A615B1" w:rsidP="003B42AC">
            <w:pPr>
              <w:rPr>
                <w:color w:val="000000" w:themeColor="text1"/>
              </w:rPr>
            </w:pPr>
            <w:r>
              <w:rPr>
                <w:rFonts w:cstheme="minorHAnsi"/>
                <w:color w:val="000000" w:themeColor="text1"/>
              </w:rPr>
              <w:t>√</w:t>
            </w:r>
          </w:p>
        </w:tc>
        <w:tc>
          <w:tcPr>
            <w:tcW w:w="2552" w:type="dxa"/>
          </w:tcPr>
          <w:p w14:paraId="5C45328D" w14:textId="77777777" w:rsidR="00004044" w:rsidRDefault="00004044" w:rsidP="003B42AC">
            <w:pPr>
              <w:rPr>
                <w:color w:val="000000" w:themeColor="text1"/>
              </w:rPr>
            </w:pPr>
          </w:p>
        </w:tc>
        <w:tc>
          <w:tcPr>
            <w:tcW w:w="2329" w:type="dxa"/>
          </w:tcPr>
          <w:p w14:paraId="65B1334C" w14:textId="77777777" w:rsidR="00004044" w:rsidRDefault="00004044" w:rsidP="003B42AC">
            <w:pPr>
              <w:rPr>
                <w:color w:val="000000" w:themeColor="text1"/>
              </w:rPr>
            </w:pPr>
          </w:p>
        </w:tc>
      </w:tr>
    </w:tbl>
    <w:p w14:paraId="1E810700" w14:textId="52D3BFCE" w:rsidR="00A6352C" w:rsidRDefault="00A6352C" w:rsidP="003B42AC">
      <w:pPr>
        <w:rPr>
          <w:color w:val="000000" w:themeColor="text1"/>
        </w:rPr>
      </w:pPr>
    </w:p>
    <w:p w14:paraId="2072360D" w14:textId="77777777" w:rsidR="00A6352C" w:rsidRDefault="00A6352C">
      <w:pPr>
        <w:rPr>
          <w:color w:val="000000" w:themeColor="text1"/>
        </w:rPr>
      </w:pPr>
      <w:r>
        <w:rPr>
          <w:color w:val="000000" w:themeColor="text1"/>
        </w:rPr>
        <w:br w:type="page"/>
      </w:r>
    </w:p>
    <w:tbl>
      <w:tblPr>
        <w:tblStyle w:val="TableGrid"/>
        <w:tblW w:w="14743" w:type="dxa"/>
        <w:tblInd w:w="-431" w:type="dxa"/>
        <w:tblLook w:val="04A0" w:firstRow="1" w:lastRow="0" w:firstColumn="1" w:lastColumn="0" w:noHBand="0" w:noVBand="1"/>
      </w:tblPr>
      <w:tblGrid>
        <w:gridCol w:w="14743"/>
      </w:tblGrid>
      <w:tr w:rsidR="00004044" w14:paraId="7B4AFA73" w14:textId="77777777" w:rsidTr="00665FEE">
        <w:tc>
          <w:tcPr>
            <w:tcW w:w="14743" w:type="dxa"/>
            <w:shd w:val="clear" w:color="auto" w:fill="F4B083" w:themeFill="accent2" w:themeFillTint="99"/>
          </w:tcPr>
          <w:p w14:paraId="7E5418DE" w14:textId="4C919076" w:rsidR="00004044" w:rsidRDefault="00004044" w:rsidP="003B42AC">
            <w:pPr>
              <w:rPr>
                <w:color w:val="000000" w:themeColor="text1"/>
              </w:rPr>
            </w:pPr>
            <w:r>
              <w:rPr>
                <w:color w:val="000000" w:themeColor="text1"/>
              </w:rPr>
              <w:lastRenderedPageBreak/>
              <w:t xml:space="preserve">2.3 Who else has been involved in the development of the proposal and how have they been involved. Please detail any changes that have been made </w:t>
            </w:r>
            <w:proofErr w:type="gramStart"/>
            <w:r>
              <w:rPr>
                <w:color w:val="000000" w:themeColor="text1"/>
              </w:rPr>
              <w:t>as a result of</w:t>
            </w:r>
            <w:proofErr w:type="gramEnd"/>
            <w:r>
              <w:rPr>
                <w:color w:val="000000" w:themeColor="text1"/>
              </w:rPr>
              <w:t xml:space="preserve"> this involvement</w:t>
            </w:r>
          </w:p>
        </w:tc>
      </w:tr>
      <w:tr w:rsidR="00004044" w14:paraId="203DA97C" w14:textId="77777777" w:rsidTr="006F78B5">
        <w:tc>
          <w:tcPr>
            <w:tcW w:w="14743" w:type="dxa"/>
          </w:tcPr>
          <w:p w14:paraId="35BF9A38" w14:textId="11EB4356" w:rsidR="00004044" w:rsidRDefault="00004044" w:rsidP="003B42AC">
            <w:pPr>
              <w:rPr>
                <w:color w:val="000000" w:themeColor="text1"/>
                <w:sz w:val="20"/>
                <w:szCs w:val="20"/>
              </w:rPr>
            </w:pPr>
            <w:r>
              <w:rPr>
                <w:color w:val="000000" w:themeColor="text1"/>
                <w:sz w:val="20"/>
                <w:szCs w:val="20"/>
              </w:rPr>
              <w:t xml:space="preserve">To date, several consultation exercises have been undertaken – a </w:t>
            </w:r>
            <w:proofErr w:type="gramStart"/>
            <w:r>
              <w:rPr>
                <w:color w:val="000000" w:themeColor="text1"/>
                <w:sz w:val="20"/>
                <w:szCs w:val="20"/>
              </w:rPr>
              <w:t>high level</w:t>
            </w:r>
            <w:proofErr w:type="gramEnd"/>
            <w:r>
              <w:rPr>
                <w:color w:val="000000" w:themeColor="text1"/>
                <w:sz w:val="20"/>
                <w:szCs w:val="20"/>
              </w:rPr>
              <w:t xml:space="preserve"> online consultation (during COVID) </w:t>
            </w:r>
            <w:r w:rsidR="001671A8">
              <w:rPr>
                <w:color w:val="000000" w:themeColor="text1"/>
                <w:sz w:val="20"/>
                <w:szCs w:val="20"/>
              </w:rPr>
              <w:t>to gauge reaction for Active Travel Schemes</w:t>
            </w:r>
            <w:r>
              <w:rPr>
                <w:color w:val="000000" w:themeColor="text1"/>
                <w:sz w:val="20"/>
                <w:szCs w:val="20"/>
              </w:rPr>
              <w:t xml:space="preserve">, </w:t>
            </w:r>
            <w:r w:rsidR="00A6352C">
              <w:rPr>
                <w:color w:val="000000" w:themeColor="text1"/>
                <w:sz w:val="20"/>
                <w:szCs w:val="20"/>
              </w:rPr>
              <w:t xml:space="preserve">a </w:t>
            </w:r>
            <w:r w:rsidR="003C3750">
              <w:rPr>
                <w:color w:val="000000" w:themeColor="text1"/>
                <w:sz w:val="20"/>
                <w:szCs w:val="20"/>
              </w:rPr>
              <w:t>public</w:t>
            </w:r>
            <w:r w:rsidR="00A6352C">
              <w:rPr>
                <w:color w:val="000000" w:themeColor="text1"/>
                <w:sz w:val="20"/>
                <w:szCs w:val="20"/>
              </w:rPr>
              <w:t xml:space="preserve"> engagement exercise as part of the planning application and forms part of the Statement of Community Involvement.</w:t>
            </w:r>
          </w:p>
          <w:p w14:paraId="27E7A3D3" w14:textId="77777777" w:rsidR="00A6352C" w:rsidRDefault="00A6352C" w:rsidP="003B42AC">
            <w:pPr>
              <w:rPr>
                <w:color w:val="000000" w:themeColor="text1"/>
                <w:sz w:val="20"/>
                <w:szCs w:val="20"/>
              </w:rPr>
            </w:pPr>
          </w:p>
          <w:p w14:paraId="48D2DC64" w14:textId="077EB664" w:rsidR="00A6352C" w:rsidRDefault="001671A8" w:rsidP="003B42AC">
            <w:pPr>
              <w:rPr>
                <w:color w:val="000000" w:themeColor="text1"/>
                <w:sz w:val="20"/>
                <w:szCs w:val="20"/>
              </w:rPr>
            </w:pPr>
            <w:r>
              <w:rPr>
                <w:color w:val="000000" w:themeColor="text1"/>
                <w:sz w:val="20"/>
                <w:szCs w:val="20"/>
              </w:rPr>
              <w:t xml:space="preserve">BWB </w:t>
            </w:r>
            <w:r w:rsidR="00A6352C">
              <w:rPr>
                <w:color w:val="000000" w:themeColor="text1"/>
                <w:sz w:val="20"/>
                <w:szCs w:val="20"/>
              </w:rPr>
              <w:t>have been appointed by the Council to prepare the design of the scheme, obtain planning consent and present the scheme to SYMCA with a full business case. The commission has also included the preparation of Ground Investigation, Floo</w:t>
            </w:r>
            <w:r w:rsidR="00A84C1C">
              <w:rPr>
                <w:color w:val="000000" w:themeColor="text1"/>
                <w:sz w:val="20"/>
                <w:szCs w:val="20"/>
              </w:rPr>
              <w:t>d</w:t>
            </w:r>
            <w:r w:rsidR="00A6352C">
              <w:rPr>
                <w:color w:val="000000" w:themeColor="text1"/>
                <w:sz w:val="20"/>
                <w:szCs w:val="20"/>
              </w:rPr>
              <w:t xml:space="preserve"> Risk and Drainage, Traffic / Transport, Ecology, Utilities, landscape and visual impact assessments. The Planning Authority has confirmed that an Environmental Impact Assessment is not required</w:t>
            </w:r>
            <w:r w:rsidR="003C3750">
              <w:rPr>
                <w:color w:val="000000" w:themeColor="text1"/>
                <w:sz w:val="20"/>
                <w:szCs w:val="20"/>
              </w:rPr>
              <w:t>.</w:t>
            </w:r>
          </w:p>
          <w:p w14:paraId="390E0D97" w14:textId="6B2C35F1" w:rsidR="003C3750" w:rsidRDefault="003C3750" w:rsidP="003B42AC">
            <w:pPr>
              <w:rPr>
                <w:color w:val="000000" w:themeColor="text1"/>
                <w:sz w:val="20"/>
                <w:szCs w:val="20"/>
              </w:rPr>
            </w:pPr>
          </w:p>
          <w:p w14:paraId="1A1E4175" w14:textId="5DB7F1EA" w:rsidR="003C3750" w:rsidRDefault="003C3750" w:rsidP="003B42AC">
            <w:pPr>
              <w:rPr>
                <w:color w:val="000000" w:themeColor="text1"/>
                <w:sz w:val="20"/>
                <w:szCs w:val="20"/>
              </w:rPr>
            </w:pPr>
            <w:r>
              <w:rPr>
                <w:color w:val="000000" w:themeColor="text1"/>
                <w:sz w:val="20"/>
                <w:szCs w:val="20"/>
              </w:rPr>
              <w:t>Throughout the evolution of the proposals, the following have been consulted:</w:t>
            </w:r>
          </w:p>
          <w:tbl>
            <w:tblPr>
              <w:tblStyle w:val="TableGrid"/>
              <w:tblW w:w="0" w:type="auto"/>
              <w:tblLook w:val="04A0" w:firstRow="1" w:lastRow="0" w:firstColumn="1" w:lastColumn="0" w:noHBand="0" w:noVBand="1"/>
            </w:tblPr>
            <w:tblGrid>
              <w:gridCol w:w="4137"/>
              <w:gridCol w:w="9585"/>
            </w:tblGrid>
            <w:tr w:rsidR="003C3750" w14:paraId="5F93F1E3" w14:textId="77777777" w:rsidTr="003C3750">
              <w:tc>
                <w:tcPr>
                  <w:tcW w:w="4137" w:type="dxa"/>
                </w:tcPr>
                <w:p w14:paraId="010D8692" w14:textId="2F85D514" w:rsidR="003C3750" w:rsidRDefault="003C3750" w:rsidP="003B42AC">
                  <w:pPr>
                    <w:rPr>
                      <w:color w:val="000000" w:themeColor="text1"/>
                      <w:sz w:val="20"/>
                      <w:szCs w:val="20"/>
                    </w:rPr>
                  </w:pPr>
                  <w:r>
                    <w:rPr>
                      <w:color w:val="000000" w:themeColor="text1"/>
                      <w:sz w:val="20"/>
                      <w:szCs w:val="20"/>
                    </w:rPr>
                    <w:t>Technical Area</w:t>
                  </w:r>
                </w:p>
              </w:tc>
              <w:tc>
                <w:tcPr>
                  <w:tcW w:w="9585" w:type="dxa"/>
                </w:tcPr>
                <w:p w14:paraId="7EF030FA" w14:textId="23ABFE84" w:rsidR="003C3750" w:rsidRDefault="003C3750" w:rsidP="003B42AC">
                  <w:pPr>
                    <w:rPr>
                      <w:color w:val="000000" w:themeColor="text1"/>
                      <w:sz w:val="20"/>
                      <w:szCs w:val="20"/>
                    </w:rPr>
                  </w:pPr>
                  <w:r>
                    <w:rPr>
                      <w:color w:val="000000" w:themeColor="text1"/>
                      <w:sz w:val="20"/>
                      <w:szCs w:val="20"/>
                    </w:rPr>
                    <w:t>Consultee</w:t>
                  </w:r>
                </w:p>
              </w:tc>
            </w:tr>
            <w:tr w:rsidR="003C3750" w14:paraId="27148F48" w14:textId="77777777" w:rsidTr="003C3750">
              <w:tc>
                <w:tcPr>
                  <w:tcW w:w="4137" w:type="dxa"/>
                </w:tcPr>
                <w:p w14:paraId="49B37BA3" w14:textId="5819F4F2" w:rsidR="003C3750" w:rsidRDefault="003C3750" w:rsidP="003B42AC">
                  <w:pPr>
                    <w:rPr>
                      <w:color w:val="000000" w:themeColor="text1"/>
                      <w:sz w:val="20"/>
                      <w:szCs w:val="20"/>
                    </w:rPr>
                  </w:pPr>
                  <w:r>
                    <w:rPr>
                      <w:color w:val="000000" w:themeColor="text1"/>
                      <w:sz w:val="20"/>
                      <w:szCs w:val="20"/>
                    </w:rPr>
                    <w:t>EIA / Planning</w:t>
                  </w:r>
                </w:p>
              </w:tc>
              <w:tc>
                <w:tcPr>
                  <w:tcW w:w="9585" w:type="dxa"/>
                </w:tcPr>
                <w:p w14:paraId="059B04D2" w14:textId="552057B0" w:rsidR="003C3750" w:rsidRDefault="003C3750" w:rsidP="003B42AC">
                  <w:pPr>
                    <w:rPr>
                      <w:color w:val="000000" w:themeColor="text1"/>
                      <w:sz w:val="20"/>
                      <w:szCs w:val="20"/>
                    </w:rPr>
                  </w:pPr>
                  <w:r>
                    <w:rPr>
                      <w:color w:val="000000" w:themeColor="text1"/>
                      <w:sz w:val="20"/>
                      <w:szCs w:val="20"/>
                    </w:rPr>
                    <w:t>Pre-Planning application 202</w:t>
                  </w:r>
                  <w:r w:rsidR="001671A8">
                    <w:rPr>
                      <w:color w:val="000000" w:themeColor="text1"/>
                      <w:sz w:val="20"/>
                      <w:szCs w:val="20"/>
                    </w:rPr>
                    <w:t>4</w:t>
                  </w:r>
                  <w:r>
                    <w:rPr>
                      <w:color w:val="000000" w:themeColor="text1"/>
                      <w:sz w:val="20"/>
                      <w:szCs w:val="20"/>
                    </w:rPr>
                    <w:t xml:space="preserve"> – James Hyde</w:t>
                  </w:r>
                </w:p>
              </w:tc>
            </w:tr>
            <w:tr w:rsidR="003C3750" w14:paraId="3F5C8DD2" w14:textId="77777777" w:rsidTr="003C3750">
              <w:tc>
                <w:tcPr>
                  <w:tcW w:w="4137" w:type="dxa"/>
                </w:tcPr>
                <w:p w14:paraId="5AC99053" w14:textId="7760BD37" w:rsidR="003C3750" w:rsidRDefault="003C3750" w:rsidP="003B42AC">
                  <w:pPr>
                    <w:rPr>
                      <w:color w:val="000000" w:themeColor="text1"/>
                      <w:sz w:val="20"/>
                      <w:szCs w:val="20"/>
                    </w:rPr>
                  </w:pPr>
                  <w:r>
                    <w:rPr>
                      <w:color w:val="000000" w:themeColor="text1"/>
                      <w:sz w:val="20"/>
                      <w:szCs w:val="20"/>
                    </w:rPr>
                    <w:t>Ground Conditions</w:t>
                  </w:r>
                </w:p>
              </w:tc>
              <w:tc>
                <w:tcPr>
                  <w:tcW w:w="9585" w:type="dxa"/>
                </w:tcPr>
                <w:p w14:paraId="01B2B1D3" w14:textId="1ADEA7C9" w:rsidR="003C3750" w:rsidRDefault="00C11E16" w:rsidP="003B42AC">
                  <w:pPr>
                    <w:rPr>
                      <w:color w:val="000000" w:themeColor="text1"/>
                      <w:sz w:val="20"/>
                      <w:szCs w:val="20"/>
                    </w:rPr>
                  </w:pPr>
                  <w:r>
                    <w:rPr>
                      <w:color w:val="000000" w:themeColor="text1"/>
                      <w:sz w:val="20"/>
                      <w:szCs w:val="20"/>
                    </w:rPr>
                    <w:t>BWB</w:t>
                  </w:r>
                  <w:r w:rsidR="003C3750">
                    <w:rPr>
                      <w:color w:val="000000" w:themeColor="text1"/>
                      <w:sz w:val="20"/>
                      <w:szCs w:val="20"/>
                    </w:rPr>
                    <w:t xml:space="preserve"> – Ground Investigation Report</w:t>
                  </w:r>
                  <w:r w:rsidR="00E505DF">
                    <w:rPr>
                      <w:color w:val="000000" w:themeColor="text1"/>
                      <w:sz w:val="20"/>
                      <w:szCs w:val="20"/>
                    </w:rPr>
                    <w:t xml:space="preserve"> and Geotechnical Design Report</w:t>
                  </w:r>
                </w:p>
              </w:tc>
            </w:tr>
            <w:tr w:rsidR="003C3750" w14:paraId="2D1738B4" w14:textId="77777777" w:rsidTr="003C3750">
              <w:tc>
                <w:tcPr>
                  <w:tcW w:w="4137" w:type="dxa"/>
                </w:tcPr>
                <w:p w14:paraId="5CB98489" w14:textId="68554B81" w:rsidR="003C3750" w:rsidRDefault="003C3750" w:rsidP="003B42AC">
                  <w:pPr>
                    <w:rPr>
                      <w:color w:val="000000" w:themeColor="text1"/>
                      <w:sz w:val="20"/>
                      <w:szCs w:val="20"/>
                    </w:rPr>
                  </w:pPr>
                  <w:r>
                    <w:rPr>
                      <w:color w:val="000000" w:themeColor="text1"/>
                      <w:sz w:val="20"/>
                      <w:szCs w:val="20"/>
                    </w:rPr>
                    <w:t>Flood Risk and Drainage</w:t>
                  </w:r>
                </w:p>
              </w:tc>
              <w:tc>
                <w:tcPr>
                  <w:tcW w:w="9585" w:type="dxa"/>
                </w:tcPr>
                <w:p w14:paraId="541E650B" w14:textId="54D0D214" w:rsidR="003C3750" w:rsidRDefault="003C3750" w:rsidP="003B42AC">
                  <w:pPr>
                    <w:rPr>
                      <w:color w:val="000000" w:themeColor="text1"/>
                      <w:sz w:val="20"/>
                      <w:szCs w:val="20"/>
                    </w:rPr>
                  </w:pPr>
                  <w:r>
                    <w:rPr>
                      <w:color w:val="000000" w:themeColor="text1"/>
                      <w:sz w:val="20"/>
                      <w:szCs w:val="20"/>
                    </w:rPr>
                    <w:t>Barnsley MBC to undertake drainage assessment</w:t>
                  </w:r>
                </w:p>
              </w:tc>
            </w:tr>
            <w:tr w:rsidR="003C3750" w14:paraId="78774538" w14:textId="77777777" w:rsidTr="003C3750">
              <w:tc>
                <w:tcPr>
                  <w:tcW w:w="4137" w:type="dxa"/>
                </w:tcPr>
                <w:p w14:paraId="6EE725D5" w14:textId="0EDCBA78" w:rsidR="003C3750" w:rsidRDefault="003C3750" w:rsidP="003B42AC">
                  <w:pPr>
                    <w:rPr>
                      <w:color w:val="000000" w:themeColor="text1"/>
                      <w:sz w:val="20"/>
                      <w:szCs w:val="20"/>
                    </w:rPr>
                  </w:pPr>
                  <w:r>
                    <w:rPr>
                      <w:color w:val="000000" w:themeColor="text1"/>
                      <w:sz w:val="20"/>
                      <w:szCs w:val="20"/>
                    </w:rPr>
                    <w:t>Utilities</w:t>
                  </w:r>
                </w:p>
              </w:tc>
              <w:tc>
                <w:tcPr>
                  <w:tcW w:w="9585" w:type="dxa"/>
                </w:tcPr>
                <w:p w14:paraId="34A3516B" w14:textId="38DDBDAB" w:rsidR="003C3750" w:rsidRDefault="00180E0A" w:rsidP="003B42AC">
                  <w:pPr>
                    <w:rPr>
                      <w:color w:val="000000" w:themeColor="text1"/>
                      <w:sz w:val="20"/>
                      <w:szCs w:val="20"/>
                    </w:rPr>
                  </w:pPr>
                  <w:r>
                    <w:rPr>
                      <w:color w:val="000000" w:themeColor="text1"/>
                      <w:sz w:val="20"/>
                      <w:szCs w:val="20"/>
                    </w:rPr>
                    <w:t>Utility Service providers for stats information</w:t>
                  </w:r>
                </w:p>
              </w:tc>
            </w:tr>
            <w:tr w:rsidR="003C3750" w14:paraId="5413DD82" w14:textId="77777777" w:rsidTr="003C3750">
              <w:tc>
                <w:tcPr>
                  <w:tcW w:w="4137" w:type="dxa"/>
                </w:tcPr>
                <w:p w14:paraId="12A75CE6" w14:textId="033AF606" w:rsidR="003C3750" w:rsidRDefault="00180E0A" w:rsidP="003B42AC">
                  <w:pPr>
                    <w:rPr>
                      <w:color w:val="000000" w:themeColor="text1"/>
                      <w:sz w:val="20"/>
                      <w:szCs w:val="20"/>
                    </w:rPr>
                  </w:pPr>
                  <w:r>
                    <w:rPr>
                      <w:color w:val="000000" w:themeColor="text1"/>
                      <w:sz w:val="20"/>
                      <w:szCs w:val="20"/>
                    </w:rPr>
                    <w:t>Ecology</w:t>
                  </w:r>
                </w:p>
              </w:tc>
              <w:tc>
                <w:tcPr>
                  <w:tcW w:w="9585" w:type="dxa"/>
                </w:tcPr>
                <w:p w14:paraId="39A3983B" w14:textId="3030C6BE" w:rsidR="003C3750" w:rsidRDefault="00AE6012" w:rsidP="003B42AC">
                  <w:pPr>
                    <w:rPr>
                      <w:color w:val="000000" w:themeColor="text1"/>
                      <w:sz w:val="20"/>
                      <w:szCs w:val="20"/>
                    </w:rPr>
                  </w:pPr>
                  <w:r>
                    <w:rPr>
                      <w:color w:val="000000" w:themeColor="text1"/>
                      <w:sz w:val="20"/>
                      <w:szCs w:val="20"/>
                    </w:rPr>
                    <w:t xml:space="preserve">Brooks </w:t>
                  </w:r>
                  <w:r w:rsidR="005160AB">
                    <w:rPr>
                      <w:color w:val="000000" w:themeColor="text1"/>
                      <w:sz w:val="20"/>
                      <w:szCs w:val="20"/>
                    </w:rPr>
                    <w:t>Ecological</w:t>
                  </w:r>
                  <w:r w:rsidR="00180E0A">
                    <w:rPr>
                      <w:color w:val="000000" w:themeColor="text1"/>
                      <w:sz w:val="20"/>
                      <w:szCs w:val="20"/>
                    </w:rPr>
                    <w:t xml:space="preserve"> appointed to undertake ecolog</w:t>
                  </w:r>
                  <w:r w:rsidR="005160AB">
                    <w:rPr>
                      <w:color w:val="000000" w:themeColor="text1"/>
                      <w:sz w:val="20"/>
                      <w:szCs w:val="20"/>
                    </w:rPr>
                    <w:t>ical apprai</w:t>
                  </w:r>
                  <w:r w:rsidR="000A6EE7">
                    <w:rPr>
                      <w:color w:val="000000" w:themeColor="text1"/>
                      <w:sz w:val="20"/>
                      <w:szCs w:val="20"/>
                    </w:rPr>
                    <w:t>sal report</w:t>
                  </w:r>
                </w:p>
              </w:tc>
            </w:tr>
          </w:tbl>
          <w:p w14:paraId="74C88615" w14:textId="45140B83" w:rsidR="003C3750" w:rsidRDefault="003C3750" w:rsidP="003B42AC">
            <w:pPr>
              <w:rPr>
                <w:color w:val="000000" w:themeColor="text1"/>
                <w:sz w:val="20"/>
                <w:szCs w:val="20"/>
              </w:rPr>
            </w:pPr>
          </w:p>
          <w:p w14:paraId="05DC3C5B" w14:textId="1AC7E870" w:rsidR="0057049F" w:rsidRDefault="00180E0A" w:rsidP="003B42AC">
            <w:pPr>
              <w:rPr>
                <w:color w:val="000000" w:themeColor="text1"/>
                <w:sz w:val="20"/>
                <w:szCs w:val="20"/>
              </w:rPr>
            </w:pPr>
            <w:r>
              <w:rPr>
                <w:color w:val="000000" w:themeColor="text1"/>
                <w:sz w:val="20"/>
                <w:szCs w:val="20"/>
              </w:rPr>
              <w:t>In line with the requirements of the Council’s Statement of Community Involvement, the National Planning Policy Framework and the Communications Strategy for the scheme,</w:t>
            </w:r>
            <w:r w:rsidR="0057049F">
              <w:rPr>
                <w:color w:val="000000" w:themeColor="text1"/>
                <w:sz w:val="20"/>
                <w:szCs w:val="20"/>
              </w:rPr>
              <w:t xml:space="preserve"> t</w:t>
            </w:r>
            <w:r w:rsidR="0057049F" w:rsidRPr="0057049F">
              <w:rPr>
                <w:color w:val="000000" w:themeColor="text1"/>
                <w:sz w:val="20"/>
                <w:szCs w:val="20"/>
              </w:rPr>
              <w:t>wo exhibitions were held within the area near to the scheme. The first exhibition was held at Oakwell Stadium from 1.30pm to 6.30pm on Monday 3 October 2022. The following exhibition was held at Priory Campus from 1.30pm to 6.30pm on Tuesday 11 October 2022. The days and timings for the exhibition were chosen to allow maximum attendance.</w:t>
            </w:r>
          </w:p>
          <w:p w14:paraId="51BC3E4E" w14:textId="77777777" w:rsidR="0057049F" w:rsidRDefault="0057049F" w:rsidP="003B42AC">
            <w:pPr>
              <w:rPr>
                <w:color w:val="000000" w:themeColor="text1"/>
                <w:sz w:val="20"/>
                <w:szCs w:val="20"/>
              </w:rPr>
            </w:pPr>
          </w:p>
          <w:p w14:paraId="2114CF0F" w14:textId="3639DB16" w:rsidR="00180E0A" w:rsidRDefault="00180E0A" w:rsidP="003B42AC">
            <w:pPr>
              <w:rPr>
                <w:color w:val="000000" w:themeColor="text1"/>
                <w:sz w:val="20"/>
                <w:szCs w:val="20"/>
              </w:rPr>
            </w:pPr>
            <w:r>
              <w:rPr>
                <w:color w:val="000000" w:themeColor="text1"/>
                <w:sz w:val="20"/>
                <w:szCs w:val="20"/>
              </w:rPr>
              <w:t>The event was attended by representatives from the Council, providing answers to questions, listened to comments and documented the event.</w:t>
            </w:r>
            <w:r w:rsidR="001671A8">
              <w:rPr>
                <w:color w:val="000000" w:themeColor="text1"/>
                <w:sz w:val="20"/>
                <w:szCs w:val="20"/>
              </w:rPr>
              <w:t xml:space="preserve"> </w:t>
            </w:r>
            <w:r>
              <w:rPr>
                <w:color w:val="000000" w:themeColor="text1"/>
                <w:sz w:val="20"/>
                <w:szCs w:val="20"/>
              </w:rPr>
              <w:t>The Council have made every effort to inform the local community, key stakeholders and businesses of the event by:</w:t>
            </w:r>
          </w:p>
          <w:p w14:paraId="5BFB7A41" w14:textId="598DF4B1" w:rsidR="00180E0A" w:rsidRDefault="00180E0A" w:rsidP="003B42AC">
            <w:pPr>
              <w:rPr>
                <w:color w:val="000000" w:themeColor="text1"/>
                <w:sz w:val="20"/>
                <w:szCs w:val="20"/>
              </w:rPr>
            </w:pPr>
          </w:p>
          <w:p w14:paraId="6CD7DEA5" w14:textId="1824E7DD" w:rsidR="00180E0A" w:rsidRPr="009447D5" w:rsidRDefault="00180E0A" w:rsidP="00180E0A">
            <w:pPr>
              <w:pStyle w:val="ListParagraph"/>
              <w:numPr>
                <w:ilvl w:val="0"/>
                <w:numId w:val="5"/>
              </w:numPr>
              <w:rPr>
                <w:color w:val="000000" w:themeColor="text1"/>
                <w:sz w:val="20"/>
                <w:szCs w:val="20"/>
              </w:rPr>
            </w:pPr>
            <w:r w:rsidRPr="009447D5">
              <w:rPr>
                <w:color w:val="000000" w:themeColor="text1"/>
                <w:sz w:val="20"/>
                <w:szCs w:val="20"/>
              </w:rPr>
              <w:t xml:space="preserve">Delivery of </w:t>
            </w:r>
            <w:r w:rsidR="00741D30" w:rsidRPr="009447D5">
              <w:rPr>
                <w:color w:val="000000" w:themeColor="text1"/>
                <w:sz w:val="20"/>
                <w:szCs w:val="20"/>
              </w:rPr>
              <w:t>2138</w:t>
            </w:r>
            <w:r w:rsidRPr="009447D5">
              <w:rPr>
                <w:color w:val="000000" w:themeColor="text1"/>
                <w:sz w:val="20"/>
                <w:szCs w:val="20"/>
              </w:rPr>
              <w:t xml:space="preserve"> letters to</w:t>
            </w:r>
            <w:r w:rsidR="00741D30" w:rsidRPr="009447D5">
              <w:rPr>
                <w:color w:val="000000" w:themeColor="text1"/>
                <w:sz w:val="20"/>
                <w:szCs w:val="20"/>
              </w:rPr>
              <w:t xml:space="preserve"> addresses near to the scheme.</w:t>
            </w:r>
            <w:r w:rsidR="001671A8" w:rsidRPr="009447D5">
              <w:rPr>
                <w:color w:val="000000" w:themeColor="text1"/>
                <w:sz w:val="20"/>
                <w:szCs w:val="20"/>
              </w:rPr>
              <w:t xml:space="preserve"> </w:t>
            </w:r>
          </w:p>
          <w:p w14:paraId="708A2BFA" w14:textId="55903D1A" w:rsidR="006F78B5" w:rsidRPr="009447D5" w:rsidRDefault="006F78B5" w:rsidP="00180E0A">
            <w:pPr>
              <w:pStyle w:val="ListParagraph"/>
              <w:numPr>
                <w:ilvl w:val="0"/>
                <w:numId w:val="5"/>
              </w:numPr>
              <w:rPr>
                <w:color w:val="000000" w:themeColor="text1"/>
                <w:sz w:val="20"/>
                <w:szCs w:val="20"/>
              </w:rPr>
            </w:pPr>
            <w:r w:rsidRPr="009447D5">
              <w:rPr>
                <w:color w:val="000000" w:themeColor="text1"/>
                <w:sz w:val="20"/>
                <w:szCs w:val="20"/>
              </w:rPr>
              <w:t xml:space="preserve">Emails </w:t>
            </w:r>
            <w:r w:rsidR="00741D30" w:rsidRPr="009447D5">
              <w:rPr>
                <w:color w:val="000000" w:themeColor="text1"/>
                <w:sz w:val="20"/>
                <w:szCs w:val="20"/>
              </w:rPr>
              <w:t xml:space="preserve">and briefs to </w:t>
            </w:r>
            <w:r w:rsidR="001C2B19" w:rsidRPr="009447D5">
              <w:rPr>
                <w:color w:val="000000" w:themeColor="text1"/>
                <w:sz w:val="20"/>
                <w:szCs w:val="20"/>
              </w:rPr>
              <w:t>Ward Members</w:t>
            </w:r>
          </w:p>
          <w:p w14:paraId="62FD3A57" w14:textId="2834358D" w:rsidR="006F78B5" w:rsidRPr="009447D5" w:rsidRDefault="006F78B5" w:rsidP="00180E0A">
            <w:pPr>
              <w:pStyle w:val="ListParagraph"/>
              <w:numPr>
                <w:ilvl w:val="0"/>
                <w:numId w:val="5"/>
              </w:numPr>
              <w:rPr>
                <w:color w:val="000000" w:themeColor="text1"/>
                <w:sz w:val="20"/>
                <w:szCs w:val="20"/>
              </w:rPr>
            </w:pPr>
            <w:r w:rsidRPr="009447D5">
              <w:rPr>
                <w:color w:val="000000" w:themeColor="text1"/>
                <w:sz w:val="20"/>
                <w:szCs w:val="20"/>
              </w:rPr>
              <w:t>Notification on social media</w:t>
            </w:r>
          </w:p>
          <w:p w14:paraId="75F73B4F" w14:textId="01B5037A" w:rsidR="006F78B5" w:rsidRPr="009447D5" w:rsidRDefault="006F78B5" w:rsidP="00180E0A">
            <w:pPr>
              <w:pStyle w:val="ListParagraph"/>
              <w:numPr>
                <w:ilvl w:val="0"/>
                <w:numId w:val="5"/>
              </w:numPr>
              <w:rPr>
                <w:color w:val="000000" w:themeColor="text1"/>
                <w:sz w:val="20"/>
                <w:szCs w:val="20"/>
              </w:rPr>
            </w:pPr>
            <w:r w:rsidRPr="009447D5">
              <w:rPr>
                <w:color w:val="000000" w:themeColor="text1"/>
                <w:sz w:val="20"/>
                <w:szCs w:val="20"/>
              </w:rPr>
              <w:t>Adverts in the Chronicle</w:t>
            </w:r>
          </w:p>
          <w:p w14:paraId="515646B6" w14:textId="462ED3F2" w:rsidR="001A3247" w:rsidRPr="009447D5" w:rsidRDefault="006F78B5" w:rsidP="001A3247">
            <w:pPr>
              <w:pStyle w:val="ListParagraph"/>
              <w:numPr>
                <w:ilvl w:val="0"/>
                <w:numId w:val="5"/>
              </w:numPr>
              <w:rPr>
                <w:color w:val="000000" w:themeColor="text1"/>
                <w:sz w:val="20"/>
                <w:szCs w:val="20"/>
              </w:rPr>
            </w:pPr>
            <w:r w:rsidRPr="009447D5">
              <w:rPr>
                <w:color w:val="000000" w:themeColor="text1"/>
                <w:sz w:val="20"/>
                <w:szCs w:val="20"/>
              </w:rPr>
              <w:t>Information on the Council’s website (internet and intranet)</w:t>
            </w:r>
          </w:p>
          <w:p w14:paraId="615E0053" w14:textId="7AC72F9C" w:rsidR="009447D5" w:rsidRPr="009447D5" w:rsidRDefault="009447D5" w:rsidP="001A3247">
            <w:pPr>
              <w:pStyle w:val="ListParagraph"/>
              <w:numPr>
                <w:ilvl w:val="0"/>
                <w:numId w:val="5"/>
              </w:numPr>
              <w:rPr>
                <w:color w:val="000000" w:themeColor="text1"/>
                <w:sz w:val="20"/>
                <w:szCs w:val="20"/>
              </w:rPr>
            </w:pPr>
            <w:r w:rsidRPr="009447D5">
              <w:rPr>
                <w:color w:val="000000" w:themeColor="text1"/>
                <w:sz w:val="20"/>
                <w:szCs w:val="20"/>
              </w:rPr>
              <w:t>Online survey published to capture stakeholder views</w:t>
            </w:r>
          </w:p>
          <w:p w14:paraId="26696BA2" w14:textId="13588077" w:rsidR="006F78B5" w:rsidRDefault="006F78B5" w:rsidP="006F78B5">
            <w:pPr>
              <w:rPr>
                <w:color w:val="000000" w:themeColor="text1"/>
                <w:sz w:val="20"/>
                <w:szCs w:val="20"/>
                <w:highlight w:val="yellow"/>
              </w:rPr>
            </w:pPr>
          </w:p>
          <w:p w14:paraId="36D3AC9B" w14:textId="77777777" w:rsidR="001671A8" w:rsidRDefault="001671A8" w:rsidP="002C2E36">
            <w:pPr>
              <w:rPr>
                <w:color w:val="000000" w:themeColor="text1"/>
                <w:sz w:val="20"/>
                <w:szCs w:val="20"/>
                <w:highlight w:val="yellow"/>
              </w:rPr>
            </w:pPr>
          </w:p>
          <w:p w14:paraId="06770D16" w14:textId="7506B97F" w:rsidR="003C3750" w:rsidRPr="00004044" w:rsidRDefault="002C2E36" w:rsidP="002C2E36">
            <w:pPr>
              <w:rPr>
                <w:color w:val="000000" w:themeColor="text1"/>
                <w:sz w:val="20"/>
                <w:szCs w:val="20"/>
              </w:rPr>
            </w:pPr>
            <w:r>
              <w:rPr>
                <w:color w:val="000000" w:themeColor="text1"/>
                <w:sz w:val="20"/>
                <w:szCs w:val="20"/>
                <w:highlight w:val="yellow"/>
              </w:rPr>
              <w:lastRenderedPageBreak/>
              <w:t xml:space="preserve"> </w:t>
            </w:r>
          </w:p>
        </w:tc>
      </w:tr>
    </w:tbl>
    <w:p w14:paraId="1450A0CF" w14:textId="77777777" w:rsidR="001671A8" w:rsidRDefault="001671A8" w:rsidP="001671A8">
      <w:pPr>
        <w:pStyle w:val="ListParagraph"/>
        <w:ind w:left="851"/>
        <w:rPr>
          <w:b/>
          <w:bCs/>
          <w:color w:val="000000" w:themeColor="text1"/>
          <w:sz w:val="24"/>
          <w:szCs w:val="24"/>
        </w:rPr>
      </w:pPr>
    </w:p>
    <w:p w14:paraId="4FA3E395" w14:textId="77777777" w:rsidR="001671A8" w:rsidRDefault="001671A8" w:rsidP="001671A8">
      <w:pPr>
        <w:pStyle w:val="ListParagraph"/>
        <w:ind w:left="851"/>
        <w:rPr>
          <w:b/>
          <w:bCs/>
          <w:color w:val="000000" w:themeColor="text1"/>
          <w:sz w:val="24"/>
          <w:szCs w:val="24"/>
        </w:rPr>
      </w:pPr>
    </w:p>
    <w:p w14:paraId="1E989DBE" w14:textId="7435D11B" w:rsidR="00004044" w:rsidRDefault="002C2E36" w:rsidP="002C2E36">
      <w:pPr>
        <w:pStyle w:val="ListParagraph"/>
        <w:numPr>
          <w:ilvl w:val="0"/>
          <w:numId w:val="1"/>
        </w:numPr>
        <w:ind w:left="851" w:hanging="851"/>
        <w:rPr>
          <w:b/>
          <w:bCs/>
          <w:color w:val="000000" w:themeColor="text1"/>
          <w:sz w:val="24"/>
          <w:szCs w:val="24"/>
        </w:rPr>
      </w:pPr>
      <w:r>
        <w:rPr>
          <w:b/>
          <w:bCs/>
          <w:color w:val="000000" w:themeColor="text1"/>
          <w:sz w:val="24"/>
          <w:szCs w:val="24"/>
        </w:rPr>
        <w:t>Assessment – Section 3</w:t>
      </w:r>
    </w:p>
    <w:tbl>
      <w:tblPr>
        <w:tblStyle w:val="TableGrid"/>
        <w:tblW w:w="14312" w:type="dxa"/>
        <w:tblLook w:val="04A0" w:firstRow="1" w:lastRow="0" w:firstColumn="1" w:lastColumn="0" w:noHBand="0" w:noVBand="1"/>
      </w:tblPr>
      <w:tblGrid>
        <w:gridCol w:w="5240"/>
        <w:gridCol w:w="1134"/>
        <w:gridCol w:w="992"/>
        <w:gridCol w:w="993"/>
        <w:gridCol w:w="1134"/>
        <w:gridCol w:w="2462"/>
        <w:gridCol w:w="2357"/>
      </w:tblGrid>
      <w:tr w:rsidR="002C2E36" w14:paraId="0D597978" w14:textId="77777777" w:rsidTr="00665FEE">
        <w:tc>
          <w:tcPr>
            <w:tcW w:w="14312" w:type="dxa"/>
            <w:gridSpan w:val="7"/>
            <w:shd w:val="clear" w:color="auto" w:fill="F4B083" w:themeFill="accent2" w:themeFillTint="99"/>
          </w:tcPr>
          <w:p w14:paraId="5AB92F53" w14:textId="66F1CB2C" w:rsidR="002C2E36" w:rsidRDefault="001E42F0" w:rsidP="002C2E36">
            <w:pPr>
              <w:rPr>
                <w:color w:val="000000" w:themeColor="text1"/>
              </w:rPr>
            </w:pPr>
            <w:bookmarkStart w:id="4" w:name="_Hlk150168771"/>
            <w:r>
              <w:rPr>
                <w:color w:val="000000" w:themeColor="text1"/>
              </w:rPr>
              <w:t>What Impact will the proposal have on:</w:t>
            </w:r>
          </w:p>
        </w:tc>
      </w:tr>
      <w:tr w:rsidR="001E42F0" w14:paraId="79E7AB57" w14:textId="77777777" w:rsidTr="00665FEE">
        <w:tc>
          <w:tcPr>
            <w:tcW w:w="5240" w:type="dxa"/>
            <w:vMerge w:val="restart"/>
            <w:shd w:val="clear" w:color="auto" w:fill="F4B083" w:themeFill="accent2" w:themeFillTint="99"/>
          </w:tcPr>
          <w:p w14:paraId="3C959CCD" w14:textId="4D103ECD" w:rsidR="001E42F0" w:rsidRDefault="001E42F0" w:rsidP="002C2E36">
            <w:pPr>
              <w:rPr>
                <w:color w:val="000000" w:themeColor="text1"/>
              </w:rPr>
            </w:pPr>
            <w:r>
              <w:rPr>
                <w:color w:val="000000" w:themeColor="text1"/>
              </w:rPr>
              <w:t>Housing</w:t>
            </w:r>
          </w:p>
        </w:tc>
        <w:tc>
          <w:tcPr>
            <w:tcW w:w="2126" w:type="dxa"/>
            <w:gridSpan w:val="2"/>
            <w:shd w:val="clear" w:color="auto" w:fill="F4B083" w:themeFill="accent2" w:themeFillTint="99"/>
          </w:tcPr>
          <w:p w14:paraId="5C33899C" w14:textId="734E74BB" w:rsidR="001E42F0" w:rsidRDefault="001E42F0" w:rsidP="001E42F0">
            <w:pPr>
              <w:jc w:val="center"/>
              <w:rPr>
                <w:color w:val="000000" w:themeColor="text1"/>
              </w:rPr>
            </w:pPr>
            <w:r>
              <w:rPr>
                <w:color w:val="000000" w:themeColor="text1"/>
              </w:rPr>
              <w:t>Impact</w:t>
            </w:r>
          </w:p>
        </w:tc>
        <w:tc>
          <w:tcPr>
            <w:tcW w:w="2127" w:type="dxa"/>
            <w:gridSpan w:val="2"/>
            <w:shd w:val="clear" w:color="auto" w:fill="F4B083" w:themeFill="accent2" w:themeFillTint="99"/>
          </w:tcPr>
          <w:p w14:paraId="03D0E49B" w14:textId="23D58B1B" w:rsidR="001E42F0" w:rsidRDefault="001E42F0" w:rsidP="001E42F0">
            <w:pPr>
              <w:jc w:val="center"/>
              <w:rPr>
                <w:color w:val="000000" w:themeColor="text1"/>
              </w:rPr>
            </w:pPr>
            <w:r>
              <w:rPr>
                <w:color w:val="000000" w:themeColor="text1"/>
              </w:rPr>
              <w:t>Certainty</w:t>
            </w:r>
          </w:p>
        </w:tc>
        <w:tc>
          <w:tcPr>
            <w:tcW w:w="2462" w:type="dxa"/>
            <w:vMerge w:val="restart"/>
            <w:shd w:val="clear" w:color="auto" w:fill="F4B083" w:themeFill="accent2" w:themeFillTint="99"/>
          </w:tcPr>
          <w:p w14:paraId="7FDEB7BE" w14:textId="3A08301E" w:rsidR="001E42F0" w:rsidRDefault="001E42F0" w:rsidP="002C2E36">
            <w:pPr>
              <w:rPr>
                <w:color w:val="000000" w:themeColor="text1"/>
              </w:rPr>
            </w:pPr>
            <w:r>
              <w:rPr>
                <w:color w:val="000000" w:themeColor="text1"/>
              </w:rPr>
              <w:t>Description of Impact</w:t>
            </w:r>
          </w:p>
        </w:tc>
        <w:tc>
          <w:tcPr>
            <w:tcW w:w="2357" w:type="dxa"/>
            <w:vMerge w:val="restart"/>
            <w:shd w:val="clear" w:color="auto" w:fill="F4B083" w:themeFill="accent2" w:themeFillTint="99"/>
          </w:tcPr>
          <w:p w14:paraId="1E3BDF06" w14:textId="5C96A1AC" w:rsidR="001E42F0" w:rsidRDefault="001E42F0" w:rsidP="002C2E36">
            <w:pPr>
              <w:rPr>
                <w:color w:val="000000" w:themeColor="text1"/>
              </w:rPr>
            </w:pPr>
            <w:r>
              <w:rPr>
                <w:color w:val="000000" w:themeColor="text1"/>
              </w:rPr>
              <w:t>Recommendation (to minimise of maximise impact)</w:t>
            </w:r>
          </w:p>
        </w:tc>
      </w:tr>
      <w:tr w:rsidR="001E42F0" w14:paraId="70937AC3" w14:textId="77777777" w:rsidTr="00665FEE">
        <w:tc>
          <w:tcPr>
            <w:tcW w:w="5240" w:type="dxa"/>
            <w:vMerge/>
          </w:tcPr>
          <w:p w14:paraId="47A5115B" w14:textId="77777777" w:rsidR="001E42F0" w:rsidRDefault="001E42F0" w:rsidP="002C2E36">
            <w:pPr>
              <w:rPr>
                <w:color w:val="000000" w:themeColor="text1"/>
              </w:rPr>
            </w:pPr>
          </w:p>
        </w:tc>
        <w:tc>
          <w:tcPr>
            <w:tcW w:w="1134" w:type="dxa"/>
            <w:shd w:val="clear" w:color="auto" w:fill="F4B083" w:themeFill="accent2" w:themeFillTint="99"/>
          </w:tcPr>
          <w:p w14:paraId="2297A781" w14:textId="299C9AC8" w:rsidR="001E42F0" w:rsidRDefault="001E42F0" w:rsidP="001E42F0">
            <w:pPr>
              <w:jc w:val="center"/>
              <w:rPr>
                <w:color w:val="000000" w:themeColor="text1"/>
              </w:rPr>
            </w:pPr>
            <w:r>
              <w:rPr>
                <w:color w:val="000000" w:themeColor="text1"/>
              </w:rPr>
              <w:t>+</w:t>
            </w:r>
          </w:p>
        </w:tc>
        <w:tc>
          <w:tcPr>
            <w:tcW w:w="992" w:type="dxa"/>
            <w:shd w:val="clear" w:color="auto" w:fill="F4B083" w:themeFill="accent2" w:themeFillTint="99"/>
          </w:tcPr>
          <w:p w14:paraId="2F01B25E" w14:textId="77EABCA0" w:rsidR="001E42F0" w:rsidRDefault="001E42F0" w:rsidP="001E42F0">
            <w:pPr>
              <w:jc w:val="center"/>
              <w:rPr>
                <w:color w:val="000000" w:themeColor="text1"/>
              </w:rPr>
            </w:pPr>
            <w:r>
              <w:rPr>
                <w:color w:val="000000" w:themeColor="text1"/>
              </w:rPr>
              <w:t>-</w:t>
            </w:r>
          </w:p>
        </w:tc>
        <w:tc>
          <w:tcPr>
            <w:tcW w:w="993" w:type="dxa"/>
            <w:shd w:val="clear" w:color="auto" w:fill="F4B083" w:themeFill="accent2" w:themeFillTint="99"/>
          </w:tcPr>
          <w:p w14:paraId="6F2483F5" w14:textId="03533B64" w:rsidR="001E42F0" w:rsidRDefault="001E42F0" w:rsidP="001E42F0">
            <w:pPr>
              <w:jc w:val="center"/>
              <w:rPr>
                <w:color w:val="000000" w:themeColor="text1"/>
              </w:rPr>
            </w:pPr>
            <w:r>
              <w:rPr>
                <w:color w:val="000000" w:themeColor="text1"/>
              </w:rPr>
              <w:t>?</w:t>
            </w:r>
          </w:p>
        </w:tc>
        <w:tc>
          <w:tcPr>
            <w:tcW w:w="1134" w:type="dxa"/>
            <w:shd w:val="clear" w:color="auto" w:fill="F4B083" w:themeFill="accent2" w:themeFillTint="99"/>
          </w:tcPr>
          <w:p w14:paraId="66E7369A" w14:textId="2B1A2925" w:rsidR="001E42F0" w:rsidRDefault="001E42F0" w:rsidP="001E42F0">
            <w:pPr>
              <w:jc w:val="center"/>
              <w:rPr>
                <w:color w:val="000000" w:themeColor="text1"/>
              </w:rPr>
            </w:pPr>
            <w:r>
              <w:rPr>
                <w:color w:val="000000" w:themeColor="text1"/>
              </w:rPr>
              <w:t>!</w:t>
            </w:r>
          </w:p>
        </w:tc>
        <w:tc>
          <w:tcPr>
            <w:tcW w:w="2462" w:type="dxa"/>
            <w:vMerge/>
          </w:tcPr>
          <w:p w14:paraId="4F26A1AA" w14:textId="77777777" w:rsidR="001E42F0" w:rsidRDefault="001E42F0" w:rsidP="002C2E36">
            <w:pPr>
              <w:rPr>
                <w:color w:val="000000" w:themeColor="text1"/>
              </w:rPr>
            </w:pPr>
          </w:p>
        </w:tc>
        <w:tc>
          <w:tcPr>
            <w:tcW w:w="2357" w:type="dxa"/>
            <w:vMerge/>
          </w:tcPr>
          <w:p w14:paraId="1814C9EE" w14:textId="77777777" w:rsidR="001E42F0" w:rsidRDefault="001E42F0" w:rsidP="002C2E36">
            <w:pPr>
              <w:rPr>
                <w:color w:val="000000" w:themeColor="text1"/>
              </w:rPr>
            </w:pPr>
          </w:p>
        </w:tc>
      </w:tr>
      <w:tr w:rsidR="00956B8B" w14:paraId="4F0ED104" w14:textId="77777777" w:rsidTr="00956B8B">
        <w:tc>
          <w:tcPr>
            <w:tcW w:w="5240" w:type="dxa"/>
          </w:tcPr>
          <w:p w14:paraId="64D979BB" w14:textId="62694E8F" w:rsidR="00956B8B" w:rsidRPr="001E42F0" w:rsidRDefault="00956B8B" w:rsidP="00956B8B">
            <w:pPr>
              <w:rPr>
                <w:color w:val="000000" w:themeColor="text1"/>
                <w:sz w:val="20"/>
                <w:szCs w:val="20"/>
              </w:rPr>
            </w:pPr>
            <w:r>
              <w:rPr>
                <w:color w:val="000000" w:themeColor="text1"/>
                <w:sz w:val="20"/>
                <w:szCs w:val="20"/>
              </w:rPr>
              <w:t>Housing is in an appropriate location (e.g close to services and amenities appropriate to the needs of people living there and away from sources of noise and pollution</w:t>
            </w:r>
          </w:p>
        </w:tc>
        <w:tc>
          <w:tcPr>
            <w:tcW w:w="1134" w:type="dxa"/>
          </w:tcPr>
          <w:p w14:paraId="23F9E690" w14:textId="77777777" w:rsidR="00956B8B" w:rsidRDefault="00956B8B" w:rsidP="00956B8B">
            <w:pPr>
              <w:jc w:val="center"/>
              <w:rPr>
                <w:color w:val="000000" w:themeColor="text1"/>
                <w:sz w:val="20"/>
                <w:szCs w:val="20"/>
              </w:rPr>
            </w:pPr>
          </w:p>
          <w:p w14:paraId="061FF48C" w14:textId="450EEFB7" w:rsidR="00956B8B" w:rsidRPr="001E42F0" w:rsidRDefault="00956B8B" w:rsidP="00956B8B">
            <w:pPr>
              <w:jc w:val="center"/>
              <w:rPr>
                <w:color w:val="000000" w:themeColor="text1"/>
                <w:sz w:val="20"/>
                <w:szCs w:val="20"/>
              </w:rPr>
            </w:pPr>
            <w:r>
              <w:rPr>
                <w:color w:val="000000" w:themeColor="text1"/>
                <w:sz w:val="20"/>
                <w:szCs w:val="20"/>
              </w:rPr>
              <w:t>-</w:t>
            </w:r>
          </w:p>
        </w:tc>
        <w:tc>
          <w:tcPr>
            <w:tcW w:w="992" w:type="dxa"/>
          </w:tcPr>
          <w:p w14:paraId="12F54AC5" w14:textId="3C967455"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67422BF9" w14:textId="441082D4"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709DE970" w14:textId="5C80F3F1"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44CDDBA9" w14:textId="77777777" w:rsidR="00956B8B" w:rsidRDefault="00956B8B" w:rsidP="00956B8B">
            <w:pPr>
              <w:jc w:val="center"/>
              <w:rPr>
                <w:color w:val="000000" w:themeColor="text1"/>
                <w:sz w:val="20"/>
                <w:szCs w:val="20"/>
              </w:rPr>
            </w:pPr>
          </w:p>
          <w:p w14:paraId="751162CC" w14:textId="426A55FA" w:rsidR="00956B8B" w:rsidRPr="001E42F0" w:rsidRDefault="00956B8B" w:rsidP="00956B8B">
            <w:pPr>
              <w:jc w:val="center"/>
              <w:rPr>
                <w:color w:val="000000" w:themeColor="text1"/>
                <w:sz w:val="20"/>
                <w:szCs w:val="20"/>
              </w:rPr>
            </w:pPr>
            <w:r>
              <w:rPr>
                <w:color w:val="000000" w:themeColor="text1"/>
                <w:sz w:val="20"/>
                <w:szCs w:val="20"/>
              </w:rPr>
              <w:t>N/A</w:t>
            </w:r>
          </w:p>
        </w:tc>
        <w:tc>
          <w:tcPr>
            <w:tcW w:w="2357" w:type="dxa"/>
          </w:tcPr>
          <w:p w14:paraId="7773BAB9" w14:textId="77777777" w:rsidR="00956B8B" w:rsidRDefault="00956B8B" w:rsidP="00956B8B">
            <w:pPr>
              <w:jc w:val="center"/>
              <w:rPr>
                <w:color w:val="000000" w:themeColor="text1"/>
                <w:sz w:val="20"/>
                <w:szCs w:val="20"/>
              </w:rPr>
            </w:pPr>
          </w:p>
          <w:p w14:paraId="370828B7" w14:textId="26B48C36" w:rsidR="00956B8B" w:rsidRPr="001E42F0" w:rsidRDefault="00956B8B" w:rsidP="00956B8B">
            <w:pPr>
              <w:jc w:val="center"/>
              <w:rPr>
                <w:color w:val="000000" w:themeColor="text1"/>
                <w:sz w:val="20"/>
                <w:szCs w:val="20"/>
              </w:rPr>
            </w:pPr>
            <w:r>
              <w:rPr>
                <w:color w:val="000000" w:themeColor="text1"/>
                <w:sz w:val="20"/>
                <w:szCs w:val="20"/>
              </w:rPr>
              <w:t>N/A</w:t>
            </w:r>
          </w:p>
        </w:tc>
      </w:tr>
      <w:tr w:rsidR="00956B8B" w14:paraId="3A0206B8" w14:textId="77777777" w:rsidTr="00956B8B">
        <w:tc>
          <w:tcPr>
            <w:tcW w:w="5240" w:type="dxa"/>
          </w:tcPr>
          <w:p w14:paraId="06756CCF" w14:textId="1EF019F0" w:rsidR="00956B8B" w:rsidRPr="001E42F0" w:rsidRDefault="00956B8B" w:rsidP="00956B8B">
            <w:pPr>
              <w:rPr>
                <w:color w:val="000000" w:themeColor="text1"/>
                <w:sz w:val="20"/>
                <w:szCs w:val="20"/>
              </w:rPr>
            </w:pPr>
            <w:r>
              <w:rPr>
                <w:color w:val="000000" w:themeColor="text1"/>
                <w:sz w:val="20"/>
                <w:szCs w:val="20"/>
              </w:rPr>
              <w:t>Provision of a range of varied home tenures and sizes</w:t>
            </w:r>
          </w:p>
        </w:tc>
        <w:tc>
          <w:tcPr>
            <w:tcW w:w="1134" w:type="dxa"/>
          </w:tcPr>
          <w:p w14:paraId="61DBF952" w14:textId="20A8AEAD"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4EF89A80" w14:textId="72F9C1AF"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324C06EE" w14:textId="4877C7C5"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29B2978D" w14:textId="5A1B5431"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436CD3D0" w14:textId="76A65C24"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4106B95D" w14:textId="0723F214"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13FAF37E" w14:textId="77777777" w:rsidTr="00956B8B">
        <w:tc>
          <w:tcPr>
            <w:tcW w:w="5240" w:type="dxa"/>
          </w:tcPr>
          <w:p w14:paraId="7AC883D4" w14:textId="6E47FDF0" w:rsidR="00956B8B" w:rsidRPr="001E42F0" w:rsidRDefault="00956B8B" w:rsidP="00956B8B">
            <w:pPr>
              <w:rPr>
                <w:color w:val="000000" w:themeColor="text1"/>
                <w:sz w:val="20"/>
                <w:szCs w:val="20"/>
              </w:rPr>
            </w:pPr>
            <w:r>
              <w:rPr>
                <w:color w:val="000000" w:themeColor="text1"/>
                <w:sz w:val="20"/>
                <w:szCs w:val="20"/>
              </w:rPr>
              <w:t xml:space="preserve">Provision of sustainable homes </w:t>
            </w:r>
          </w:p>
        </w:tc>
        <w:tc>
          <w:tcPr>
            <w:tcW w:w="1134" w:type="dxa"/>
          </w:tcPr>
          <w:p w14:paraId="797644B0" w14:textId="0241F74C"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49360AB3" w14:textId="72884A7C"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39454B1F" w14:textId="3637B8B8"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325FB2CA" w14:textId="6579CE5D"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1C5AB0A6" w14:textId="6729B721"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5E378BCC" w14:textId="090AA2BD"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13BD66B9" w14:textId="77777777" w:rsidTr="00956B8B">
        <w:tc>
          <w:tcPr>
            <w:tcW w:w="5240" w:type="dxa"/>
          </w:tcPr>
          <w:p w14:paraId="1D5BEF35" w14:textId="083110B3" w:rsidR="00956B8B" w:rsidRPr="001E42F0" w:rsidRDefault="00956B8B" w:rsidP="00956B8B">
            <w:pPr>
              <w:rPr>
                <w:color w:val="000000" w:themeColor="text1"/>
                <w:sz w:val="20"/>
                <w:szCs w:val="20"/>
              </w:rPr>
            </w:pPr>
            <w:r>
              <w:rPr>
                <w:color w:val="000000" w:themeColor="text1"/>
                <w:sz w:val="20"/>
                <w:szCs w:val="20"/>
              </w:rPr>
              <w:t>Provision of homes that are highly energy efficient</w:t>
            </w:r>
          </w:p>
        </w:tc>
        <w:tc>
          <w:tcPr>
            <w:tcW w:w="1134" w:type="dxa"/>
          </w:tcPr>
          <w:p w14:paraId="6AF49433" w14:textId="37B8C6EC"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43E66176" w14:textId="719E773F"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7835CC4C" w14:textId="12B630C1"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42EB770C" w14:textId="0CEEBB93"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5E42CF84" w14:textId="4663561D"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441FD1B8" w14:textId="7811EC59"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09C7044F" w14:textId="77777777" w:rsidTr="00956B8B">
        <w:tc>
          <w:tcPr>
            <w:tcW w:w="5240" w:type="dxa"/>
          </w:tcPr>
          <w:p w14:paraId="641A89BE" w14:textId="04BEF04C" w:rsidR="00956B8B" w:rsidRPr="001E42F0" w:rsidRDefault="00956B8B" w:rsidP="00956B8B">
            <w:pPr>
              <w:rPr>
                <w:color w:val="000000" w:themeColor="text1"/>
                <w:sz w:val="20"/>
                <w:szCs w:val="20"/>
              </w:rPr>
            </w:pPr>
            <w:r>
              <w:rPr>
                <w:color w:val="000000" w:themeColor="text1"/>
                <w:sz w:val="20"/>
                <w:szCs w:val="20"/>
              </w:rPr>
              <w:t>Provision of affordable homes for purchase and / or rent</w:t>
            </w:r>
          </w:p>
        </w:tc>
        <w:tc>
          <w:tcPr>
            <w:tcW w:w="1134" w:type="dxa"/>
          </w:tcPr>
          <w:p w14:paraId="69232340" w14:textId="46B41AF0"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040C374E" w14:textId="6751A3FF"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63B251C6" w14:textId="727921A5"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4AF7F9BD" w14:textId="3D9EBE8F"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26349536" w14:textId="6BEB6A4D"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4A4D1262" w14:textId="62A4FB4E"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76C94338" w14:textId="77777777" w:rsidTr="00956B8B">
        <w:tc>
          <w:tcPr>
            <w:tcW w:w="5240" w:type="dxa"/>
          </w:tcPr>
          <w:p w14:paraId="3A58A01B" w14:textId="49DF9DD0" w:rsidR="00956B8B" w:rsidRDefault="00956B8B" w:rsidP="00956B8B">
            <w:pPr>
              <w:rPr>
                <w:color w:val="000000" w:themeColor="text1"/>
                <w:sz w:val="20"/>
                <w:szCs w:val="20"/>
              </w:rPr>
            </w:pPr>
            <w:r>
              <w:rPr>
                <w:color w:val="000000" w:themeColor="text1"/>
                <w:sz w:val="20"/>
                <w:szCs w:val="20"/>
              </w:rPr>
              <w:t>Provision of homes that enable older and disabled people to live more independent lives</w:t>
            </w:r>
          </w:p>
        </w:tc>
        <w:tc>
          <w:tcPr>
            <w:tcW w:w="1134" w:type="dxa"/>
          </w:tcPr>
          <w:p w14:paraId="7502F17D" w14:textId="067A3372"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0CF745C5" w14:textId="420D4E12"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053C45B3" w14:textId="2C0CA65C"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744AA12A" w14:textId="0E014AB8"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6E15D0D9" w14:textId="415A0F06"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55FA1A21" w14:textId="6E49CB9B"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3C8E87F1" w14:textId="77777777" w:rsidTr="00956B8B">
        <w:tc>
          <w:tcPr>
            <w:tcW w:w="5240" w:type="dxa"/>
          </w:tcPr>
          <w:p w14:paraId="7705573D" w14:textId="34D228F7" w:rsidR="00956B8B" w:rsidRDefault="00956B8B" w:rsidP="00956B8B">
            <w:pPr>
              <w:rPr>
                <w:color w:val="000000" w:themeColor="text1"/>
                <w:sz w:val="20"/>
                <w:szCs w:val="20"/>
              </w:rPr>
            </w:pPr>
            <w:r>
              <w:rPr>
                <w:color w:val="000000" w:themeColor="text1"/>
                <w:sz w:val="20"/>
                <w:szCs w:val="20"/>
              </w:rPr>
              <w:t>Provision of homes that are wheelchair accessible</w:t>
            </w:r>
          </w:p>
        </w:tc>
        <w:tc>
          <w:tcPr>
            <w:tcW w:w="1134" w:type="dxa"/>
          </w:tcPr>
          <w:p w14:paraId="22F0C715" w14:textId="1914501E"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0A12374A" w14:textId="1378D99D"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77DFD05F" w14:textId="7C56F527"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6049B915" w14:textId="629C355B"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074E3C1D" w14:textId="36FF272E"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5F64E413" w14:textId="2014E535" w:rsidR="00956B8B" w:rsidRPr="001E42F0" w:rsidRDefault="00956B8B" w:rsidP="00956B8B">
            <w:pPr>
              <w:jc w:val="center"/>
              <w:rPr>
                <w:color w:val="000000" w:themeColor="text1"/>
                <w:sz w:val="20"/>
                <w:szCs w:val="20"/>
              </w:rPr>
            </w:pPr>
            <w:r w:rsidRPr="007A1E79">
              <w:rPr>
                <w:color w:val="000000" w:themeColor="text1"/>
                <w:sz w:val="20"/>
                <w:szCs w:val="20"/>
              </w:rPr>
              <w:t>N/A</w:t>
            </w:r>
          </w:p>
        </w:tc>
      </w:tr>
      <w:tr w:rsidR="00956B8B" w14:paraId="3B04808D" w14:textId="77777777" w:rsidTr="00956B8B">
        <w:tc>
          <w:tcPr>
            <w:tcW w:w="5240" w:type="dxa"/>
          </w:tcPr>
          <w:p w14:paraId="253D0EA1" w14:textId="56936529" w:rsidR="00956B8B" w:rsidRDefault="00956B8B" w:rsidP="00956B8B">
            <w:pPr>
              <w:rPr>
                <w:color w:val="000000" w:themeColor="text1"/>
                <w:sz w:val="20"/>
                <w:szCs w:val="20"/>
              </w:rPr>
            </w:pPr>
            <w:r>
              <w:rPr>
                <w:color w:val="000000" w:themeColor="text1"/>
                <w:sz w:val="20"/>
                <w:szCs w:val="20"/>
              </w:rPr>
              <w:t>Promotion of good design in terms of layout and orientation</w:t>
            </w:r>
            <w:r w:rsidR="001E33C2">
              <w:rPr>
                <w:color w:val="000000" w:themeColor="text1"/>
                <w:sz w:val="20"/>
                <w:szCs w:val="20"/>
              </w:rPr>
              <w:t xml:space="preserve"> </w:t>
            </w:r>
          </w:p>
        </w:tc>
        <w:tc>
          <w:tcPr>
            <w:tcW w:w="1134" w:type="dxa"/>
          </w:tcPr>
          <w:p w14:paraId="326700D1" w14:textId="3B524F1D" w:rsidR="00956B8B" w:rsidRPr="001E42F0" w:rsidRDefault="00956B8B" w:rsidP="00956B8B">
            <w:pPr>
              <w:jc w:val="center"/>
              <w:rPr>
                <w:color w:val="000000" w:themeColor="text1"/>
                <w:sz w:val="20"/>
                <w:szCs w:val="20"/>
              </w:rPr>
            </w:pPr>
            <w:r w:rsidRPr="00185694">
              <w:rPr>
                <w:color w:val="000000" w:themeColor="text1"/>
                <w:sz w:val="20"/>
                <w:szCs w:val="20"/>
              </w:rPr>
              <w:t>-</w:t>
            </w:r>
          </w:p>
        </w:tc>
        <w:tc>
          <w:tcPr>
            <w:tcW w:w="992" w:type="dxa"/>
          </w:tcPr>
          <w:p w14:paraId="349732F5" w14:textId="1E41240B"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993" w:type="dxa"/>
          </w:tcPr>
          <w:p w14:paraId="278AC376" w14:textId="2F07E24A"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1134" w:type="dxa"/>
          </w:tcPr>
          <w:p w14:paraId="11795345" w14:textId="1DB7CCF6" w:rsidR="00956B8B" w:rsidRPr="001E42F0" w:rsidRDefault="00956B8B" w:rsidP="00956B8B">
            <w:pPr>
              <w:jc w:val="center"/>
              <w:rPr>
                <w:color w:val="000000" w:themeColor="text1"/>
                <w:sz w:val="20"/>
                <w:szCs w:val="20"/>
              </w:rPr>
            </w:pPr>
            <w:r w:rsidRPr="009A5DAE">
              <w:rPr>
                <w:color w:val="000000" w:themeColor="text1"/>
                <w:sz w:val="20"/>
                <w:szCs w:val="20"/>
              </w:rPr>
              <w:t>-</w:t>
            </w:r>
          </w:p>
        </w:tc>
        <w:tc>
          <w:tcPr>
            <w:tcW w:w="2462" w:type="dxa"/>
          </w:tcPr>
          <w:p w14:paraId="767C49E4" w14:textId="758EECEB" w:rsidR="00956B8B" w:rsidRPr="001E42F0" w:rsidRDefault="00956B8B" w:rsidP="00956B8B">
            <w:pPr>
              <w:jc w:val="center"/>
              <w:rPr>
                <w:color w:val="000000" w:themeColor="text1"/>
                <w:sz w:val="20"/>
                <w:szCs w:val="20"/>
              </w:rPr>
            </w:pPr>
            <w:r w:rsidRPr="007A1E79">
              <w:rPr>
                <w:color w:val="000000" w:themeColor="text1"/>
                <w:sz w:val="20"/>
                <w:szCs w:val="20"/>
              </w:rPr>
              <w:t>N/A</w:t>
            </w:r>
          </w:p>
        </w:tc>
        <w:tc>
          <w:tcPr>
            <w:tcW w:w="2357" w:type="dxa"/>
          </w:tcPr>
          <w:p w14:paraId="192BA924" w14:textId="5CA9EB4F" w:rsidR="00956B8B" w:rsidRPr="001E42F0" w:rsidRDefault="00956B8B" w:rsidP="00956B8B">
            <w:pPr>
              <w:jc w:val="center"/>
              <w:rPr>
                <w:color w:val="000000" w:themeColor="text1"/>
                <w:sz w:val="20"/>
                <w:szCs w:val="20"/>
              </w:rPr>
            </w:pPr>
            <w:r w:rsidRPr="007A1E79">
              <w:rPr>
                <w:color w:val="000000" w:themeColor="text1"/>
                <w:sz w:val="20"/>
                <w:szCs w:val="20"/>
              </w:rPr>
              <w:t>N/A</w:t>
            </w:r>
          </w:p>
        </w:tc>
      </w:tr>
      <w:bookmarkEnd w:id="4"/>
    </w:tbl>
    <w:p w14:paraId="01717460" w14:textId="77777777" w:rsidR="002C2E36" w:rsidRPr="002C2E36" w:rsidRDefault="002C2E36" w:rsidP="002C2E36">
      <w:pPr>
        <w:rPr>
          <w:color w:val="000000" w:themeColor="text1"/>
        </w:rPr>
      </w:pPr>
    </w:p>
    <w:p w14:paraId="73179CB1" w14:textId="66F16681" w:rsidR="53F0CD32" w:rsidRDefault="53F0CD32" w:rsidP="53F0CD32">
      <w:pPr>
        <w:rPr>
          <w:color w:val="000000" w:themeColor="text1"/>
        </w:rPr>
      </w:pPr>
    </w:p>
    <w:p w14:paraId="6D194FC9" w14:textId="77777777" w:rsidR="00AF6C11" w:rsidRDefault="00AF6C11" w:rsidP="53F0CD32">
      <w:pPr>
        <w:rPr>
          <w:color w:val="000000" w:themeColor="text1"/>
        </w:rPr>
      </w:pPr>
    </w:p>
    <w:p w14:paraId="26586B63" w14:textId="77777777" w:rsidR="00AF6C11" w:rsidRDefault="00AF6C11" w:rsidP="53F0CD32">
      <w:pPr>
        <w:rPr>
          <w:color w:val="000000" w:themeColor="text1"/>
        </w:rPr>
      </w:pPr>
    </w:p>
    <w:p w14:paraId="5CEBAE02" w14:textId="18BBF2DD" w:rsidR="00E453B3" w:rsidRDefault="00E453B3" w:rsidP="53F0CD32">
      <w:pPr>
        <w:pStyle w:val="WYGDatecover"/>
        <w:spacing w:line="276" w:lineRule="auto"/>
        <w:rPr>
          <w:color w:val="000000" w:themeColor="text1"/>
        </w:rPr>
      </w:pPr>
    </w:p>
    <w:tbl>
      <w:tblPr>
        <w:tblStyle w:val="TableGrid"/>
        <w:tblW w:w="14743" w:type="dxa"/>
        <w:tblInd w:w="-289" w:type="dxa"/>
        <w:tblLook w:val="04A0" w:firstRow="1" w:lastRow="0" w:firstColumn="1" w:lastColumn="0" w:noHBand="0" w:noVBand="1"/>
      </w:tblPr>
      <w:tblGrid>
        <w:gridCol w:w="3686"/>
        <w:gridCol w:w="851"/>
        <w:gridCol w:w="709"/>
        <w:gridCol w:w="708"/>
        <w:gridCol w:w="851"/>
        <w:gridCol w:w="4536"/>
        <w:gridCol w:w="3402"/>
      </w:tblGrid>
      <w:tr w:rsidR="001E33C2" w14:paraId="1CB5F060" w14:textId="77777777" w:rsidTr="53F0CD32">
        <w:tc>
          <w:tcPr>
            <w:tcW w:w="14743" w:type="dxa"/>
            <w:gridSpan w:val="7"/>
            <w:shd w:val="clear" w:color="auto" w:fill="F4B083" w:themeFill="accent2" w:themeFillTint="99"/>
          </w:tcPr>
          <w:p w14:paraId="0F49C923" w14:textId="77777777" w:rsidR="001E33C2" w:rsidRDefault="001E33C2" w:rsidP="005376AF">
            <w:pPr>
              <w:rPr>
                <w:color w:val="000000" w:themeColor="text1"/>
              </w:rPr>
            </w:pPr>
            <w:bookmarkStart w:id="5" w:name="_Hlk150172542"/>
            <w:r>
              <w:rPr>
                <w:color w:val="000000" w:themeColor="text1"/>
              </w:rPr>
              <w:lastRenderedPageBreak/>
              <w:t>What Impact will the proposal have on:</w:t>
            </w:r>
          </w:p>
        </w:tc>
      </w:tr>
      <w:tr w:rsidR="00A15323" w14:paraId="0A84ADFB" w14:textId="77777777" w:rsidTr="53F0CD32">
        <w:tc>
          <w:tcPr>
            <w:tcW w:w="3686" w:type="dxa"/>
            <w:vMerge w:val="restart"/>
            <w:shd w:val="clear" w:color="auto" w:fill="F4B083" w:themeFill="accent2" w:themeFillTint="99"/>
          </w:tcPr>
          <w:p w14:paraId="0AD3503F" w14:textId="2F51837B" w:rsidR="001E33C2" w:rsidRDefault="001E33C2" w:rsidP="005376AF">
            <w:pPr>
              <w:rPr>
                <w:color w:val="000000" w:themeColor="text1"/>
              </w:rPr>
            </w:pPr>
            <w:r>
              <w:rPr>
                <w:color w:val="000000" w:themeColor="text1"/>
              </w:rPr>
              <w:t>PHYSICAL ACTIVITY</w:t>
            </w:r>
          </w:p>
        </w:tc>
        <w:tc>
          <w:tcPr>
            <w:tcW w:w="1560" w:type="dxa"/>
            <w:gridSpan w:val="2"/>
            <w:shd w:val="clear" w:color="auto" w:fill="F4B083" w:themeFill="accent2" w:themeFillTint="99"/>
          </w:tcPr>
          <w:p w14:paraId="67BA2B4B" w14:textId="77777777" w:rsidR="001E33C2" w:rsidRDefault="001E33C2" w:rsidP="005376AF">
            <w:pPr>
              <w:jc w:val="center"/>
              <w:rPr>
                <w:color w:val="000000" w:themeColor="text1"/>
              </w:rPr>
            </w:pPr>
            <w:r>
              <w:rPr>
                <w:color w:val="000000" w:themeColor="text1"/>
              </w:rPr>
              <w:t>Impact</w:t>
            </w:r>
          </w:p>
        </w:tc>
        <w:tc>
          <w:tcPr>
            <w:tcW w:w="1559" w:type="dxa"/>
            <w:gridSpan w:val="2"/>
            <w:shd w:val="clear" w:color="auto" w:fill="F4B083" w:themeFill="accent2" w:themeFillTint="99"/>
          </w:tcPr>
          <w:p w14:paraId="6C1BD51A" w14:textId="77777777" w:rsidR="001E33C2" w:rsidRDefault="001E33C2" w:rsidP="005376AF">
            <w:pPr>
              <w:jc w:val="center"/>
              <w:rPr>
                <w:color w:val="000000" w:themeColor="text1"/>
              </w:rPr>
            </w:pPr>
            <w:r>
              <w:rPr>
                <w:color w:val="000000" w:themeColor="text1"/>
              </w:rPr>
              <w:t>Certainty</w:t>
            </w:r>
          </w:p>
        </w:tc>
        <w:tc>
          <w:tcPr>
            <w:tcW w:w="4536" w:type="dxa"/>
            <w:vMerge w:val="restart"/>
            <w:shd w:val="clear" w:color="auto" w:fill="F4B083" w:themeFill="accent2" w:themeFillTint="99"/>
          </w:tcPr>
          <w:p w14:paraId="02CB4621" w14:textId="77777777" w:rsidR="001E33C2" w:rsidRDefault="001E33C2" w:rsidP="005376AF">
            <w:pPr>
              <w:rPr>
                <w:color w:val="000000" w:themeColor="text1"/>
              </w:rPr>
            </w:pPr>
            <w:r>
              <w:rPr>
                <w:color w:val="000000" w:themeColor="text1"/>
              </w:rPr>
              <w:t>Description of Impact</w:t>
            </w:r>
          </w:p>
        </w:tc>
        <w:tc>
          <w:tcPr>
            <w:tcW w:w="3402" w:type="dxa"/>
            <w:vMerge w:val="restart"/>
            <w:shd w:val="clear" w:color="auto" w:fill="F4B083" w:themeFill="accent2" w:themeFillTint="99"/>
          </w:tcPr>
          <w:p w14:paraId="4B4E00E2" w14:textId="77777777" w:rsidR="001E33C2" w:rsidRDefault="001E33C2" w:rsidP="005376AF">
            <w:pPr>
              <w:rPr>
                <w:color w:val="000000" w:themeColor="text1"/>
              </w:rPr>
            </w:pPr>
            <w:r>
              <w:rPr>
                <w:color w:val="000000" w:themeColor="text1"/>
              </w:rPr>
              <w:t>Recommendation (to minimise of maximise impact)</w:t>
            </w:r>
          </w:p>
        </w:tc>
      </w:tr>
      <w:tr w:rsidR="007E7907" w14:paraId="0407C747" w14:textId="77777777" w:rsidTr="53F0CD32">
        <w:tc>
          <w:tcPr>
            <w:tcW w:w="3686" w:type="dxa"/>
            <w:vMerge/>
          </w:tcPr>
          <w:p w14:paraId="1F13326E" w14:textId="77777777" w:rsidR="001E33C2" w:rsidRDefault="001E33C2" w:rsidP="005376AF">
            <w:pPr>
              <w:rPr>
                <w:color w:val="000000" w:themeColor="text1"/>
              </w:rPr>
            </w:pPr>
          </w:p>
        </w:tc>
        <w:tc>
          <w:tcPr>
            <w:tcW w:w="851" w:type="dxa"/>
            <w:shd w:val="clear" w:color="auto" w:fill="F4B083" w:themeFill="accent2" w:themeFillTint="99"/>
          </w:tcPr>
          <w:p w14:paraId="3E825AF0" w14:textId="77777777" w:rsidR="001E33C2" w:rsidRDefault="001E33C2" w:rsidP="005376AF">
            <w:pPr>
              <w:jc w:val="center"/>
              <w:rPr>
                <w:color w:val="000000" w:themeColor="text1"/>
              </w:rPr>
            </w:pPr>
            <w:r>
              <w:rPr>
                <w:color w:val="000000" w:themeColor="text1"/>
              </w:rPr>
              <w:t>+</w:t>
            </w:r>
          </w:p>
        </w:tc>
        <w:tc>
          <w:tcPr>
            <w:tcW w:w="709" w:type="dxa"/>
            <w:shd w:val="clear" w:color="auto" w:fill="F4B083" w:themeFill="accent2" w:themeFillTint="99"/>
          </w:tcPr>
          <w:p w14:paraId="29E76CC6" w14:textId="77777777" w:rsidR="001E33C2" w:rsidRDefault="001E33C2" w:rsidP="005376AF">
            <w:pPr>
              <w:jc w:val="center"/>
              <w:rPr>
                <w:color w:val="000000" w:themeColor="text1"/>
              </w:rPr>
            </w:pPr>
            <w:r>
              <w:rPr>
                <w:color w:val="000000" w:themeColor="text1"/>
              </w:rPr>
              <w:t>-</w:t>
            </w:r>
          </w:p>
        </w:tc>
        <w:tc>
          <w:tcPr>
            <w:tcW w:w="708" w:type="dxa"/>
            <w:shd w:val="clear" w:color="auto" w:fill="F4B083" w:themeFill="accent2" w:themeFillTint="99"/>
          </w:tcPr>
          <w:p w14:paraId="2E44BBA0" w14:textId="77777777" w:rsidR="001E33C2" w:rsidRDefault="001E33C2" w:rsidP="005376AF">
            <w:pPr>
              <w:jc w:val="center"/>
              <w:rPr>
                <w:color w:val="000000" w:themeColor="text1"/>
              </w:rPr>
            </w:pPr>
            <w:r>
              <w:rPr>
                <w:color w:val="000000" w:themeColor="text1"/>
              </w:rPr>
              <w:t>?</w:t>
            </w:r>
          </w:p>
        </w:tc>
        <w:tc>
          <w:tcPr>
            <w:tcW w:w="851" w:type="dxa"/>
            <w:shd w:val="clear" w:color="auto" w:fill="F4B083" w:themeFill="accent2" w:themeFillTint="99"/>
          </w:tcPr>
          <w:p w14:paraId="1DDEBED8" w14:textId="77777777" w:rsidR="001E33C2" w:rsidRDefault="001E33C2" w:rsidP="005376AF">
            <w:pPr>
              <w:jc w:val="center"/>
              <w:rPr>
                <w:color w:val="000000" w:themeColor="text1"/>
              </w:rPr>
            </w:pPr>
            <w:r>
              <w:rPr>
                <w:color w:val="000000" w:themeColor="text1"/>
              </w:rPr>
              <w:t>!</w:t>
            </w:r>
          </w:p>
        </w:tc>
        <w:tc>
          <w:tcPr>
            <w:tcW w:w="4536" w:type="dxa"/>
            <w:vMerge/>
          </w:tcPr>
          <w:p w14:paraId="054C3685" w14:textId="77777777" w:rsidR="001E33C2" w:rsidRDefault="001E33C2" w:rsidP="005376AF">
            <w:pPr>
              <w:rPr>
                <w:color w:val="000000" w:themeColor="text1"/>
              </w:rPr>
            </w:pPr>
          </w:p>
        </w:tc>
        <w:tc>
          <w:tcPr>
            <w:tcW w:w="3402" w:type="dxa"/>
            <w:vMerge/>
          </w:tcPr>
          <w:p w14:paraId="57D43BD2" w14:textId="77777777" w:rsidR="001E33C2" w:rsidRDefault="001E33C2" w:rsidP="005376AF">
            <w:pPr>
              <w:rPr>
                <w:color w:val="000000" w:themeColor="text1"/>
              </w:rPr>
            </w:pPr>
          </w:p>
        </w:tc>
      </w:tr>
      <w:tr w:rsidR="007E7907" w14:paraId="4EA9964D" w14:textId="77777777" w:rsidTr="53F0CD32">
        <w:tc>
          <w:tcPr>
            <w:tcW w:w="3686" w:type="dxa"/>
          </w:tcPr>
          <w:p w14:paraId="3974960E" w14:textId="4A7D1E34" w:rsidR="001E33C2" w:rsidRPr="001E42F0" w:rsidRDefault="001E33C2" w:rsidP="005376AF">
            <w:pPr>
              <w:rPr>
                <w:color w:val="000000" w:themeColor="text1"/>
                <w:sz w:val="20"/>
                <w:szCs w:val="20"/>
              </w:rPr>
            </w:pPr>
            <w:r>
              <w:rPr>
                <w:color w:val="000000" w:themeColor="text1"/>
                <w:sz w:val="20"/>
                <w:szCs w:val="20"/>
              </w:rPr>
              <w:t>Prioritising and Encouraging walking</w:t>
            </w:r>
          </w:p>
        </w:tc>
        <w:tc>
          <w:tcPr>
            <w:tcW w:w="851" w:type="dxa"/>
          </w:tcPr>
          <w:p w14:paraId="41DA79DF" w14:textId="3CFC9538" w:rsidR="001E33C2" w:rsidRPr="001E42F0" w:rsidRDefault="001E33C2" w:rsidP="005376AF">
            <w:pPr>
              <w:jc w:val="center"/>
              <w:rPr>
                <w:color w:val="000000" w:themeColor="text1"/>
                <w:sz w:val="20"/>
                <w:szCs w:val="20"/>
              </w:rPr>
            </w:pPr>
            <w:r>
              <w:rPr>
                <w:rFonts w:cstheme="minorHAnsi"/>
                <w:color w:val="000000" w:themeColor="text1"/>
                <w:sz w:val="20"/>
                <w:szCs w:val="20"/>
              </w:rPr>
              <w:t>√</w:t>
            </w:r>
          </w:p>
        </w:tc>
        <w:tc>
          <w:tcPr>
            <w:tcW w:w="709" w:type="dxa"/>
          </w:tcPr>
          <w:p w14:paraId="75823DE5" w14:textId="4AAC1D0F" w:rsidR="001E33C2" w:rsidRPr="001E42F0" w:rsidRDefault="001E33C2" w:rsidP="005376AF">
            <w:pPr>
              <w:jc w:val="center"/>
              <w:rPr>
                <w:color w:val="000000" w:themeColor="text1"/>
                <w:sz w:val="20"/>
                <w:szCs w:val="20"/>
              </w:rPr>
            </w:pPr>
          </w:p>
        </w:tc>
        <w:tc>
          <w:tcPr>
            <w:tcW w:w="708" w:type="dxa"/>
          </w:tcPr>
          <w:p w14:paraId="208D6AE3" w14:textId="1CAA41D4" w:rsidR="001E33C2" w:rsidRPr="001E42F0" w:rsidRDefault="001E33C2" w:rsidP="005376AF">
            <w:pPr>
              <w:jc w:val="center"/>
              <w:rPr>
                <w:color w:val="000000" w:themeColor="text1"/>
                <w:sz w:val="20"/>
                <w:szCs w:val="20"/>
              </w:rPr>
            </w:pPr>
          </w:p>
        </w:tc>
        <w:tc>
          <w:tcPr>
            <w:tcW w:w="851" w:type="dxa"/>
          </w:tcPr>
          <w:p w14:paraId="6C4A4122" w14:textId="40F56780" w:rsidR="001E33C2" w:rsidRPr="001E42F0" w:rsidRDefault="001E33C2" w:rsidP="005376AF">
            <w:pPr>
              <w:jc w:val="center"/>
              <w:rPr>
                <w:color w:val="000000" w:themeColor="text1"/>
                <w:sz w:val="20"/>
                <w:szCs w:val="20"/>
              </w:rPr>
            </w:pPr>
            <w:r>
              <w:rPr>
                <w:rFonts w:cstheme="minorHAnsi"/>
                <w:color w:val="000000" w:themeColor="text1"/>
                <w:sz w:val="20"/>
                <w:szCs w:val="20"/>
              </w:rPr>
              <w:t>√</w:t>
            </w:r>
          </w:p>
        </w:tc>
        <w:tc>
          <w:tcPr>
            <w:tcW w:w="4536" w:type="dxa"/>
          </w:tcPr>
          <w:p w14:paraId="528ACAF7" w14:textId="12ABC31D" w:rsidR="00B74A29" w:rsidRDefault="00B74A29" w:rsidP="00B74A29">
            <w:pPr>
              <w:pStyle w:val="Default"/>
              <w:rPr>
                <w:sz w:val="20"/>
                <w:szCs w:val="20"/>
              </w:rPr>
            </w:pPr>
            <w:r>
              <w:rPr>
                <w:b/>
                <w:bCs/>
                <w:sz w:val="20"/>
                <w:szCs w:val="20"/>
              </w:rPr>
              <w:t xml:space="preserve">Improve access by all modes: </w:t>
            </w:r>
            <w:r>
              <w:rPr>
                <w:sz w:val="20"/>
                <w:szCs w:val="20"/>
              </w:rPr>
              <w:t xml:space="preserve">The provision of segregated footways / cycleways will increase / improve connectivity to / from the </w:t>
            </w:r>
            <w:r w:rsidR="00D95F8E">
              <w:rPr>
                <w:sz w:val="20"/>
                <w:szCs w:val="20"/>
              </w:rPr>
              <w:t xml:space="preserve">Country Park </w:t>
            </w:r>
            <w:r>
              <w:rPr>
                <w:sz w:val="20"/>
                <w:szCs w:val="20"/>
              </w:rPr>
              <w:t xml:space="preserve">and bus stops / </w:t>
            </w:r>
            <w:proofErr w:type="gramStart"/>
            <w:r>
              <w:rPr>
                <w:sz w:val="20"/>
                <w:szCs w:val="20"/>
              </w:rPr>
              <w:t xml:space="preserve">rail  </w:t>
            </w:r>
            <w:r>
              <w:rPr>
                <w:b/>
                <w:bCs/>
                <w:sz w:val="20"/>
                <w:szCs w:val="20"/>
              </w:rPr>
              <w:t>(</w:t>
            </w:r>
            <w:proofErr w:type="gramEnd"/>
            <w:r>
              <w:rPr>
                <w:b/>
                <w:bCs/>
                <w:sz w:val="20"/>
                <w:szCs w:val="20"/>
              </w:rPr>
              <w:t>S</w:t>
            </w:r>
            <w:r w:rsidR="00A15323">
              <w:rPr>
                <w:b/>
                <w:bCs/>
                <w:sz w:val="20"/>
                <w:szCs w:val="20"/>
              </w:rPr>
              <w:t>CR</w:t>
            </w:r>
            <w:r>
              <w:rPr>
                <w:b/>
                <w:bCs/>
                <w:sz w:val="20"/>
                <w:szCs w:val="20"/>
              </w:rPr>
              <w:t xml:space="preserve"> Transport Strategy Objective – 300% more trips made by bicycle by 2027) </w:t>
            </w:r>
          </w:p>
          <w:p w14:paraId="31994EA2" w14:textId="77777777" w:rsidR="00B74A29" w:rsidRDefault="00B74A29" w:rsidP="00B74A29">
            <w:pPr>
              <w:pStyle w:val="Default"/>
              <w:rPr>
                <w:sz w:val="20"/>
                <w:szCs w:val="20"/>
              </w:rPr>
            </w:pPr>
            <w:r>
              <w:rPr>
                <w:b/>
                <w:bCs/>
                <w:sz w:val="20"/>
                <w:szCs w:val="20"/>
              </w:rPr>
              <w:t xml:space="preserve">Increase levels of physical activity: </w:t>
            </w:r>
          </w:p>
          <w:p w14:paraId="7319ADBF" w14:textId="1FEC9E10" w:rsidR="001E33C2" w:rsidRPr="001E42F0" w:rsidRDefault="00B74A29" w:rsidP="00B74A29">
            <w:pPr>
              <w:rPr>
                <w:color w:val="000000" w:themeColor="text1"/>
                <w:sz w:val="20"/>
                <w:szCs w:val="20"/>
              </w:rPr>
            </w:pPr>
            <w:r>
              <w:rPr>
                <w:sz w:val="20"/>
                <w:szCs w:val="20"/>
              </w:rPr>
              <w:t xml:space="preserve">Promoting the benefits of active travel and support greater participation in walking and cycling </w:t>
            </w:r>
            <w:r>
              <w:rPr>
                <w:b/>
                <w:bCs/>
                <w:sz w:val="20"/>
                <w:szCs w:val="20"/>
              </w:rPr>
              <w:t xml:space="preserve">(SYMCA Transport Strategy Core Theme – Inclusive Growth, Environment, Health and Well Being) </w:t>
            </w:r>
          </w:p>
        </w:tc>
        <w:tc>
          <w:tcPr>
            <w:tcW w:w="3402" w:type="dxa"/>
          </w:tcPr>
          <w:p w14:paraId="6E29479E" w14:textId="12BA2FBF" w:rsidR="00A15323" w:rsidRDefault="00A15323" w:rsidP="00A15323">
            <w:pPr>
              <w:pStyle w:val="Default"/>
              <w:rPr>
                <w:sz w:val="20"/>
                <w:szCs w:val="20"/>
              </w:rPr>
            </w:pPr>
            <w:r>
              <w:rPr>
                <w:sz w:val="20"/>
                <w:szCs w:val="20"/>
              </w:rPr>
              <w:t xml:space="preserve">The </w:t>
            </w:r>
            <w:r w:rsidR="00D95F8E">
              <w:rPr>
                <w:sz w:val="20"/>
                <w:szCs w:val="20"/>
              </w:rPr>
              <w:t>River Dearne Footbridge Scheme</w:t>
            </w:r>
            <w:r>
              <w:rPr>
                <w:sz w:val="20"/>
                <w:szCs w:val="20"/>
              </w:rPr>
              <w:t xml:space="preserve"> has been designed to incorporate segregated footways / cycleways. </w:t>
            </w:r>
          </w:p>
          <w:p w14:paraId="0DBE0A9B" w14:textId="56D681B3" w:rsidR="001E33C2" w:rsidRPr="001E42F0" w:rsidRDefault="00A15323" w:rsidP="00A15323">
            <w:pPr>
              <w:rPr>
                <w:color w:val="000000" w:themeColor="text1"/>
                <w:sz w:val="20"/>
                <w:szCs w:val="20"/>
              </w:rPr>
            </w:pPr>
            <w:r>
              <w:rPr>
                <w:sz w:val="20"/>
                <w:szCs w:val="20"/>
              </w:rPr>
              <w:t xml:space="preserve">The aim is for a 10% increase in pedestrian use within 5 years of opening. </w:t>
            </w:r>
          </w:p>
        </w:tc>
      </w:tr>
      <w:tr w:rsidR="00665FEE" w14:paraId="1A13B99E" w14:textId="77777777" w:rsidTr="53F0CD32">
        <w:tc>
          <w:tcPr>
            <w:tcW w:w="3686" w:type="dxa"/>
          </w:tcPr>
          <w:p w14:paraId="5AF7F870" w14:textId="293414B5" w:rsidR="00665FEE" w:rsidRPr="001E42F0" w:rsidRDefault="00665FEE" w:rsidP="00665FEE">
            <w:pPr>
              <w:rPr>
                <w:color w:val="000000" w:themeColor="text1"/>
                <w:sz w:val="20"/>
                <w:szCs w:val="20"/>
              </w:rPr>
            </w:pPr>
            <w:r w:rsidRPr="00A15323">
              <w:rPr>
                <w:color w:val="000000" w:themeColor="text1"/>
                <w:sz w:val="20"/>
                <w:szCs w:val="20"/>
              </w:rPr>
              <w:t>Prioritising and encouraging cycling (e.g. provision of cycle lanes, parking, showers &amp; lockers)</w:t>
            </w:r>
          </w:p>
        </w:tc>
        <w:tc>
          <w:tcPr>
            <w:tcW w:w="851" w:type="dxa"/>
          </w:tcPr>
          <w:p w14:paraId="7602D32D" w14:textId="1AE96231" w:rsidR="00665FEE" w:rsidRPr="001E42F0" w:rsidRDefault="00665FEE" w:rsidP="00665FEE">
            <w:pPr>
              <w:jc w:val="center"/>
              <w:rPr>
                <w:color w:val="000000" w:themeColor="text1"/>
                <w:sz w:val="20"/>
                <w:szCs w:val="20"/>
              </w:rPr>
            </w:pPr>
            <w:r w:rsidRPr="00331C1E">
              <w:t>√</w:t>
            </w:r>
          </w:p>
        </w:tc>
        <w:tc>
          <w:tcPr>
            <w:tcW w:w="709" w:type="dxa"/>
          </w:tcPr>
          <w:p w14:paraId="656C542A" w14:textId="69BD5126" w:rsidR="00665FEE" w:rsidRPr="001E42F0" w:rsidRDefault="00665FEE" w:rsidP="00665FEE">
            <w:pPr>
              <w:jc w:val="center"/>
              <w:rPr>
                <w:color w:val="000000" w:themeColor="text1"/>
                <w:sz w:val="20"/>
                <w:szCs w:val="20"/>
              </w:rPr>
            </w:pPr>
          </w:p>
        </w:tc>
        <w:tc>
          <w:tcPr>
            <w:tcW w:w="708" w:type="dxa"/>
          </w:tcPr>
          <w:p w14:paraId="07E5C1FA" w14:textId="0870C835" w:rsidR="00665FEE" w:rsidRPr="001E42F0" w:rsidRDefault="00665FEE" w:rsidP="00665FEE">
            <w:pPr>
              <w:jc w:val="center"/>
              <w:rPr>
                <w:color w:val="000000" w:themeColor="text1"/>
                <w:sz w:val="20"/>
                <w:szCs w:val="20"/>
              </w:rPr>
            </w:pPr>
          </w:p>
        </w:tc>
        <w:tc>
          <w:tcPr>
            <w:tcW w:w="851" w:type="dxa"/>
          </w:tcPr>
          <w:p w14:paraId="144F4AD2" w14:textId="0668C068" w:rsidR="00665FEE" w:rsidRPr="001E42F0" w:rsidRDefault="00665FEE" w:rsidP="00665FEE">
            <w:pPr>
              <w:jc w:val="center"/>
              <w:rPr>
                <w:color w:val="000000" w:themeColor="text1"/>
                <w:sz w:val="20"/>
                <w:szCs w:val="20"/>
              </w:rPr>
            </w:pPr>
            <w:r w:rsidRPr="00331C1E">
              <w:t>√</w:t>
            </w:r>
          </w:p>
        </w:tc>
        <w:tc>
          <w:tcPr>
            <w:tcW w:w="4536" w:type="dxa"/>
          </w:tcPr>
          <w:p w14:paraId="40F61A34" w14:textId="5080EB4F" w:rsidR="00665FEE" w:rsidRPr="00A15323" w:rsidRDefault="00665FEE" w:rsidP="00665FEE">
            <w:pPr>
              <w:rPr>
                <w:color w:val="000000" w:themeColor="text1"/>
                <w:sz w:val="20"/>
                <w:szCs w:val="20"/>
              </w:rPr>
            </w:pPr>
            <w:r w:rsidRPr="00A15323">
              <w:rPr>
                <w:sz w:val="20"/>
                <w:szCs w:val="20"/>
              </w:rPr>
              <w:t>Improve access by all modes: The provision of s</w:t>
            </w:r>
            <w:r w:rsidR="009833D1">
              <w:rPr>
                <w:sz w:val="20"/>
                <w:szCs w:val="20"/>
              </w:rPr>
              <w:t>hared</w:t>
            </w:r>
            <w:r w:rsidRPr="00A15323">
              <w:rPr>
                <w:sz w:val="20"/>
                <w:szCs w:val="20"/>
              </w:rPr>
              <w:t xml:space="preserve"> cycle lanes will be incorporated into the </w:t>
            </w:r>
            <w:r w:rsidR="00D95F8E">
              <w:rPr>
                <w:sz w:val="20"/>
                <w:szCs w:val="20"/>
              </w:rPr>
              <w:t>River Dearne Footbridge Scheme</w:t>
            </w:r>
            <w:r w:rsidRPr="00A15323">
              <w:rPr>
                <w:sz w:val="20"/>
                <w:szCs w:val="20"/>
              </w:rPr>
              <w:t xml:space="preserve"> to encourage cycling (</w:t>
            </w:r>
            <w:r>
              <w:rPr>
                <w:sz w:val="20"/>
                <w:szCs w:val="20"/>
              </w:rPr>
              <w:t xml:space="preserve">SCR </w:t>
            </w:r>
            <w:r w:rsidRPr="00A15323">
              <w:rPr>
                <w:sz w:val="20"/>
                <w:szCs w:val="20"/>
              </w:rPr>
              <w:t>Transport Strategy Objective – 300% more trips made by bicycle by 2027)</w:t>
            </w:r>
          </w:p>
        </w:tc>
        <w:tc>
          <w:tcPr>
            <w:tcW w:w="3402" w:type="dxa"/>
          </w:tcPr>
          <w:p w14:paraId="3C581468" w14:textId="32BCADCC" w:rsidR="00665FEE" w:rsidRPr="00A15323" w:rsidRDefault="00665FEE" w:rsidP="00665FEE">
            <w:pPr>
              <w:rPr>
                <w:color w:val="000000" w:themeColor="text1"/>
                <w:sz w:val="20"/>
                <w:szCs w:val="20"/>
              </w:rPr>
            </w:pPr>
            <w:r w:rsidRPr="53F0CD32">
              <w:rPr>
                <w:sz w:val="20"/>
                <w:szCs w:val="20"/>
              </w:rPr>
              <w:t>Improve access by all modes: The provision of s</w:t>
            </w:r>
            <w:r w:rsidR="00E15D2C">
              <w:rPr>
                <w:sz w:val="20"/>
                <w:szCs w:val="20"/>
              </w:rPr>
              <w:t>hared</w:t>
            </w:r>
            <w:r w:rsidRPr="53F0CD32">
              <w:rPr>
                <w:sz w:val="20"/>
                <w:szCs w:val="20"/>
              </w:rPr>
              <w:t xml:space="preserve"> cycle lanes will be incorporated into the</w:t>
            </w:r>
            <w:r w:rsidR="00D95F8E" w:rsidRPr="53F0CD32">
              <w:rPr>
                <w:sz w:val="20"/>
                <w:szCs w:val="20"/>
              </w:rPr>
              <w:t xml:space="preserve"> River Dearne Footbridge Scheme</w:t>
            </w:r>
            <w:r w:rsidRPr="53F0CD32">
              <w:rPr>
                <w:sz w:val="20"/>
                <w:szCs w:val="20"/>
              </w:rPr>
              <w:t xml:space="preserve"> to encourage cycling (SCR Transport Strategy Objective – 300% more trips made by bicycle by 2027)</w:t>
            </w:r>
          </w:p>
        </w:tc>
      </w:tr>
      <w:tr w:rsidR="00665FEE" w14:paraId="3DCED0E6" w14:textId="77777777" w:rsidTr="53F0CD32">
        <w:tc>
          <w:tcPr>
            <w:tcW w:w="3686" w:type="dxa"/>
          </w:tcPr>
          <w:p w14:paraId="01C4A217" w14:textId="46289736" w:rsidR="00665FEE" w:rsidRPr="001E42F0" w:rsidRDefault="00665FEE" w:rsidP="00665FEE">
            <w:pPr>
              <w:rPr>
                <w:color w:val="000000" w:themeColor="text1"/>
                <w:sz w:val="20"/>
                <w:szCs w:val="20"/>
              </w:rPr>
            </w:pPr>
            <w:r w:rsidRPr="007E7907">
              <w:rPr>
                <w:color w:val="000000" w:themeColor="text1"/>
                <w:sz w:val="20"/>
                <w:szCs w:val="20"/>
              </w:rPr>
              <w:t>Provision and safeguarding of and access to open spaces (e.g. parks, play areas, natural spaces, sports fields)</w:t>
            </w:r>
          </w:p>
        </w:tc>
        <w:tc>
          <w:tcPr>
            <w:tcW w:w="851" w:type="dxa"/>
          </w:tcPr>
          <w:p w14:paraId="6F8B0EF7" w14:textId="35FF9D1D" w:rsidR="00665FEE" w:rsidRPr="001E42F0" w:rsidRDefault="00665FEE" w:rsidP="00665FEE">
            <w:pPr>
              <w:jc w:val="center"/>
              <w:rPr>
                <w:color w:val="000000" w:themeColor="text1"/>
                <w:sz w:val="20"/>
                <w:szCs w:val="20"/>
              </w:rPr>
            </w:pPr>
            <w:r w:rsidRPr="00310679">
              <w:t>√</w:t>
            </w:r>
          </w:p>
        </w:tc>
        <w:tc>
          <w:tcPr>
            <w:tcW w:w="709" w:type="dxa"/>
          </w:tcPr>
          <w:p w14:paraId="44CA05EE" w14:textId="7ADD2982" w:rsidR="00665FEE" w:rsidRPr="001E42F0" w:rsidRDefault="00665FEE" w:rsidP="00665FEE">
            <w:pPr>
              <w:jc w:val="center"/>
              <w:rPr>
                <w:color w:val="000000" w:themeColor="text1"/>
                <w:sz w:val="20"/>
                <w:szCs w:val="20"/>
              </w:rPr>
            </w:pPr>
          </w:p>
        </w:tc>
        <w:tc>
          <w:tcPr>
            <w:tcW w:w="708" w:type="dxa"/>
          </w:tcPr>
          <w:p w14:paraId="1552511B" w14:textId="17A39D7B" w:rsidR="00665FEE" w:rsidRPr="001E42F0" w:rsidRDefault="00665FEE" w:rsidP="00665FEE">
            <w:pPr>
              <w:jc w:val="center"/>
              <w:rPr>
                <w:color w:val="000000" w:themeColor="text1"/>
                <w:sz w:val="20"/>
                <w:szCs w:val="20"/>
              </w:rPr>
            </w:pPr>
          </w:p>
        </w:tc>
        <w:tc>
          <w:tcPr>
            <w:tcW w:w="851" w:type="dxa"/>
          </w:tcPr>
          <w:p w14:paraId="11FE43E4" w14:textId="2A3B2DE4" w:rsidR="00665FEE" w:rsidRPr="001E42F0" w:rsidRDefault="00665FEE" w:rsidP="00665FEE">
            <w:pPr>
              <w:jc w:val="center"/>
              <w:rPr>
                <w:color w:val="000000" w:themeColor="text1"/>
                <w:sz w:val="20"/>
                <w:szCs w:val="20"/>
              </w:rPr>
            </w:pPr>
            <w:r w:rsidRPr="00310679">
              <w:t>√</w:t>
            </w:r>
          </w:p>
        </w:tc>
        <w:tc>
          <w:tcPr>
            <w:tcW w:w="4536" w:type="dxa"/>
          </w:tcPr>
          <w:p w14:paraId="627F3574" w14:textId="2037E605" w:rsidR="00665FEE" w:rsidRPr="001E42F0" w:rsidRDefault="00665FEE" w:rsidP="00665FEE">
            <w:pPr>
              <w:rPr>
                <w:color w:val="000000" w:themeColor="text1"/>
                <w:sz w:val="20"/>
                <w:szCs w:val="20"/>
              </w:rPr>
            </w:pPr>
            <w:r w:rsidRPr="007E7907">
              <w:rPr>
                <w:color w:val="000000" w:themeColor="text1"/>
                <w:sz w:val="20"/>
                <w:szCs w:val="20"/>
              </w:rPr>
              <w:t>Connecting Green Spaces and Routes: Better links between green spaces can increase accessibility, leisure and recreation opportunities, improve links for biodiversity. Improved access for pedestrians, cyclists and horse riders can help to reduce the need to travel by car and improve links for recreation, leisure and employment. (</w:t>
            </w:r>
            <w:r>
              <w:rPr>
                <w:color w:val="000000" w:themeColor="text1"/>
                <w:sz w:val="20"/>
                <w:szCs w:val="20"/>
              </w:rPr>
              <w:t>S</w:t>
            </w:r>
            <w:r w:rsidRPr="007E7907">
              <w:rPr>
                <w:color w:val="000000" w:themeColor="text1"/>
                <w:sz w:val="20"/>
                <w:szCs w:val="20"/>
              </w:rPr>
              <w:t>CR Transport Strategy Objective – Have a positive impact on our built and natural environment)</w:t>
            </w:r>
          </w:p>
        </w:tc>
        <w:tc>
          <w:tcPr>
            <w:tcW w:w="3402" w:type="dxa"/>
          </w:tcPr>
          <w:p w14:paraId="453282C0" w14:textId="3968BBA8" w:rsidR="00665FEE" w:rsidRPr="001E42F0" w:rsidRDefault="00665FEE" w:rsidP="00665FEE">
            <w:pPr>
              <w:rPr>
                <w:color w:val="000000" w:themeColor="text1"/>
                <w:sz w:val="20"/>
                <w:szCs w:val="20"/>
              </w:rPr>
            </w:pPr>
            <w:r w:rsidRPr="007E7907">
              <w:rPr>
                <w:color w:val="000000" w:themeColor="text1"/>
                <w:sz w:val="20"/>
                <w:szCs w:val="20"/>
              </w:rPr>
              <w:t>Public Rights of Way around the site are to be retained / enhanced. There will be safer access for pedestrian</w:t>
            </w:r>
            <w:r w:rsidR="00D34D6F">
              <w:rPr>
                <w:color w:val="000000" w:themeColor="text1"/>
                <w:sz w:val="20"/>
                <w:szCs w:val="20"/>
              </w:rPr>
              <w:t xml:space="preserve"> and cyclists</w:t>
            </w:r>
            <w:r w:rsidRPr="007E7907">
              <w:rPr>
                <w:color w:val="000000" w:themeColor="text1"/>
                <w:sz w:val="20"/>
                <w:szCs w:val="20"/>
              </w:rPr>
              <w:t>.</w:t>
            </w:r>
          </w:p>
        </w:tc>
      </w:tr>
      <w:bookmarkEnd w:id="5"/>
    </w:tbl>
    <w:p w14:paraId="2BE5E5D7" w14:textId="01B96EE4" w:rsidR="001E33C2" w:rsidRDefault="001E33C2" w:rsidP="00E453B3">
      <w:pPr>
        <w:pStyle w:val="WYGDatecover"/>
        <w:spacing w:line="276" w:lineRule="auto"/>
        <w:jc w:val="left"/>
        <w:rPr>
          <w:b/>
          <w:bCs/>
          <w:color w:val="000000" w:themeColor="text1"/>
          <w:sz w:val="24"/>
          <w:szCs w:val="24"/>
        </w:rPr>
      </w:pPr>
    </w:p>
    <w:tbl>
      <w:tblPr>
        <w:tblStyle w:val="TableGrid"/>
        <w:tblW w:w="14601" w:type="dxa"/>
        <w:tblInd w:w="-289" w:type="dxa"/>
        <w:tblLook w:val="04A0" w:firstRow="1" w:lastRow="0" w:firstColumn="1" w:lastColumn="0" w:noHBand="0" w:noVBand="1"/>
      </w:tblPr>
      <w:tblGrid>
        <w:gridCol w:w="3686"/>
        <w:gridCol w:w="851"/>
        <w:gridCol w:w="709"/>
        <w:gridCol w:w="708"/>
        <w:gridCol w:w="851"/>
        <w:gridCol w:w="4536"/>
        <w:gridCol w:w="3260"/>
      </w:tblGrid>
      <w:tr w:rsidR="007E7907" w14:paraId="10F7AF98" w14:textId="77777777" w:rsidTr="00665FEE">
        <w:tc>
          <w:tcPr>
            <w:tcW w:w="14601" w:type="dxa"/>
            <w:gridSpan w:val="7"/>
            <w:shd w:val="clear" w:color="auto" w:fill="F4B083" w:themeFill="accent2" w:themeFillTint="99"/>
          </w:tcPr>
          <w:p w14:paraId="46FDC83D" w14:textId="77777777" w:rsidR="007E7907" w:rsidRDefault="007E7907" w:rsidP="005376AF">
            <w:pPr>
              <w:rPr>
                <w:color w:val="000000" w:themeColor="text1"/>
              </w:rPr>
            </w:pPr>
            <w:r>
              <w:rPr>
                <w:color w:val="000000" w:themeColor="text1"/>
              </w:rPr>
              <w:lastRenderedPageBreak/>
              <w:t>What Impact will the proposal have on:</w:t>
            </w:r>
          </w:p>
        </w:tc>
      </w:tr>
      <w:tr w:rsidR="007E7907" w14:paraId="53425204" w14:textId="77777777" w:rsidTr="00665FEE">
        <w:tc>
          <w:tcPr>
            <w:tcW w:w="3686" w:type="dxa"/>
            <w:vMerge w:val="restart"/>
            <w:shd w:val="clear" w:color="auto" w:fill="F4B083" w:themeFill="accent2" w:themeFillTint="99"/>
          </w:tcPr>
          <w:p w14:paraId="09180F1F" w14:textId="77777777" w:rsidR="007E7907" w:rsidRDefault="007E7907" w:rsidP="005376AF">
            <w:pPr>
              <w:rPr>
                <w:color w:val="000000" w:themeColor="text1"/>
              </w:rPr>
            </w:pPr>
            <w:r>
              <w:rPr>
                <w:color w:val="000000" w:themeColor="text1"/>
              </w:rPr>
              <w:t>PHYSICAL ACTIVITY</w:t>
            </w:r>
          </w:p>
        </w:tc>
        <w:tc>
          <w:tcPr>
            <w:tcW w:w="1560" w:type="dxa"/>
            <w:gridSpan w:val="2"/>
            <w:shd w:val="clear" w:color="auto" w:fill="F4B083" w:themeFill="accent2" w:themeFillTint="99"/>
          </w:tcPr>
          <w:p w14:paraId="7B08D4E0" w14:textId="77777777" w:rsidR="007E7907" w:rsidRDefault="007E7907" w:rsidP="005376AF">
            <w:pPr>
              <w:jc w:val="center"/>
              <w:rPr>
                <w:color w:val="000000" w:themeColor="text1"/>
              </w:rPr>
            </w:pPr>
            <w:r>
              <w:rPr>
                <w:color w:val="000000" w:themeColor="text1"/>
              </w:rPr>
              <w:t>Impact</w:t>
            </w:r>
          </w:p>
        </w:tc>
        <w:tc>
          <w:tcPr>
            <w:tcW w:w="1559" w:type="dxa"/>
            <w:gridSpan w:val="2"/>
            <w:shd w:val="clear" w:color="auto" w:fill="F4B083" w:themeFill="accent2" w:themeFillTint="99"/>
          </w:tcPr>
          <w:p w14:paraId="1CDB938F" w14:textId="77777777" w:rsidR="007E7907" w:rsidRDefault="007E7907" w:rsidP="005376AF">
            <w:pPr>
              <w:jc w:val="center"/>
              <w:rPr>
                <w:color w:val="000000" w:themeColor="text1"/>
              </w:rPr>
            </w:pPr>
            <w:r>
              <w:rPr>
                <w:color w:val="000000" w:themeColor="text1"/>
              </w:rPr>
              <w:t>Certainty</w:t>
            </w:r>
          </w:p>
        </w:tc>
        <w:tc>
          <w:tcPr>
            <w:tcW w:w="4536" w:type="dxa"/>
            <w:vMerge w:val="restart"/>
            <w:shd w:val="clear" w:color="auto" w:fill="F4B083" w:themeFill="accent2" w:themeFillTint="99"/>
          </w:tcPr>
          <w:p w14:paraId="2EB883EE" w14:textId="77777777" w:rsidR="007E7907" w:rsidRDefault="007E7907"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77AA1707" w14:textId="77777777" w:rsidR="007E7907" w:rsidRDefault="007E7907" w:rsidP="005376AF">
            <w:pPr>
              <w:rPr>
                <w:color w:val="000000" w:themeColor="text1"/>
              </w:rPr>
            </w:pPr>
            <w:r>
              <w:rPr>
                <w:color w:val="000000" w:themeColor="text1"/>
              </w:rPr>
              <w:t>Recommendation (to minimise of maximise impact)</w:t>
            </w:r>
          </w:p>
        </w:tc>
      </w:tr>
      <w:tr w:rsidR="007E7907" w14:paraId="407EAEAC" w14:textId="77777777" w:rsidTr="00665FEE">
        <w:tc>
          <w:tcPr>
            <w:tcW w:w="3686" w:type="dxa"/>
            <w:vMerge/>
            <w:shd w:val="clear" w:color="auto" w:fill="F4B083" w:themeFill="accent2" w:themeFillTint="99"/>
          </w:tcPr>
          <w:p w14:paraId="325141A4" w14:textId="77777777" w:rsidR="007E7907" w:rsidRDefault="007E7907" w:rsidP="005376AF">
            <w:pPr>
              <w:rPr>
                <w:color w:val="000000" w:themeColor="text1"/>
              </w:rPr>
            </w:pPr>
          </w:p>
        </w:tc>
        <w:tc>
          <w:tcPr>
            <w:tcW w:w="851" w:type="dxa"/>
            <w:shd w:val="clear" w:color="auto" w:fill="F4B083" w:themeFill="accent2" w:themeFillTint="99"/>
          </w:tcPr>
          <w:p w14:paraId="724FF06A" w14:textId="77777777" w:rsidR="007E7907" w:rsidRDefault="007E7907" w:rsidP="005376AF">
            <w:pPr>
              <w:jc w:val="center"/>
              <w:rPr>
                <w:color w:val="000000" w:themeColor="text1"/>
              </w:rPr>
            </w:pPr>
            <w:r>
              <w:rPr>
                <w:color w:val="000000" w:themeColor="text1"/>
              </w:rPr>
              <w:t>+</w:t>
            </w:r>
          </w:p>
        </w:tc>
        <w:tc>
          <w:tcPr>
            <w:tcW w:w="709" w:type="dxa"/>
            <w:shd w:val="clear" w:color="auto" w:fill="F4B083" w:themeFill="accent2" w:themeFillTint="99"/>
          </w:tcPr>
          <w:p w14:paraId="7FC7096A" w14:textId="77777777" w:rsidR="007E7907" w:rsidRDefault="007E7907" w:rsidP="005376AF">
            <w:pPr>
              <w:jc w:val="center"/>
              <w:rPr>
                <w:color w:val="000000" w:themeColor="text1"/>
              </w:rPr>
            </w:pPr>
            <w:r>
              <w:rPr>
                <w:color w:val="000000" w:themeColor="text1"/>
              </w:rPr>
              <w:t>-</w:t>
            </w:r>
          </w:p>
        </w:tc>
        <w:tc>
          <w:tcPr>
            <w:tcW w:w="708" w:type="dxa"/>
            <w:shd w:val="clear" w:color="auto" w:fill="F4B083" w:themeFill="accent2" w:themeFillTint="99"/>
          </w:tcPr>
          <w:p w14:paraId="11C131E7" w14:textId="77777777" w:rsidR="007E7907" w:rsidRDefault="007E7907" w:rsidP="005376AF">
            <w:pPr>
              <w:jc w:val="center"/>
              <w:rPr>
                <w:color w:val="000000" w:themeColor="text1"/>
              </w:rPr>
            </w:pPr>
            <w:r>
              <w:rPr>
                <w:color w:val="000000" w:themeColor="text1"/>
              </w:rPr>
              <w:t>?</w:t>
            </w:r>
          </w:p>
        </w:tc>
        <w:tc>
          <w:tcPr>
            <w:tcW w:w="851" w:type="dxa"/>
            <w:shd w:val="clear" w:color="auto" w:fill="F4B083" w:themeFill="accent2" w:themeFillTint="99"/>
          </w:tcPr>
          <w:p w14:paraId="3BA43147" w14:textId="77777777" w:rsidR="007E7907" w:rsidRDefault="007E7907" w:rsidP="005376AF">
            <w:pPr>
              <w:jc w:val="center"/>
              <w:rPr>
                <w:color w:val="000000" w:themeColor="text1"/>
              </w:rPr>
            </w:pPr>
            <w:r>
              <w:rPr>
                <w:color w:val="000000" w:themeColor="text1"/>
              </w:rPr>
              <w:t>!</w:t>
            </w:r>
          </w:p>
        </w:tc>
        <w:tc>
          <w:tcPr>
            <w:tcW w:w="4536" w:type="dxa"/>
            <w:vMerge/>
          </w:tcPr>
          <w:p w14:paraId="250339C6" w14:textId="77777777" w:rsidR="007E7907" w:rsidRDefault="007E7907" w:rsidP="005376AF">
            <w:pPr>
              <w:rPr>
                <w:color w:val="000000" w:themeColor="text1"/>
              </w:rPr>
            </w:pPr>
          </w:p>
        </w:tc>
        <w:tc>
          <w:tcPr>
            <w:tcW w:w="3260" w:type="dxa"/>
            <w:vMerge/>
          </w:tcPr>
          <w:p w14:paraId="07CC37A0" w14:textId="77777777" w:rsidR="007E7907" w:rsidRDefault="007E7907" w:rsidP="005376AF">
            <w:pPr>
              <w:rPr>
                <w:color w:val="000000" w:themeColor="text1"/>
              </w:rPr>
            </w:pPr>
          </w:p>
        </w:tc>
      </w:tr>
      <w:tr w:rsidR="007E7907" w14:paraId="46F1FA4F" w14:textId="77777777" w:rsidTr="005376AF">
        <w:tc>
          <w:tcPr>
            <w:tcW w:w="3686" w:type="dxa"/>
          </w:tcPr>
          <w:p w14:paraId="56FFC324" w14:textId="0BF7AC29" w:rsidR="007E7907" w:rsidRPr="001E42F0" w:rsidRDefault="007E7907" w:rsidP="007E7907">
            <w:pPr>
              <w:rPr>
                <w:color w:val="000000" w:themeColor="text1"/>
                <w:sz w:val="20"/>
                <w:szCs w:val="20"/>
              </w:rPr>
            </w:pPr>
            <w:r w:rsidRPr="007E7907">
              <w:rPr>
                <w:color w:val="000000" w:themeColor="text1"/>
                <w:sz w:val="20"/>
                <w:szCs w:val="20"/>
              </w:rPr>
              <w:t>Wheelchair and pushchair access to open spaces (e.g. parks, play areas, natural spaces, sports fields)</w:t>
            </w:r>
          </w:p>
        </w:tc>
        <w:tc>
          <w:tcPr>
            <w:tcW w:w="851" w:type="dxa"/>
          </w:tcPr>
          <w:p w14:paraId="2CEE20EF" w14:textId="77777777" w:rsidR="007E7907" w:rsidRPr="001E42F0" w:rsidRDefault="007E7907" w:rsidP="007E7907">
            <w:pPr>
              <w:jc w:val="center"/>
              <w:rPr>
                <w:color w:val="000000" w:themeColor="text1"/>
                <w:sz w:val="20"/>
                <w:szCs w:val="20"/>
              </w:rPr>
            </w:pPr>
            <w:r>
              <w:rPr>
                <w:rFonts w:cstheme="minorHAnsi"/>
                <w:color w:val="000000" w:themeColor="text1"/>
                <w:sz w:val="20"/>
                <w:szCs w:val="20"/>
              </w:rPr>
              <w:t>√</w:t>
            </w:r>
          </w:p>
        </w:tc>
        <w:tc>
          <w:tcPr>
            <w:tcW w:w="709" w:type="dxa"/>
          </w:tcPr>
          <w:p w14:paraId="46723708" w14:textId="77777777" w:rsidR="007E7907" w:rsidRPr="001E42F0" w:rsidRDefault="007E7907" w:rsidP="007E7907">
            <w:pPr>
              <w:jc w:val="center"/>
              <w:rPr>
                <w:color w:val="000000" w:themeColor="text1"/>
                <w:sz w:val="20"/>
                <w:szCs w:val="20"/>
              </w:rPr>
            </w:pPr>
          </w:p>
        </w:tc>
        <w:tc>
          <w:tcPr>
            <w:tcW w:w="708" w:type="dxa"/>
          </w:tcPr>
          <w:p w14:paraId="26B60F51" w14:textId="77777777" w:rsidR="007E7907" w:rsidRPr="001E42F0" w:rsidRDefault="007E7907" w:rsidP="007E7907">
            <w:pPr>
              <w:jc w:val="center"/>
              <w:rPr>
                <w:color w:val="000000" w:themeColor="text1"/>
                <w:sz w:val="20"/>
                <w:szCs w:val="20"/>
              </w:rPr>
            </w:pPr>
          </w:p>
        </w:tc>
        <w:tc>
          <w:tcPr>
            <w:tcW w:w="851" w:type="dxa"/>
          </w:tcPr>
          <w:p w14:paraId="31764EFF" w14:textId="77777777" w:rsidR="007E7907" w:rsidRPr="001E42F0" w:rsidRDefault="007E7907" w:rsidP="007E7907">
            <w:pPr>
              <w:jc w:val="center"/>
              <w:rPr>
                <w:color w:val="000000" w:themeColor="text1"/>
                <w:sz w:val="20"/>
                <w:szCs w:val="20"/>
              </w:rPr>
            </w:pPr>
            <w:r>
              <w:rPr>
                <w:rFonts w:cstheme="minorHAnsi"/>
                <w:color w:val="000000" w:themeColor="text1"/>
                <w:sz w:val="20"/>
                <w:szCs w:val="20"/>
              </w:rPr>
              <w:t>√</w:t>
            </w:r>
          </w:p>
        </w:tc>
        <w:tc>
          <w:tcPr>
            <w:tcW w:w="4536" w:type="dxa"/>
          </w:tcPr>
          <w:p w14:paraId="54E372E6" w14:textId="256091E0" w:rsidR="007E7907" w:rsidRPr="001E42F0" w:rsidRDefault="007E7907" w:rsidP="007E7907">
            <w:pPr>
              <w:rPr>
                <w:color w:val="000000" w:themeColor="text1"/>
                <w:sz w:val="20"/>
                <w:szCs w:val="20"/>
              </w:rPr>
            </w:pPr>
            <w:r>
              <w:rPr>
                <w:b/>
                <w:bCs/>
                <w:sz w:val="20"/>
                <w:szCs w:val="20"/>
              </w:rPr>
              <w:t xml:space="preserve">Improve access by all modes: </w:t>
            </w:r>
            <w:r>
              <w:rPr>
                <w:sz w:val="20"/>
                <w:szCs w:val="20"/>
              </w:rPr>
              <w:t xml:space="preserve">Ensure footways and crossings meet DDA standards. Ensure DDA compliant gradients for footways. Inclusion of tactile pavements / crossing locations. </w:t>
            </w:r>
          </w:p>
        </w:tc>
        <w:tc>
          <w:tcPr>
            <w:tcW w:w="3260" w:type="dxa"/>
          </w:tcPr>
          <w:p w14:paraId="04C8F766" w14:textId="77777777" w:rsidR="007E7907" w:rsidRDefault="007E7907" w:rsidP="007E7907">
            <w:pPr>
              <w:pStyle w:val="Default"/>
              <w:rPr>
                <w:sz w:val="20"/>
                <w:szCs w:val="20"/>
              </w:rPr>
            </w:pPr>
            <w:r>
              <w:rPr>
                <w:sz w:val="20"/>
                <w:szCs w:val="20"/>
              </w:rPr>
              <w:t xml:space="preserve">Provision of DDA compliant crossing facilities. </w:t>
            </w:r>
          </w:p>
          <w:p w14:paraId="234FC980" w14:textId="2CC7C04C" w:rsidR="007E7907" w:rsidRPr="001E42F0" w:rsidRDefault="007E7907" w:rsidP="007E7907">
            <w:pPr>
              <w:rPr>
                <w:color w:val="000000" w:themeColor="text1"/>
                <w:sz w:val="20"/>
                <w:szCs w:val="20"/>
              </w:rPr>
            </w:pPr>
            <w:r>
              <w:rPr>
                <w:sz w:val="20"/>
                <w:szCs w:val="20"/>
              </w:rPr>
              <w:t xml:space="preserve">Provision of DDA compliant gradients / surfaces. </w:t>
            </w:r>
          </w:p>
        </w:tc>
      </w:tr>
      <w:tr w:rsidR="007E7907" w14:paraId="54DB3E3A" w14:textId="77777777" w:rsidTr="005376AF">
        <w:tc>
          <w:tcPr>
            <w:tcW w:w="3686" w:type="dxa"/>
          </w:tcPr>
          <w:p w14:paraId="4C1C7520" w14:textId="14F51775" w:rsidR="007E7907" w:rsidRPr="001E42F0" w:rsidRDefault="00914A44" w:rsidP="005376AF">
            <w:pPr>
              <w:rPr>
                <w:color w:val="000000" w:themeColor="text1"/>
                <w:sz w:val="20"/>
                <w:szCs w:val="20"/>
              </w:rPr>
            </w:pPr>
            <w:r w:rsidRPr="00914A44">
              <w:rPr>
                <w:color w:val="000000" w:themeColor="text1"/>
                <w:sz w:val="20"/>
                <w:szCs w:val="20"/>
              </w:rPr>
              <w:t>Ensuring buildings are designed to maximise participation in physical activity (e.g. prominent stairwell positioning, prominent and secure cycle parking)</w:t>
            </w:r>
          </w:p>
        </w:tc>
        <w:tc>
          <w:tcPr>
            <w:tcW w:w="851" w:type="dxa"/>
          </w:tcPr>
          <w:p w14:paraId="04762909" w14:textId="77777777" w:rsidR="007E7907" w:rsidRDefault="007E7907" w:rsidP="005376AF">
            <w:pPr>
              <w:jc w:val="center"/>
              <w:rPr>
                <w:color w:val="000000" w:themeColor="text1"/>
                <w:sz w:val="20"/>
                <w:szCs w:val="20"/>
              </w:rPr>
            </w:pPr>
          </w:p>
          <w:p w14:paraId="5A6D0EAB" w14:textId="77777777" w:rsidR="00914A44" w:rsidRDefault="00914A44" w:rsidP="005376AF">
            <w:pPr>
              <w:jc w:val="center"/>
              <w:rPr>
                <w:color w:val="000000" w:themeColor="text1"/>
                <w:sz w:val="20"/>
                <w:szCs w:val="20"/>
              </w:rPr>
            </w:pPr>
          </w:p>
          <w:p w14:paraId="7AC630F3" w14:textId="24D897D4" w:rsidR="00914A44" w:rsidRPr="001E42F0" w:rsidRDefault="00914A44" w:rsidP="005376AF">
            <w:pPr>
              <w:jc w:val="center"/>
              <w:rPr>
                <w:color w:val="000000" w:themeColor="text1"/>
                <w:sz w:val="20"/>
                <w:szCs w:val="20"/>
              </w:rPr>
            </w:pPr>
            <w:r>
              <w:rPr>
                <w:color w:val="000000" w:themeColor="text1"/>
                <w:sz w:val="20"/>
                <w:szCs w:val="20"/>
              </w:rPr>
              <w:t>-</w:t>
            </w:r>
          </w:p>
        </w:tc>
        <w:tc>
          <w:tcPr>
            <w:tcW w:w="709" w:type="dxa"/>
          </w:tcPr>
          <w:p w14:paraId="0841C77E" w14:textId="77777777" w:rsidR="007E7907" w:rsidRDefault="007E7907" w:rsidP="005376AF">
            <w:pPr>
              <w:jc w:val="center"/>
              <w:rPr>
                <w:color w:val="000000" w:themeColor="text1"/>
                <w:sz w:val="20"/>
                <w:szCs w:val="20"/>
              </w:rPr>
            </w:pPr>
          </w:p>
          <w:p w14:paraId="28551EE9" w14:textId="77777777" w:rsidR="00914A44" w:rsidRDefault="00914A44" w:rsidP="005376AF">
            <w:pPr>
              <w:jc w:val="center"/>
              <w:rPr>
                <w:color w:val="000000" w:themeColor="text1"/>
                <w:sz w:val="20"/>
                <w:szCs w:val="20"/>
              </w:rPr>
            </w:pPr>
          </w:p>
          <w:p w14:paraId="2050E2CD" w14:textId="648F8DB6" w:rsidR="00914A44" w:rsidRPr="001E42F0" w:rsidRDefault="00914A44" w:rsidP="005376AF">
            <w:pPr>
              <w:jc w:val="center"/>
              <w:rPr>
                <w:color w:val="000000" w:themeColor="text1"/>
                <w:sz w:val="20"/>
                <w:szCs w:val="20"/>
              </w:rPr>
            </w:pPr>
            <w:r>
              <w:rPr>
                <w:color w:val="000000" w:themeColor="text1"/>
                <w:sz w:val="20"/>
                <w:szCs w:val="20"/>
              </w:rPr>
              <w:t>-</w:t>
            </w:r>
          </w:p>
        </w:tc>
        <w:tc>
          <w:tcPr>
            <w:tcW w:w="708" w:type="dxa"/>
          </w:tcPr>
          <w:p w14:paraId="4376341C" w14:textId="77777777" w:rsidR="007E7907" w:rsidRDefault="007E7907" w:rsidP="005376AF">
            <w:pPr>
              <w:jc w:val="center"/>
              <w:rPr>
                <w:color w:val="000000" w:themeColor="text1"/>
                <w:sz w:val="20"/>
                <w:szCs w:val="20"/>
              </w:rPr>
            </w:pPr>
          </w:p>
          <w:p w14:paraId="7EF7833E" w14:textId="77777777" w:rsidR="00914A44" w:rsidRDefault="00914A44" w:rsidP="005376AF">
            <w:pPr>
              <w:jc w:val="center"/>
              <w:rPr>
                <w:color w:val="000000" w:themeColor="text1"/>
                <w:sz w:val="20"/>
                <w:szCs w:val="20"/>
              </w:rPr>
            </w:pPr>
          </w:p>
          <w:p w14:paraId="5A198426" w14:textId="7872E279" w:rsidR="00914A44" w:rsidRPr="001E42F0" w:rsidRDefault="00914A44" w:rsidP="005376AF">
            <w:pPr>
              <w:jc w:val="center"/>
              <w:rPr>
                <w:color w:val="000000" w:themeColor="text1"/>
                <w:sz w:val="20"/>
                <w:szCs w:val="20"/>
              </w:rPr>
            </w:pPr>
            <w:r>
              <w:rPr>
                <w:color w:val="000000" w:themeColor="text1"/>
                <w:sz w:val="20"/>
                <w:szCs w:val="20"/>
              </w:rPr>
              <w:t>-</w:t>
            </w:r>
          </w:p>
        </w:tc>
        <w:tc>
          <w:tcPr>
            <w:tcW w:w="851" w:type="dxa"/>
          </w:tcPr>
          <w:p w14:paraId="13371CC5" w14:textId="77777777" w:rsidR="007E7907" w:rsidRDefault="007E7907" w:rsidP="005376AF">
            <w:pPr>
              <w:jc w:val="center"/>
              <w:rPr>
                <w:color w:val="000000" w:themeColor="text1"/>
                <w:sz w:val="20"/>
                <w:szCs w:val="20"/>
              </w:rPr>
            </w:pPr>
          </w:p>
          <w:p w14:paraId="670B9155" w14:textId="77777777" w:rsidR="00914A44" w:rsidRDefault="00914A44" w:rsidP="005376AF">
            <w:pPr>
              <w:jc w:val="center"/>
              <w:rPr>
                <w:color w:val="000000" w:themeColor="text1"/>
                <w:sz w:val="20"/>
                <w:szCs w:val="20"/>
              </w:rPr>
            </w:pPr>
          </w:p>
          <w:p w14:paraId="1FEF900E" w14:textId="66BD8BF8" w:rsidR="00914A44" w:rsidRPr="001E42F0" w:rsidRDefault="00914A44" w:rsidP="005376AF">
            <w:pPr>
              <w:jc w:val="center"/>
              <w:rPr>
                <w:color w:val="000000" w:themeColor="text1"/>
                <w:sz w:val="20"/>
                <w:szCs w:val="20"/>
              </w:rPr>
            </w:pPr>
            <w:r>
              <w:rPr>
                <w:color w:val="000000" w:themeColor="text1"/>
                <w:sz w:val="20"/>
                <w:szCs w:val="20"/>
              </w:rPr>
              <w:t>-</w:t>
            </w:r>
          </w:p>
        </w:tc>
        <w:tc>
          <w:tcPr>
            <w:tcW w:w="4536" w:type="dxa"/>
          </w:tcPr>
          <w:p w14:paraId="727CE1EF" w14:textId="77777777" w:rsidR="007E7907" w:rsidRDefault="007E7907" w:rsidP="005376AF">
            <w:pPr>
              <w:rPr>
                <w:color w:val="000000" w:themeColor="text1"/>
                <w:sz w:val="20"/>
                <w:szCs w:val="20"/>
              </w:rPr>
            </w:pPr>
          </w:p>
          <w:p w14:paraId="2EDFC0F7" w14:textId="77777777" w:rsidR="00914A44" w:rsidRDefault="00914A44" w:rsidP="005376AF">
            <w:pPr>
              <w:rPr>
                <w:color w:val="000000" w:themeColor="text1"/>
                <w:sz w:val="20"/>
                <w:szCs w:val="20"/>
              </w:rPr>
            </w:pPr>
          </w:p>
          <w:p w14:paraId="4476324A" w14:textId="2B9CB390" w:rsidR="00914A44" w:rsidRPr="00A15323" w:rsidRDefault="00914A44" w:rsidP="00914A44">
            <w:pPr>
              <w:jc w:val="center"/>
              <w:rPr>
                <w:color w:val="000000" w:themeColor="text1"/>
                <w:sz w:val="20"/>
                <w:szCs w:val="20"/>
              </w:rPr>
            </w:pPr>
            <w:r>
              <w:rPr>
                <w:color w:val="000000" w:themeColor="text1"/>
                <w:sz w:val="20"/>
                <w:szCs w:val="20"/>
              </w:rPr>
              <w:t>N/A</w:t>
            </w:r>
          </w:p>
        </w:tc>
        <w:tc>
          <w:tcPr>
            <w:tcW w:w="3260" w:type="dxa"/>
          </w:tcPr>
          <w:p w14:paraId="0E1DEA96" w14:textId="77777777" w:rsidR="007E7907" w:rsidRDefault="007E7907" w:rsidP="005376AF">
            <w:pPr>
              <w:rPr>
                <w:color w:val="000000" w:themeColor="text1"/>
                <w:sz w:val="20"/>
                <w:szCs w:val="20"/>
              </w:rPr>
            </w:pPr>
          </w:p>
          <w:p w14:paraId="6F989DC4" w14:textId="77777777" w:rsidR="00914A44" w:rsidRDefault="00914A44" w:rsidP="005376AF">
            <w:pPr>
              <w:rPr>
                <w:color w:val="000000" w:themeColor="text1"/>
                <w:sz w:val="20"/>
                <w:szCs w:val="20"/>
              </w:rPr>
            </w:pPr>
          </w:p>
          <w:p w14:paraId="05742C7C" w14:textId="134BBBA5" w:rsidR="00914A44" w:rsidRPr="00A15323" w:rsidRDefault="00914A44" w:rsidP="00914A44">
            <w:pPr>
              <w:jc w:val="center"/>
              <w:rPr>
                <w:color w:val="000000" w:themeColor="text1"/>
                <w:sz w:val="20"/>
                <w:szCs w:val="20"/>
              </w:rPr>
            </w:pPr>
            <w:r>
              <w:rPr>
                <w:color w:val="000000" w:themeColor="text1"/>
                <w:sz w:val="20"/>
                <w:szCs w:val="20"/>
              </w:rPr>
              <w:t>N/A</w:t>
            </w:r>
          </w:p>
        </w:tc>
      </w:tr>
      <w:tr w:rsidR="00665FEE" w14:paraId="2442C897" w14:textId="77777777" w:rsidTr="005376AF">
        <w:tc>
          <w:tcPr>
            <w:tcW w:w="3686" w:type="dxa"/>
          </w:tcPr>
          <w:p w14:paraId="79EF2536" w14:textId="2667189E" w:rsidR="00665FEE" w:rsidRPr="001E42F0" w:rsidRDefault="00665FEE" w:rsidP="00665FEE">
            <w:pPr>
              <w:rPr>
                <w:color w:val="000000" w:themeColor="text1"/>
                <w:sz w:val="20"/>
                <w:szCs w:val="20"/>
              </w:rPr>
            </w:pPr>
            <w:r w:rsidRPr="00914A44">
              <w:rPr>
                <w:color w:val="000000" w:themeColor="text1"/>
                <w:sz w:val="20"/>
                <w:szCs w:val="20"/>
              </w:rPr>
              <w:t>Opportunities for active play and exercise (e.g. playing fields, HomeZones, traffic calmed streets, access to open spaces, gym facilities)</w:t>
            </w:r>
          </w:p>
        </w:tc>
        <w:tc>
          <w:tcPr>
            <w:tcW w:w="851" w:type="dxa"/>
          </w:tcPr>
          <w:p w14:paraId="66738944" w14:textId="2A6C8A2A" w:rsidR="00665FEE" w:rsidRPr="001E42F0" w:rsidRDefault="00665FEE" w:rsidP="00665FEE">
            <w:pPr>
              <w:jc w:val="center"/>
              <w:rPr>
                <w:color w:val="000000" w:themeColor="text1"/>
                <w:sz w:val="20"/>
                <w:szCs w:val="20"/>
              </w:rPr>
            </w:pPr>
            <w:r w:rsidRPr="002F08B2">
              <w:t>√</w:t>
            </w:r>
          </w:p>
        </w:tc>
        <w:tc>
          <w:tcPr>
            <w:tcW w:w="709" w:type="dxa"/>
          </w:tcPr>
          <w:p w14:paraId="7965F142" w14:textId="77777777" w:rsidR="00665FEE" w:rsidRPr="001E42F0" w:rsidRDefault="00665FEE" w:rsidP="00665FEE">
            <w:pPr>
              <w:jc w:val="center"/>
              <w:rPr>
                <w:color w:val="000000" w:themeColor="text1"/>
                <w:sz w:val="20"/>
                <w:szCs w:val="20"/>
              </w:rPr>
            </w:pPr>
          </w:p>
        </w:tc>
        <w:tc>
          <w:tcPr>
            <w:tcW w:w="708" w:type="dxa"/>
          </w:tcPr>
          <w:p w14:paraId="56E55EF8" w14:textId="77777777" w:rsidR="00665FEE" w:rsidRPr="001E42F0" w:rsidRDefault="00665FEE" w:rsidP="00665FEE">
            <w:pPr>
              <w:jc w:val="center"/>
              <w:rPr>
                <w:color w:val="000000" w:themeColor="text1"/>
                <w:sz w:val="20"/>
                <w:szCs w:val="20"/>
              </w:rPr>
            </w:pPr>
          </w:p>
        </w:tc>
        <w:tc>
          <w:tcPr>
            <w:tcW w:w="851" w:type="dxa"/>
          </w:tcPr>
          <w:p w14:paraId="387942CF" w14:textId="20FD308C" w:rsidR="00665FEE" w:rsidRPr="001E42F0" w:rsidRDefault="00665FEE" w:rsidP="00665FEE">
            <w:pPr>
              <w:jc w:val="center"/>
              <w:rPr>
                <w:color w:val="000000" w:themeColor="text1"/>
                <w:sz w:val="20"/>
                <w:szCs w:val="20"/>
              </w:rPr>
            </w:pPr>
            <w:r w:rsidRPr="002F08B2">
              <w:t>√</w:t>
            </w:r>
          </w:p>
        </w:tc>
        <w:tc>
          <w:tcPr>
            <w:tcW w:w="4536" w:type="dxa"/>
          </w:tcPr>
          <w:p w14:paraId="7294F4A8" w14:textId="77777777" w:rsidR="00665FEE" w:rsidRPr="00914A44" w:rsidRDefault="00665FEE" w:rsidP="00665FEE">
            <w:pPr>
              <w:rPr>
                <w:color w:val="000000" w:themeColor="text1"/>
                <w:sz w:val="20"/>
                <w:szCs w:val="20"/>
              </w:rPr>
            </w:pPr>
            <w:r w:rsidRPr="00914A44">
              <w:rPr>
                <w:color w:val="000000" w:themeColor="text1"/>
                <w:sz w:val="20"/>
                <w:szCs w:val="20"/>
              </w:rPr>
              <w:t>Increase levels of physical activity:</w:t>
            </w:r>
          </w:p>
          <w:p w14:paraId="577AC5C5" w14:textId="10E6DBFA" w:rsidR="00665FEE" w:rsidRDefault="00665FEE" w:rsidP="00665FEE">
            <w:pPr>
              <w:rPr>
                <w:color w:val="000000" w:themeColor="text1"/>
                <w:sz w:val="20"/>
                <w:szCs w:val="20"/>
              </w:rPr>
            </w:pPr>
            <w:r w:rsidRPr="00914A44">
              <w:rPr>
                <w:color w:val="000000" w:themeColor="text1"/>
                <w:sz w:val="20"/>
                <w:szCs w:val="20"/>
              </w:rPr>
              <w:t>Promoting the benefits of active travel and support greater participation in walking and cycling (</w:t>
            </w:r>
            <w:r w:rsidR="00D10352">
              <w:rPr>
                <w:color w:val="000000" w:themeColor="text1"/>
                <w:sz w:val="20"/>
                <w:szCs w:val="20"/>
              </w:rPr>
              <w:t>S</w:t>
            </w:r>
            <w:r w:rsidRPr="00914A44">
              <w:rPr>
                <w:color w:val="000000" w:themeColor="text1"/>
                <w:sz w:val="20"/>
                <w:szCs w:val="20"/>
              </w:rPr>
              <w:t>CR Transport Strategy Objective – 300% more trips made by bicycle by 2027)</w:t>
            </w:r>
          </w:p>
          <w:p w14:paraId="6A67856D" w14:textId="77777777" w:rsidR="00665FEE" w:rsidRPr="00914A44" w:rsidRDefault="00665FEE" w:rsidP="00665FEE">
            <w:pPr>
              <w:rPr>
                <w:color w:val="000000" w:themeColor="text1"/>
                <w:sz w:val="20"/>
                <w:szCs w:val="20"/>
              </w:rPr>
            </w:pPr>
          </w:p>
          <w:p w14:paraId="1F04DC90" w14:textId="0BD14401" w:rsidR="00665FEE" w:rsidRPr="001E42F0" w:rsidRDefault="00665FEE" w:rsidP="00665FEE">
            <w:pPr>
              <w:rPr>
                <w:color w:val="000000" w:themeColor="text1"/>
                <w:sz w:val="20"/>
                <w:szCs w:val="20"/>
              </w:rPr>
            </w:pPr>
            <w:r w:rsidRPr="00914A44">
              <w:rPr>
                <w:color w:val="000000" w:themeColor="text1"/>
                <w:sz w:val="20"/>
                <w:szCs w:val="20"/>
              </w:rPr>
              <w:t>Connecting Green Spaces and Routes: Better links between green spaces can increase accessibility, leisure and recreation opportunities, improve links for biodiversity. Improved access for pedestrians, cyclists and horse riders can help to reduce the need to travel by car and improve links for recreation, leisure and employment. (</w:t>
            </w:r>
            <w:r w:rsidR="00D10352">
              <w:rPr>
                <w:color w:val="000000" w:themeColor="text1"/>
                <w:sz w:val="20"/>
                <w:szCs w:val="20"/>
              </w:rPr>
              <w:t>S</w:t>
            </w:r>
            <w:r w:rsidRPr="00914A44">
              <w:rPr>
                <w:color w:val="000000" w:themeColor="text1"/>
                <w:sz w:val="20"/>
                <w:szCs w:val="20"/>
              </w:rPr>
              <w:t>CR Transport Strategy Objective – Have a positive impact on our built and natural environment)</w:t>
            </w:r>
          </w:p>
        </w:tc>
        <w:tc>
          <w:tcPr>
            <w:tcW w:w="3260" w:type="dxa"/>
          </w:tcPr>
          <w:p w14:paraId="188E403B" w14:textId="3CFDAC92" w:rsidR="00665FEE" w:rsidRPr="001E42F0" w:rsidRDefault="00665FEE" w:rsidP="00665FEE">
            <w:pPr>
              <w:rPr>
                <w:color w:val="000000" w:themeColor="text1"/>
                <w:sz w:val="20"/>
                <w:szCs w:val="20"/>
              </w:rPr>
            </w:pPr>
            <w:r w:rsidRPr="00914A44">
              <w:rPr>
                <w:color w:val="000000" w:themeColor="text1"/>
                <w:sz w:val="20"/>
                <w:szCs w:val="20"/>
              </w:rPr>
              <w:t>Improved pedestrian and cycle routes and improvements to the PRoW.</w:t>
            </w:r>
          </w:p>
        </w:tc>
      </w:tr>
    </w:tbl>
    <w:p w14:paraId="41DFC9F7" w14:textId="77777777" w:rsidR="007E7907" w:rsidRPr="001E33C2" w:rsidRDefault="007E7907" w:rsidP="00E453B3">
      <w:pPr>
        <w:pStyle w:val="WYGDatecover"/>
        <w:spacing w:line="276" w:lineRule="auto"/>
        <w:jc w:val="left"/>
        <w:rPr>
          <w:b/>
          <w:bCs/>
          <w:color w:val="000000" w:themeColor="text1"/>
          <w:sz w:val="24"/>
          <w:szCs w:val="24"/>
        </w:rPr>
      </w:pPr>
    </w:p>
    <w:p w14:paraId="343A6A54" w14:textId="2E370635" w:rsidR="00D521AB" w:rsidRDefault="002B733E" w:rsidP="002B733E">
      <w:pPr>
        <w:rPr>
          <w:b/>
          <w:bCs/>
          <w:sz w:val="28"/>
          <w:szCs w:val="28"/>
        </w:rPr>
      </w:pPr>
      <w:r w:rsidRPr="53F0CD32">
        <w:rPr>
          <w:sz w:val="28"/>
          <w:szCs w:val="28"/>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851"/>
        <w:gridCol w:w="4536"/>
        <w:gridCol w:w="3260"/>
      </w:tblGrid>
      <w:tr w:rsidR="00714A3F" w14:paraId="2CCFED93" w14:textId="77777777" w:rsidTr="0052233D">
        <w:tc>
          <w:tcPr>
            <w:tcW w:w="14601" w:type="dxa"/>
            <w:gridSpan w:val="7"/>
            <w:shd w:val="clear" w:color="auto" w:fill="F4B083" w:themeFill="accent2" w:themeFillTint="99"/>
          </w:tcPr>
          <w:p w14:paraId="260BC6A2" w14:textId="77777777" w:rsidR="00714A3F" w:rsidRDefault="00714A3F" w:rsidP="005376AF">
            <w:pPr>
              <w:rPr>
                <w:color w:val="000000" w:themeColor="text1"/>
              </w:rPr>
            </w:pPr>
            <w:bookmarkStart w:id="6" w:name="_Hlk150173164"/>
            <w:r>
              <w:rPr>
                <w:color w:val="000000" w:themeColor="text1"/>
              </w:rPr>
              <w:lastRenderedPageBreak/>
              <w:t>What Impact will the proposal have on:</w:t>
            </w:r>
          </w:p>
        </w:tc>
      </w:tr>
      <w:tr w:rsidR="00714A3F" w14:paraId="44386322" w14:textId="77777777" w:rsidTr="0052233D">
        <w:tc>
          <w:tcPr>
            <w:tcW w:w="3686" w:type="dxa"/>
            <w:vMerge w:val="restart"/>
            <w:shd w:val="clear" w:color="auto" w:fill="F4B083" w:themeFill="accent2" w:themeFillTint="99"/>
          </w:tcPr>
          <w:p w14:paraId="3FD9E723" w14:textId="7AA9B7D0" w:rsidR="00714A3F" w:rsidRDefault="00714A3F" w:rsidP="005376AF">
            <w:pPr>
              <w:rPr>
                <w:color w:val="000000" w:themeColor="text1"/>
              </w:rPr>
            </w:pPr>
            <w:r>
              <w:rPr>
                <w:color w:val="000000" w:themeColor="text1"/>
              </w:rPr>
              <w:t>DIET &amp; NUTRITION</w:t>
            </w:r>
          </w:p>
        </w:tc>
        <w:tc>
          <w:tcPr>
            <w:tcW w:w="1560" w:type="dxa"/>
            <w:gridSpan w:val="2"/>
            <w:shd w:val="clear" w:color="auto" w:fill="F4B083" w:themeFill="accent2" w:themeFillTint="99"/>
          </w:tcPr>
          <w:p w14:paraId="2584EF2D" w14:textId="77777777" w:rsidR="00714A3F" w:rsidRDefault="00714A3F" w:rsidP="005376AF">
            <w:pPr>
              <w:jc w:val="center"/>
              <w:rPr>
                <w:color w:val="000000" w:themeColor="text1"/>
              </w:rPr>
            </w:pPr>
            <w:r>
              <w:rPr>
                <w:color w:val="000000" w:themeColor="text1"/>
              </w:rPr>
              <w:t>Impact</w:t>
            </w:r>
          </w:p>
        </w:tc>
        <w:tc>
          <w:tcPr>
            <w:tcW w:w="1559" w:type="dxa"/>
            <w:gridSpan w:val="2"/>
            <w:shd w:val="clear" w:color="auto" w:fill="F4B083" w:themeFill="accent2" w:themeFillTint="99"/>
          </w:tcPr>
          <w:p w14:paraId="77D8536E" w14:textId="77777777" w:rsidR="00714A3F" w:rsidRDefault="00714A3F" w:rsidP="005376AF">
            <w:pPr>
              <w:jc w:val="center"/>
              <w:rPr>
                <w:color w:val="000000" w:themeColor="text1"/>
              </w:rPr>
            </w:pPr>
            <w:r>
              <w:rPr>
                <w:color w:val="000000" w:themeColor="text1"/>
              </w:rPr>
              <w:t>Certainty</w:t>
            </w:r>
          </w:p>
        </w:tc>
        <w:tc>
          <w:tcPr>
            <w:tcW w:w="4536" w:type="dxa"/>
            <w:vMerge w:val="restart"/>
            <w:shd w:val="clear" w:color="auto" w:fill="F4B083" w:themeFill="accent2" w:themeFillTint="99"/>
          </w:tcPr>
          <w:p w14:paraId="4105AB1B" w14:textId="77777777" w:rsidR="00714A3F" w:rsidRDefault="00714A3F"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1182064D" w14:textId="77777777" w:rsidR="00714A3F" w:rsidRDefault="00714A3F" w:rsidP="005376AF">
            <w:pPr>
              <w:rPr>
                <w:color w:val="000000" w:themeColor="text1"/>
              </w:rPr>
            </w:pPr>
            <w:r>
              <w:rPr>
                <w:color w:val="000000" w:themeColor="text1"/>
              </w:rPr>
              <w:t>Recommendation (to minimise of maximise impact)</w:t>
            </w:r>
          </w:p>
        </w:tc>
      </w:tr>
      <w:tr w:rsidR="00714A3F" w14:paraId="27E2BC31" w14:textId="77777777" w:rsidTr="0052233D">
        <w:tc>
          <w:tcPr>
            <w:tcW w:w="3686" w:type="dxa"/>
            <w:vMerge/>
            <w:shd w:val="clear" w:color="auto" w:fill="F4B083" w:themeFill="accent2" w:themeFillTint="99"/>
          </w:tcPr>
          <w:p w14:paraId="423FDACE" w14:textId="77777777" w:rsidR="00714A3F" w:rsidRDefault="00714A3F" w:rsidP="005376AF">
            <w:pPr>
              <w:rPr>
                <w:color w:val="000000" w:themeColor="text1"/>
              </w:rPr>
            </w:pPr>
          </w:p>
        </w:tc>
        <w:tc>
          <w:tcPr>
            <w:tcW w:w="851" w:type="dxa"/>
            <w:shd w:val="clear" w:color="auto" w:fill="F4B083" w:themeFill="accent2" w:themeFillTint="99"/>
          </w:tcPr>
          <w:p w14:paraId="26B9E74E" w14:textId="77777777" w:rsidR="00714A3F" w:rsidRDefault="00714A3F" w:rsidP="005376AF">
            <w:pPr>
              <w:jc w:val="center"/>
              <w:rPr>
                <w:color w:val="000000" w:themeColor="text1"/>
              </w:rPr>
            </w:pPr>
            <w:r>
              <w:rPr>
                <w:color w:val="000000" w:themeColor="text1"/>
              </w:rPr>
              <w:t>+</w:t>
            </w:r>
          </w:p>
        </w:tc>
        <w:tc>
          <w:tcPr>
            <w:tcW w:w="709" w:type="dxa"/>
            <w:shd w:val="clear" w:color="auto" w:fill="F4B083" w:themeFill="accent2" w:themeFillTint="99"/>
          </w:tcPr>
          <w:p w14:paraId="44EB6657" w14:textId="77777777" w:rsidR="00714A3F" w:rsidRDefault="00714A3F" w:rsidP="005376AF">
            <w:pPr>
              <w:jc w:val="center"/>
              <w:rPr>
                <w:color w:val="000000" w:themeColor="text1"/>
              </w:rPr>
            </w:pPr>
            <w:r>
              <w:rPr>
                <w:color w:val="000000" w:themeColor="text1"/>
              </w:rPr>
              <w:t>-</w:t>
            </w:r>
          </w:p>
        </w:tc>
        <w:tc>
          <w:tcPr>
            <w:tcW w:w="708" w:type="dxa"/>
            <w:shd w:val="clear" w:color="auto" w:fill="F4B083" w:themeFill="accent2" w:themeFillTint="99"/>
          </w:tcPr>
          <w:p w14:paraId="15C1EAA1" w14:textId="77777777" w:rsidR="00714A3F" w:rsidRDefault="00714A3F" w:rsidP="005376AF">
            <w:pPr>
              <w:jc w:val="center"/>
              <w:rPr>
                <w:color w:val="000000" w:themeColor="text1"/>
              </w:rPr>
            </w:pPr>
            <w:r>
              <w:rPr>
                <w:color w:val="000000" w:themeColor="text1"/>
              </w:rPr>
              <w:t>?</w:t>
            </w:r>
          </w:p>
        </w:tc>
        <w:tc>
          <w:tcPr>
            <w:tcW w:w="851" w:type="dxa"/>
            <w:shd w:val="clear" w:color="auto" w:fill="F4B083" w:themeFill="accent2" w:themeFillTint="99"/>
          </w:tcPr>
          <w:p w14:paraId="4B52DFDB" w14:textId="77777777" w:rsidR="00714A3F" w:rsidRDefault="00714A3F" w:rsidP="005376AF">
            <w:pPr>
              <w:jc w:val="center"/>
              <w:rPr>
                <w:color w:val="000000" w:themeColor="text1"/>
              </w:rPr>
            </w:pPr>
            <w:r>
              <w:rPr>
                <w:color w:val="000000" w:themeColor="text1"/>
              </w:rPr>
              <w:t>!</w:t>
            </w:r>
          </w:p>
        </w:tc>
        <w:tc>
          <w:tcPr>
            <w:tcW w:w="4536" w:type="dxa"/>
            <w:vMerge/>
            <w:shd w:val="clear" w:color="auto" w:fill="F4B083" w:themeFill="accent2" w:themeFillTint="99"/>
          </w:tcPr>
          <w:p w14:paraId="4562A555" w14:textId="77777777" w:rsidR="00714A3F" w:rsidRDefault="00714A3F" w:rsidP="005376AF">
            <w:pPr>
              <w:rPr>
                <w:color w:val="000000" w:themeColor="text1"/>
              </w:rPr>
            </w:pPr>
          </w:p>
        </w:tc>
        <w:tc>
          <w:tcPr>
            <w:tcW w:w="3260" w:type="dxa"/>
            <w:vMerge/>
            <w:shd w:val="clear" w:color="auto" w:fill="F4B083" w:themeFill="accent2" w:themeFillTint="99"/>
          </w:tcPr>
          <w:p w14:paraId="746D805F" w14:textId="77777777" w:rsidR="00714A3F" w:rsidRDefault="00714A3F" w:rsidP="005376AF">
            <w:pPr>
              <w:rPr>
                <w:color w:val="000000" w:themeColor="text1"/>
              </w:rPr>
            </w:pPr>
          </w:p>
        </w:tc>
      </w:tr>
      <w:tr w:rsidR="00714A3F" w14:paraId="30FB8AB4" w14:textId="77777777" w:rsidTr="005376AF">
        <w:tc>
          <w:tcPr>
            <w:tcW w:w="3686" w:type="dxa"/>
          </w:tcPr>
          <w:p w14:paraId="7D9F2DCD" w14:textId="77777777" w:rsidR="00714A3F" w:rsidRPr="00714A3F" w:rsidRDefault="00714A3F" w:rsidP="00714A3F">
            <w:pPr>
              <w:pStyle w:val="Default"/>
              <w:rPr>
                <w:sz w:val="20"/>
                <w:szCs w:val="20"/>
              </w:rPr>
            </w:pPr>
            <w:r w:rsidRPr="00714A3F">
              <w:rPr>
                <w:sz w:val="20"/>
                <w:szCs w:val="20"/>
              </w:rPr>
              <w:t xml:space="preserve">Facilitating local access to a supply of affordable, healthy food </w:t>
            </w:r>
          </w:p>
          <w:p w14:paraId="405A6B0F" w14:textId="29C56BA1" w:rsidR="00714A3F" w:rsidRPr="001E42F0" w:rsidRDefault="00714A3F" w:rsidP="005376AF">
            <w:pPr>
              <w:rPr>
                <w:color w:val="000000" w:themeColor="text1"/>
                <w:sz w:val="20"/>
                <w:szCs w:val="20"/>
              </w:rPr>
            </w:pPr>
          </w:p>
        </w:tc>
        <w:tc>
          <w:tcPr>
            <w:tcW w:w="851" w:type="dxa"/>
          </w:tcPr>
          <w:p w14:paraId="291C6B2E" w14:textId="77777777" w:rsidR="00714A3F" w:rsidRDefault="00714A3F" w:rsidP="005376AF">
            <w:pPr>
              <w:jc w:val="center"/>
              <w:rPr>
                <w:color w:val="000000" w:themeColor="text1"/>
                <w:sz w:val="20"/>
                <w:szCs w:val="20"/>
              </w:rPr>
            </w:pPr>
          </w:p>
          <w:p w14:paraId="67C9EE52" w14:textId="42489A07" w:rsidR="00714A3F" w:rsidRPr="001E42F0" w:rsidRDefault="00714A3F" w:rsidP="005376AF">
            <w:pPr>
              <w:jc w:val="center"/>
              <w:rPr>
                <w:color w:val="000000" w:themeColor="text1"/>
                <w:sz w:val="20"/>
                <w:szCs w:val="20"/>
              </w:rPr>
            </w:pPr>
            <w:r>
              <w:rPr>
                <w:color w:val="000000" w:themeColor="text1"/>
                <w:sz w:val="20"/>
                <w:szCs w:val="20"/>
              </w:rPr>
              <w:t>-</w:t>
            </w:r>
          </w:p>
        </w:tc>
        <w:tc>
          <w:tcPr>
            <w:tcW w:w="709" w:type="dxa"/>
          </w:tcPr>
          <w:p w14:paraId="0B6EE8B9" w14:textId="77777777" w:rsidR="00714A3F" w:rsidRDefault="00714A3F" w:rsidP="005376AF">
            <w:pPr>
              <w:jc w:val="center"/>
              <w:rPr>
                <w:color w:val="000000" w:themeColor="text1"/>
                <w:sz w:val="20"/>
                <w:szCs w:val="20"/>
              </w:rPr>
            </w:pPr>
          </w:p>
          <w:p w14:paraId="48C8B1C1" w14:textId="38E2BDFA" w:rsidR="00714A3F" w:rsidRPr="001E42F0" w:rsidRDefault="00714A3F" w:rsidP="005376AF">
            <w:pPr>
              <w:jc w:val="center"/>
              <w:rPr>
                <w:color w:val="000000" w:themeColor="text1"/>
                <w:sz w:val="20"/>
                <w:szCs w:val="20"/>
              </w:rPr>
            </w:pPr>
            <w:r>
              <w:rPr>
                <w:color w:val="000000" w:themeColor="text1"/>
                <w:sz w:val="20"/>
                <w:szCs w:val="20"/>
              </w:rPr>
              <w:t>-</w:t>
            </w:r>
          </w:p>
        </w:tc>
        <w:tc>
          <w:tcPr>
            <w:tcW w:w="708" w:type="dxa"/>
          </w:tcPr>
          <w:p w14:paraId="02E5E7B9" w14:textId="77777777" w:rsidR="00714A3F" w:rsidRDefault="00714A3F" w:rsidP="005376AF">
            <w:pPr>
              <w:jc w:val="center"/>
              <w:rPr>
                <w:color w:val="000000" w:themeColor="text1"/>
                <w:sz w:val="20"/>
                <w:szCs w:val="20"/>
              </w:rPr>
            </w:pPr>
          </w:p>
          <w:p w14:paraId="56581D84" w14:textId="48F7543C" w:rsidR="00714A3F" w:rsidRPr="001E42F0" w:rsidRDefault="00714A3F" w:rsidP="005376AF">
            <w:pPr>
              <w:jc w:val="center"/>
              <w:rPr>
                <w:color w:val="000000" w:themeColor="text1"/>
                <w:sz w:val="20"/>
                <w:szCs w:val="20"/>
              </w:rPr>
            </w:pPr>
            <w:r>
              <w:rPr>
                <w:color w:val="000000" w:themeColor="text1"/>
                <w:sz w:val="20"/>
                <w:szCs w:val="20"/>
              </w:rPr>
              <w:t>-</w:t>
            </w:r>
          </w:p>
        </w:tc>
        <w:tc>
          <w:tcPr>
            <w:tcW w:w="851" w:type="dxa"/>
          </w:tcPr>
          <w:p w14:paraId="41AEA84F" w14:textId="77777777" w:rsidR="00714A3F" w:rsidRDefault="00714A3F" w:rsidP="005376AF">
            <w:pPr>
              <w:jc w:val="center"/>
              <w:rPr>
                <w:color w:val="000000" w:themeColor="text1"/>
                <w:sz w:val="20"/>
                <w:szCs w:val="20"/>
              </w:rPr>
            </w:pPr>
          </w:p>
          <w:p w14:paraId="0D713A15" w14:textId="647BB8FC" w:rsidR="00714A3F" w:rsidRPr="001E42F0" w:rsidRDefault="00714A3F" w:rsidP="005376AF">
            <w:pPr>
              <w:jc w:val="center"/>
              <w:rPr>
                <w:color w:val="000000" w:themeColor="text1"/>
                <w:sz w:val="20"/>
                <w:szCs w:val="20"/>
              </w:rPr>
            </w:pPr>
            <w:r>
              <w:rPr>
                <w:color w:val="000000" w:themeColor="text1"/>
                <w:sz w:val="20"/>
                <w:szCs w:val="20"/>
              </w:rPr>
              <w:t>-</w:t>
            </w:r>
          </w:p>
        </w:tc>
        <w:tc>
          <w:tcPr>
            <w:tcW w:w="4536" w:type="dxa"/>
          </w:tcPr>
          <w:p w14:paraId="08D2CE93" w14:textId="77777777" w:rsidR="00714A3F" w:rsidRDefault="00714A3F" w:rsidP="005376AF">
            <w:pPr>
              <w:rPr>
                <w:color w:val="000000" w:themeColor="text1"/>
                <w:sz w:val="20"/>
                <w:szCs w:val="20"/>
              </w:rPr>
            </w:pPr>
          </w:p>
          <w:p w14:paraId="4BCDE509" w14:textId="57E32017" w:rsidR="00714A3F" w:rsidRPr="001E42F0" w:rsidRDefault="00714A3F" w:rsidP="00714A3F">
            <w:pPr>
              <w:jc w:val="center"/>
              <w:rPr>
                <w:color w:val="000000" w:themeColor="text1"/>
                <w:sz w:val="20"/>
                <w:szCs w:val="20"/>
              </w:rPr>
            </w:pPr>
            <w:r>
              <w:rPr>
                <w:color w:val="000000" w:themeColor="text1"/>
                <w:sz w:val="20"/>
                <w:szCs w:val="20"/>
              </w:rPr>
              <w:t>n/a</w:t>
            </w:r>
          </w:p>
        </w:tc>
        <w:tc>
          <w:tcPr>
            <w:tcW w:w="3260" w:type="dxa"/>
          </w:tcPr>
          <w:p w14:paraId="6E07CBA2" w14:textId="77777777" w:rsidR="00714A3F" w:rsidRDefault="00714A3F" w:rsidP="005376AF">
            <w:pPr>
              <w:rPr>
                <w:color w:val="000000" w:themeColor="text1"/>
                <w:sz w:val="20"/>
                <w:szCs w:val="20"/>
              </w:rPr>
            </w:pPr>
          </w:p>
          <w:p w14:paraId="6CF292ED" w14:textId="71C67C23" w:rsidR="00714A3F" w:rsidRPr="001E42F0" w:rsidRDefault="00714A3F" w:rsidP="00714A3F">
            <w:pPr>
              <w:jc w:val="center"/>
              <w:rPr>
                <w:color w:val="000000" w:themeColor="text1"/>
                <w:sz w:val="20"/>
                <w:szCs w:val="20"/>
              </w:rPr>
            </w:pPr>
            <w:r>
              <w:rPr>
                <w:color w:val="000000" w:themeColor="text1"/>
                <w:sz w:val="20"/>
                <w:szCs w:val="20"/>
              </w:rPr>
              <w:t>n/a</w:t>
            </w:r>
          </w:p>
        </w:tc>
      </w:tr>
      <w:tr w:rsidR="00714A3F" w14:paraId="1024E2DE" w14:textId="77777777" w:rsidTr="005376AF">
        <w:tc>
          <w:tcPr>
            <w:tcW w:w="3686" w:type="dxa"/>
          </w:tcPr>
          <w:p w14:paraId="3D04F7ED" w14:textId="69F72A4B" w:rsidR="00714A3F" w:rsidRPr="001E42F0" w:rsidRDefault="00714A3F" w:rsidP="00714A3F">
            <w:pPr>
              <w:rPr>
                <w:color w:val="000000" w:themeColor="text1"/>
                <w:sz w:val="20"/>
                <w:szCs w:val="20"/>
              </w:rPr>
            </w:pPr>
            <w:r w:rsidRPr="00714A3F">
              <w:rPr>
                <w:color w:val="000000" w:themeColor="text1"/>
                <w:sz w:val="20"/>
                <w:szCs w:val="20"/>
              </w:rPr>
              <w:t>Avoiding the local food supply being monopolised by a single provider</w:t>
            </w:r>
          </w:p>
        </w:tc>
        <w:tc>
          <w:tcPr>
            <w:tcW w:w="851" w:type="dxa"/>
          </w:tcPr>
          <w:p w14:paraId="0A43953A" w14:textId="77777777" w:rsidR="00714A3F" w:rsidRDefault="00714A3F" w:rsidP="00714A3F">
            <w:pPr>
              <w:jc w:val="center"/>
              <w:rPr>
                <w:color w:val="000000" w:themeColor="text1"/>
                <w:sz w:val="20"/>
                <w:szCs w:val="20"/>
              </w:rPr>
            </w:pPr>
          </w:p>
          <w:p w14:paraId="4138650E" w14:textId="5DC08DA3" w:rsidR="00714A3F" w:rsidRPr="001E42F0" w:rsidRDefault="00714A3F" w:rsidP="00714A3F">
            <w:pPr>
              <w:jc w:val="center"/>
              <w:rPr>
                <w:color w:val="000000" w:themeColor="text1"/>
                <w:sz w:val="20"/>
                <w:szCs w:val="20"/>
              </w:rPr>
            </w:pPr>
            <w:r>
              <w:rPr>
                <w:color w:val="000000" w:themeColor="text1"/>
                <w:sz w:val="20"/>
                <w:szCs w:val="20"/>
              </w:rPr>
              <w:t>-</w:t>
            </w:r>
          </w:p>
        </w:tc>
        <w:tc>
          <w:tcPr>
            <w:tcW w:w="709" w:type="dxa"/>
          </w:tcPr>
          <w:p w14:paraId="3F068F90" w14:textId="77777777" w:rsidR="00714A3F" w:rsidRDefault="00714A3F" w:rsidP="00714A3F">
            <w:pPr>
              <w:jc w:val="center"/>
              <w:rPr>
                <w:color w:val="000000" w:themeColor="text1"/>
                <w:sz w:val="20"/>
                <w:szCs w:val="20"/>
              </w:rPr>
            </w:pPr>
          </w:p>
          <w:p w14:paraId="13C80BD1" w14:textId="79BE6FFC" w:rsidR="00714A3F" w:rsidRPr="001E42F0" w:rsidRDefault="00714A3F" w:rsidP="00714A3F">
            <w:pPr>
              <w:jc w:val="center"/>
              <w:rPr>
                <w:color w:val="000000" w:themeColor="text1"/>
                <w:sz w:val="20"/>
                <w:szCs w:val="20"/>
              </w:rPr>
            </w:pPr>
            <w:r>
              <w:rPr>
                <w:color w:val="000000" w:themeColor="text1"/>
                <w:sz w:val="20"/>
                <w:szCs w:val="20"/>
              </w:rPr>
              <w:t>-</w:t>
            </w:r>
          </w:p>
        </w:tc>
        <w:tc>
          <w:tcPr>
            <w:tcW w:w="708" w:type="dxa"/>
          </w:tcPr>
          <w:p w14:paraId="19DB0D3C" w14:textId="77777777" w:rsidR="00714A3F" w:rsidRDefault="00714A3F" w:rsidP="00714A3F">
            <w:pPr>
              <w:jc w:val="center"/>
              <w:rPr>
                <w:color w:val="000000" w:themeColor="text1"/>
                <w:sz w:val="20"/>
                <w:szCs w:val="20"/>
              </w:rPr>
            </w:pPr>
          </w:p>
          <w:p w14:paraId="15EFFEE7" w14:textId="039785DA" w:rsidR="00714A3F" w:rsidRPr="001E42F0" w:rsidRDefault="00714A3F" w:rsidP="00714A3F">
            <w:pPr>
              <w:jc w:val="center"/>
              <w:rPr>
                <w:color w:val="000000" w:themeColor="text1"/>
                <w:sz w:val="20"/>
                <w:szCs w:val="20"/>
              </w:rPr>
            </w:pPr>
            <w:r>
              <w:rPr>
                <w:color w:val="000000" w:themeColor="text1"/>
                <w:sz w:val="20"/>
                <w:szCs w:val="20"/>
              </w:rPr>
              <w:t>-</w:t>
            </w:r>
          </w:p>
        </w:tc>
        <w:tc>
          <w:tcPr>
            <w:tcW w:w="851" w:type="dxa"/>
          </w:tcPr>
          <w:p w14:paraId="66F6A182" w14:textId="77777777" w:rsidR="00714A3F" w:rsidRDefault="00714A3F" w:rsidP="00714A3F">
            <w:pPr>
              <w:jc w:val="center"/>
              <w:rPr>
                <w:color w:val="000000" w:themeColor="text1"/>
                <w:sz w:val="20"/>
                <w:szCs w:val="20"/>
              </w:rPr>
            </w:pPr>
          </w:p>
          <w:p w14:paraId="02902AAF" w14:textId="1E9EE39A" w:rsidR="00714A3F" w:rsidRPr="001E42F0" w:rsidRDefault="00714A3F" w:rsidP="00714A3F">
            <w:pPr>
              <w:jc w:val="center"/>
              <w:rPr>
                <w:color w:val="000000" w:themeColor="text1"/>
                <w:sz w:val="20"/>
                <w:szCs w:val="20"/>
              </w:rPr>
            </w:pPr>
            <w:r>
              <w:rPr>
                <w:color w:val="000000" w:themeColor="text1"/>
                <w:sz w:val="20"/>
                <w:szCs w:val="20"/>
              </w:rPr>
              <w:t>-</w:t>
            </w:r>
          </w:p>
        </w:tc>
        <w:tc>
          <w:tcPr>
            <w:tcW w:w="4536" w:type="dxa"/>
          </w:tcPr>
          <w:p w14:paraId="508E4996" w14:textId="77777777" w:rsidR="00714A3F" w:rsidRDefault="00714A3F" w:rsidP="00714A3F">
            <w:pPr>
              <w:rPr>
                <w:color w:val="000000" w:themeColor="text1"/>
                <w:sz w:val="20"/>
                <w:szCs w:val="20"/>
              </w:rPr>
            </w:pPr>
          </w:p>
          <w:p w14:paraId="06969B83" w14:textId="7DA9D3A2" w:rsidR="00714A3F" w:rsidRPr="00A15323" w:rsidRDefault="00714A3F" w:rsidP="00714A3F">
            <w:pPr>
              <w:jc w:val="center"/>
              <w:rPr>
                <w:color w:val="000000" w:themeColor="text1"/>
                <w:sz w:val="20"/>
                <w:szCs w:val="20"/>
              </w:rPr>
            </w:pPr>
            <w:r>
              <w:rPr>
                <w:color w:val="000000" w:themeColor="text1"/>
                <w:sz w:val="20"/>
                <w:szCs w:val="20"/>
              </w:rPr>
              <w:t>n/a</w:t>
            </w:r>
          </w:p>
        </w:tc>
        <w:tc>
          <w:tcPr>
            <w:tcW w:w="3260" w:type="dxa"/>
          </w:tcPr>
          <w:p w14:paraId="7728ED60" w14:textId="77777777" w:rsidR="00714A3F" w:rsidRDefault="00714A3F" w:rsidP="00714A3F">
            <w:pPr>
              <w:rPr>
                <w:color w:val="000000" w:themeColor="text1"/>
                <w:sz w:val="20"/>
                <w:szCs w:val="20"/>
              </w:rPr>
            </w:pPr>
          </w:p>
          <w:p w14:paraId="13DC93F5" w14:textId="78278212" w:rsidR="00714A3F" w:rsidRPr="00A15323" w:rsidRDefault="00714A3F" w:rsidP="00714A3F">
            <w:pPr>
              <w:jc w:val="center"/>
              <w:rPr>
                <w:color w:val="000000" w:themeColor="text1"/>
                <w:sz w:val="20"/>
                <w:szCs w:val="20"/>
              </w:rPr>
            </w:pPr>
            <w:r>
              <w:rPr>
                <w:color w:val="000000" w:themeColor="text1"/>
                <w:sz w:val="20"/>
                <w:szCs w:val="20"/>
              </w:rPr>
              <w:t>n/a</w:t>
            </w:r>
          </w:p>
        </w:tc>
      </w:tr>
      <w:tr w:rsidR="00714A3F" w14:paraId="6833A997" w14:textId="77777777" w:rsidTr="005376AF">
        <w:tc>
          <w:tcPr>
            <w:tcW w:w="3686" w:type="dxa"/>
          </w:tcPr>
          <w:p w14:paraId="72200F59" w14:textId="5F513C47" w:rsidR="00714A3F" w:rsidRPr="001E42F0" w:rsidRDefault="00714A3F" w:rsidP="00714A3F">
            <w:pPr>
              <w:rPr>
                <w:color w:val="000000" w:themeColor="text1"/>
                <w:sz w:val="20"/>
                <w:szCs w:val="20"/>
              </w:rPr>
            </w:pPr>
            <w:r w:rsidRPr="00714A3F">
              <w:rPr>
                <w:color w:val="000000" w:themeColor="text1"/>
                <w:sz w:val="20"/>
                <w:szCs w:val="20"/>
              </w:rPr>
              <w:t xml:space="preserve">Avoiding contributing towards over concentration of fast food / unhealthy food outlets in a single area, </w:t>
            </w:r>
            <w:proofErr w:type="gramStart"/>
            <w:r w:rsidRPr="00714A3F">
              <w:rPr>
                <w:color w:val="000000" w:themeColor="text1"/>
                <w:sz w:val="20"/>
                <w:szCs w:val="20"/>
              </w:rPr>
              <w:t>in particular along</w:t>
            </w:r>
            <w:proofErr w:type="gramEnd"/>
            <w:r w:rsidRPr="00714A3F">
              <w:rPr>
                <w:color w:val="000000" w:themeColor="text1"/>
                <w:sz w:val="20"/>
                <w:szCs w:val="20"/>
              </w:rPr>
              <w:t xml:space="preserve"> school routes</w:t>
            </w:r>
          </w:p>
        </w:tc>
        <w:tc>
          <w:tcPr>
            <w:tcW w:w="851" w:type="dxa"/>
          </w:tcPr>
          <w:p w14:paraId="405FB3C7" w14:textId="77777777" w:rsidR="00714A3F" w:rsidRDefault="00714A3F" w:rsidP="00714A3F">
            <w:pPr>
              <w:jc w:val="center"/>
              <w:rPr>
                <w:color w:val="000000" w:themeColor="text1"/>
                <w:sz w:val="20"/>
                <w:szCs w:val="20"/>
              </w:rPr>
            </w:pPr>
          </w:p>
          <w:p w14:paraId="52F9CC15" w14:textId="3280A1F9" w:rsidR="00714A3F" w:rsidRPr="001E42F0" w:rsidRDefault="00714A3F" w:rsidP="00714A3F">
            <w:pPr>
              <w:jc w:val="center"/>
              <w:rPr>
                <w:color w:val="000000" w:themeColor="text1"/>
                <w:sz w:val="20"/>
                <w:szCs w:val="20"/>
              </w:rPr>
            </w:pPr>
            <w:r>
              <w:rPr>
                <w:color w:val="000000" w:themeColor="text1"/>
                <w:sz w:val="20"/>
                <w:szCs w:val="20"/>
              </w:rPr>
              <w:t>-</w:t>
            </w:r>
          </w:p>
        </w:tc>
        <w:tc>
          <w:tcPr>
            <w:tcW w:w="709" w:type="dxa"/>
          </w:tcPr>
          <w:p w14:paraId="0BD2AEA4" w14:textId="77777777" w:rsidR="00714A3F" w:rsidRDefault="00714A3F" w:rsidP="00714A3F">
            <w:pPr>
              <w:jc w:val="center"/>
              <w:rPr>
                <w:color w:val="000000" w:themeColor="text1"/>
                <w:sz w:val="20"/>
                <w:szCs w:val="20"/>
              </w:rPr>
            </w:pPr>
          </w:p>
          <w:p w14:paraId="54171A1E" w14:textId="2C82939C" w:rsidR="00714A3F" w:rsidRPr="001E42F0" w:rsidRDefault="00714A3F" w:rsidP="00714A3F">
            <w:pPr>
              <w:jc w:val="center"/>
              <w:rPr>
                <w:color w:val="000000" w:themeColor="text1"/>
                <w:sz w:val="20"/>
                <w:szCs w:val="20"/>
              </w:rPr>
            </w:pPr>
            <w:r>
              <w:rPr>
                <w:color w:val="000000" w:themeColor="text1"/>
                <w:sz w:val="20"/>
                <w:szCs w:val="20"/>
              </w:rPr>
              <w:t>-</w:t>
            </w:r>
          </w:p>
        </w:tc>
        <w:tc>
          <w:tcPr>
            <w:tcW w:w="708" w:type="dxa"/>
          </w:tcPr>
          <w:p w14:paraId="5AD893F4" w14:textId="77777777" w:rsidR="00714A3F" w:rsidRDefault="00714A3F" w:rsidP="00714A3F">
            <w:pPr>
              <w:jc w:val="center"/>
              <w:rPr>
                <w:color w:val="000000" w:themeColor="text1"/>
                <w:sz w:val="20"/>
                <w:szCs w:val="20"/>
              </w:rPr>
            </w:pPr>
          </w:p>
          <w:p w14:paraId="1551DE99" w14:textId="41B0E9E8" w:rsidR="00714A3F" w:rsidRPr="001E42F0" w:rsidRDefault="00714A3F" w:rsidP="00714A3F">
            <w:pPr>
              <w:jc w:val="center"/>
              <w:rPr>
                <w:color w:val="000000" w:themeColor="text1"/>
                <w:sz w:val="20"/>
                <w:szCs w:val="20"/>
              </w:rPr>
            </w:pPr>
            <w:r>
              <w:rPr>
                <w:color w:val="000000" w:themeColor="text1"/>
                <w:sz w:val="20"/>
                <w:szCs w:val="20"/>
              </w:rPr>
              <w:t>-</w:t>
            </w:r>
          </w:p>
        </w:tc>
        <w:tc>
          <w:tcPr>
            <w:tcW w:w="851" w:type="dxa"/>
          </w:tcPr>
          <w:p w14:paraId="3B0A4332" w14:textId="77777777" w:rsidR="00714A3F" w:rsidRDefault="00714A3F" w:rsidP="00714A3F">
            <w:pPr>
              <w:jc w:val="center"/>
              <w:rPr>
                <w:color w:val="000000" w:themeColor="text1"/>
                <w:sz w:val="20"/>
                <w:szCs w:val="20"/>
              </w:rPr>
            </w:pPr>
          </w:p>
          <w:p w14:paraId="00D54411" w14:textId="13C0ADCF" w:rsidR="00714A3F" w:rsidRPr="001E42F0" w:rsidRDefault="00714A3F" w:rsidP="00714A3F">
            <w:pPr>
              <w:jc w:val="center"/>
              <w:rPr>
                <w:color w:val="000000" w:themeColor="text1"/>
                <w:sz w:val="20"/>
                <w:szCs w:val="20"/>
              </w:rPr>
            </w:pPr>
            <w:r>
              <w:rPr>
                <w:color w:val="000000" w:themeColor="text1"/>
                <w:sz w:val="20"/>
                <w:szCs w:val="20"/>
              </w:rPr>
              <w:t>-</w:t>
            </w:r>
          </w:p>
        </w:tc>
        <w:tc>
          <w:tcPr>
            <w:tcW w:w="4536" w:type="dxa"/>
          </w:tcPr>
          <w:p w14:paraId="4BAA1368" w14:textId="77777777" w:rsidR="00714A3F" w:rsidRDefault="00714A3F" w:rsidP="00714A3F">
            <w:pPr>
              <w:rPr>
                <w:color w:val="000000" w:themeColor="text1"/>
                <w:sz w:val="20"/>
                <w:szCs w:val="20"/>
              </w:rPr>
            </w:pPr>
          </w:p>
          <w:p w14:paraId="6801F055" w14:textId="56B76B60" w:rsidR="00714A3F" w:rsidRPr="001E42F0" w:rsidRDefault="00714A3F" w:rsidP="00714A3F">
            <w:pPr>
              <w:jc w:val="center"/>
              <w:rPr>
                <w:color w:val="000000" w:themeColor="text1"/>
                <w:sz w:val="20"/>
                <w:szCs w:val="20"/>
              </w:rPr>
            </w:pPr>
            <w:r>
              <w:rPr>
                <w:color w:val="000000" w:themeColor="text1"/>
                <w:sz w:val="20"/>
                <w:szCs w:val="20"/>
              </w:rPr>
              <w:t>n/a</w:t>
            </w:r>
          </w:p>
        </w:tc>
        <w:tc>
          <w:tcPr>
            <w:tcW w:w="3260" w:type="dxa"/>
          </w:tcPr>
          <w:p w14:paraId="559F1F9C" w14:textId="77777777" w:rsidR="00714A3F" w:rsidRDefault="00714A3F" w:rsidP="00714A3F">
            <w:pPr>
              <w:rPr>
                <w:color w:val="000000" w:themeColor="text1"/>
                <w:sz w:val="20"/>
                <w:szCs w:val="20"/>
              </w:rPr>
            </w:pPr>
          </w:p>
          <w:p w14:paraId="2D6DCBE4" w14:textId="548C866D" w:rsidR="00714A3F" w:rsidRPr="001E42F0" w:rsidRDefault="00714A3F" w:rsidP="00714A3F">
            <w:pPr>
              <w:jc w:val="center"/>
              <w:rPr>
                <w:color w:val="000000" w:themeColor="text1"/>
                <w:sz w:val="20"/>
                <w:szCs w:val="20"/>
              </w:rPr>
            </w:pPr>
            <w:r>
              <w:rPr>
                <w:color w:val="000000" w:themeColor="text1"/>
                <w:sz w:val="20"/>
                <w:szCs w:val="20"/>
              </w:rPr>
              <w:t>n/a</w:t>
            </w:r>
          </w:p>
        </w:tc>
      </w:tr>
      <w:tr w:rsidR="00714A3F" w14:paraId="1517E04B" w14:textId="77777777" w:rsidTr="005376AF">
        <w:tc>
          <w:tcPr>
            <w:tcW w:w="3686" w:type="dxa"/>
          </w:tcPr>
          <w:p w14:paraId="654C77A4" w14:textId="61B68FCE" w:rsidR="00714A3F" w:rsidRPr="001E42F0" w:rsidRDefault="00714A3F" w:rsidP="00714A3F">
            <w:pPr>
              <w:rPr>
                <w:color w:val="000000" w:themeColor="text1"/>
                <w:sz w:val="20"/>
                <w:szCs w:val="20"/>
              </w:rPr>
            </w:pPr>
            <w:r w:rsidRPr="00714A3F">
              <w:rPr>
                <w:color w:val="000000" w:themeColor="text1"/>
                <w:sz w:val="20"/>
                <w:szCs w:val="20"/>
              </w:rPr>
              <w:t>Facilitating access to community based healthy eating initiatives (e.g. Healthy Living Centres, Growing Projects, Community Cafes, Healthy Food Cooperatives, etc)</w:t>
            </w:r>
          </w:p>
        </w:tc>
        <w:tc>
          <w:tcPr>
            <w:tcW w:w="851" w:type="dxa"/>
          </w:tcPr>
          <w:p w14:paraId="6F138719" w14:textId="77777777" w:rsidR="00714A3F" w:rsidRDefault="00714A3F" w:rsidP="00714A3F">
            <w:pPr>
              <w:jc w:val="center"/>
              <w:rPr>
                <w:color w:val="000000" w:themeColor="text1"/>
                <w:sz w:val="20"/>
                <w:szCs w:val="20"/>
              </w:rPr>
            </w:pPr>
          </w:p>
          <w:p w14:paraId="4196C26B" w14:textId="5B32BCCC" w:rsidR="00714A3F" w:rsidRDefault="00714A3F" w:rsidP="00714A3F">
            <w:pPr>
              <w:jc w:val="center"/>
              <w:rPr>
                <w:color w:val="000000" w:themeColor="text1"/>
                <w:sz w:val="20"/>
                <w:szCs w:val="20"/>
              </w:rPr>
            </w:pPr>
            <w:r>
              <w:rPr>
                <w:color w:val="000000" w:themeColor="text1"/>
                <w:sz w:val="20"/>
                <w:szCs w:val="20"/>
              </w:rPr>
              <w:t>-</w:t>
            </w:r>
          </w:p>
        </w:tc>
        <w:tc>
          <w:tcPr>
            <w:tcW w:w="709" w:type="dxa"/>
          </w:tcPr>
          <w:p w14:paraId="4481BB8C" w14:textId="77777777" w:rsidR="00714A3F" w:rsidRDefault="00714A3F" w:rsidP="00714A3F">
            <w:pPr>
              <w:jc w:val="center"/>
              <w:rPr>
                <w:color w:val="000000" w:themeColor="text1"/>
                <w:sz w:val="20"/>
                <w:szCs w:val="20"/>
              </w:rPr>
            </w:pPr>
          </w:p>
          <w:p w14:paraId="4FAD55AB" w14:textId="4004B0BE" w:rsidR="00714A3F" w:rsidRDefault="00714A3F" w:rsidP="00714A3F">
            <w:pPr>
              <w:jc w:val="center"/>
              <w:rPr>
                <w:color w:val="000000" w:themeColor="text1"/>
                <w:sz w:val="20"/>
                <w:szCs w:val="20"/>
              </w:rPr>
            </w:pPr>
            <w:r>
              <w:rPr>
                <w:color w:val="000000" w:themeColor="text1"/>
                <w:sz w:val="20"/>
                <w:szCs w:val="20"/>
              </w:rPr>
              <w:t>-</w:t>
            </w:r>
          </w:p>
        </w:tc>
        <w:tc>
          <w:tcPr>
            <w:tcW w:w="708" w:type="dxa"/>
          </w:tcPr>
          <w:p w14:paraId="0EFD3C6C" w14:textId="77777777" w:rsidR="00714A3F" w:rsidRDefault="00714A3F" w:rsidP="00714A3F">
            <w:pPr>
              <w:jc w:val="center"/>
              <w:rPr>
                <w:color w:val="000000" w:themeColor="text1"/>
                <w:sz w:val="20"/>
                <w:szCs w:val="20"/>
              </w:rPr>
            </w:pPr>
          </w:p>
          <w:p w14:paraId="47BC4FF2" w14:textId="2403B515" w:rsidR="00714A3F" w:rsidRDefault="00714A3F" w:rsidP="00714A3F">
            <w:pPr>
              <w:jc w:val="center"/>
              <w:rPr>
                <w:color w:val="000000" w:themeColor="text1"/>
                <w:sz w:val="20"/>
                <w:szCs w:val="20"/>
              </w:rPr>
            </w:pPr>
            <w:r>
              <w:rPr>
                <w:color w:val="000000" w:themeColor="text1"/>
                <w:sz w:val="20"/>
                <w:szCs w:val="20"/>
              </w:rPr>
              <w:t>-</w:t>
            </w:r>
          </w:p>
        </w:tc>
        <w:tc>
          <w:tcPr>
            <w:tcW w:w="851" w:type="dxa"/>
          </w:tcPr>
          <w:p w14:paraId="3D46A2CC" w14:textId="77777777" w:rsidR="00714A3F" w:rsidRDefault="00714A3F" w:rsidP="00714A3F">
            <w:pPr>
              <w:jc w:val="center"/>
              <w:rPr>
                <w:color w:val="000000" w:themeColor="text1"/>
                <w:sz w:val="20"/>
                <w:szCs w:val="20"/>
              </w:rPr>
            </w:pPr>
          </w:p>
          <w:p w14:paraId="1E53D40D" w14:textId="59E0407A" w:rsidR="00714A3F" w:rsidRDefault="00714A3F" w:rsidP="00714A3F">
            <w:pPr>
              <w:jc w:val="center"/>
              <w:rPr>
                <w:color w:val="000000" w:themeColor="text1"/>
                <w:sz w:val="20"/>
                <w:szCs w:val="20"/>
              </w:rPr>
            </w:pPr>
            <w:r>
              <w:rPr>
                <w:color w:val="000000" w:themeColor="text1"/>
                <w:sz w:val="20"/>
                <w:szCs w:val="20"/>
              </w:rPr>
              <w:t>-</w:t>
            </w:r>
          </w:p>
        </w:tc>
        <w:tc>
          <w:tcPr>
            <w:tcW w:w="4536" w:type="dxa"/>
          </w:tcPr>
          <w:p w14:paraId="0B167665" w14:textId="77777777" w:rsidR="00714A3F" w:rsidRDefault="00714A3F" w:rsidP="0059107F">
            <w:pPr>
              <w:jc w:val="center"/>
              <w:rPr>
                <w:color w:val="000000" w:themeColor="text1"/>
                <w:sz w:val="20"/>
                <w:szCs w:val="20"/>
              </w:rPr>
            </w:pPr>
          </w:p>
          <w:p w14:paraId="10FAC819" w14:textId="77C8ADA5" w:rsidR="00714A3F" w:rsidRDefault="00714A3F" w:rsidP="0059107F">
            <w:pPr>
              <w:jc w:val="center"/>
              <w:rPr>
                <w:color w:val="000000" w:themeColor="text1"/>
                <w:sz w:val="20"/>
                <w:szCs w:val="20"/>
              </w:rPr>
            </w:pPr>
            <w:r>
              <w:rPr>
                <w:color w:val="000000" w:themeColor="text1"/>
                <w:sz w:val="20"/>
                <w:szCs w:val="20"/>
              </w:rPr>
              <w:t>n/a</w:t>
            </w:r>
          </w:p>
        </w:tc>
        <w:tc>
          <w:tcPr>
            <w:tcW w:w="3260" w:type="dxa"/>
          </w:tcPr>
          <w:p w14:paraId="68BA928B" w14:textId="77777777" w:rsidR="00714A3F" w:rsidRDefault="00714A3F" w:rsidP="0059107F">
            <w:pPr>
              <w:jc w:val="center"/>
              <w:rPr>
                <w:color w:val="000000" w:themeColor="text1"/>
                <w:sz w:val="20"/>
                <w:szCs w:val="20"/>
              </w:rPr>
            </w:pPr>
          </w:p>
          <w:p w14:paraId="7FDB2498" w14:textId="5894C539" w:rsidR="00714A3F" w:rsidRDefault="00714A3F" w:rsidP="0059107F">
            <w:pPr>
              <w:jc w:val="center"/>
              <w:rPr>
                <w:color w:val="000000" w:themeColor="text1"/>
                <w:sz w:val="20"/>
                <w:szCs w:val="20"/>
              </w:rPr>
            </w:pPr>
            <w:r>
              <w:rPr>
                <w:color w:val="000000" w:themeColor="text1"/>
                <w:sz w:val="20"/>
                <w:szCs w:val="20"/>
              </w:rPr>
              <w:t>n/a</w:t>
            </w:r>
          </w:p>
        </w:tc>
      </w:tr>
      <w:tr w:rsidR="00714A3F" w14:paraId="53F9E42A" w14:textId="77777777" w:rsidTr="005376AF">
        <w:tc>
          <w:tcPr>
            <w:tcW w:w="3686" w:type="dxa"/>
          </w:tcPr>
          <w:p w14:paraId="726365C8" w14:textId="5BEB32C4" w:rsidR="00714A3F" w:rsidRPr="001E42F0" w:rsidRDefault="00714A3F" w:rsidP="00714A3F">
            <w:pPr>
              <w:rPr>
                <w:color w:val="000000" w:themeColor="text1"/>
                <w:sz w:val="20"/>
                <w:szCs w:val="20"/>
              </w:rPr>
            </w:pPr>
            <w:r w:rsidRPr="00714A3F">
              <w:rPr>
                <w:color w:val="000000" w:themeColor="text1"/>
                <w:sz w:val="20"/>
                <w:szCs w:val="20"/>
              </w:rPr>
              <w:t>safeguarding loss of allotments, good agricultural land, gardens or other growing land</w:t>
            </w:r>
          </w:p>
        </w:tc>
        <w:tc>
          <w:tcPr>
            <w:tcW w:w="851" w:type="dxa"/>
          </w:tcPr>
          <w:p w14:paraId="5E5EF6AB" w14:textId="77777777" w:rsidR="00714A3F" w:rsidRDefault="00714A3F" w:rsidP="00714A3F">
            <w:pPr>
              <w:jc w:val="center"/>
              <w:rPr>
                <w:color w:val="000000" w:themeColor="text1"/>
                <w:sz w:val="20"/>
                <w:szCs w:val="20"/>
              </w:rPr>
            </w:pPr>
          </w:p>
          <w:p w14:paraId="6A448C09" w14:textId="7C29EB97" w:rsidR="00714A3F" w:rsidRDefault="00714A3F" w:rsidP="00714A3F">
            <w:pPr>
              <w:jc w:val="center"/>
              <w:rPr>
                <w:color w:val="000000" w:themeColor="text1"/>
                <w:sz w:val="20"/>
                <w:szCs w:val="20"/>
              </w:rPr>
            </w:pPr>
            <w:r>
              <w:rPr>
                <w:color w:val="000000" w:themeColor="text1"/>
                <w:sz w:val="20"/>
                <w:szCs w:val="20"/>
              </w:rPr>
              <w:t>-</w:t>
            </w:r>
          </w:p>
        </w:tc>
        <w:tc>
          <w:tcPr>
            <w:tcW w:w="709" w:type="dxa"/>
          </w:tcPr>
          <w:p w14:paraId="6F3FE827" w14:textId="77777777" w:rsidR="00714A3F" w:rsidRDefault="00714A3F" w:rsidP="00714A3F">
            <w:pPr>
              <w:jc w:val="center"/>
              <w:rPr>
                <w:color w:val="000000" w:themeColor="text1"/>
                <w:sz w:val="20"/>
                <w:szCs w:val="20"/>
              </w:rPr>
            </w:pPr>
          </w:p>
          <w:p w14:paraId="62BD2223" w14:textId="01BA1A61" w:rsidR="00714A3F" w:rsidRDefault="00714A3F" w:rsidP="00714A3F">
            <w:pPr>
              <w:jc w:val="center"/>
              <w:rPr>
                <w:color w:val="000000" w:themeColor="text1"/>
                <w:sz w:val="20"/>
                <w:szCs w:val="20"/>
              </w:rPr>
            </w:pPr>
            <w:r>
              <w:rPr>
                <w:color w:val="000000" w:themeColor="text1"/>
                <w:sz w:val="20"/>
                <w:szCs w:val="20"/>
              </w:rPr>
              <w:t>-</w:t>
            </w:r>
          </w:p>
        </w:tc>
        <w:tc>
          <w:tcPr>
            <w:tcW w:w="708" w:type="dxa"/>
          </w:tcPr>
          <w:p w14:paraId="5B92B89A" w14:textId="77777777" w:rsidR="00714A3F" w:rsidRDefault="00714A3F" w:rsidP="00714A3F">
            <w:pPr>
              <w:jc w:val="center"/>
              <w:rPr>
                <w:color w:val="000000" w:themeColor="text1"/>
                <w:sz w:val="20"/>
                <w:szCs w:val="20"/>
              </w:rPr>
            </w:pPr>
          </w:p>
          <w:p w14:paraId="0CD39600" w14:textId="26C0E316" w:rsidR="00714A3F" w:rsidRDefault="00714A3F" w:rsidP="00714A3F">
            <w:pPr>
              <w:jc w:val="center"/>
              <w:rPr>
                <w:color w:val="000000" w:themeColor="text1"/>
                <w:sz w:val="20"/>
                <w:szCs w:val="20"/>
              </w:rPr>
            </w:pPr>
            <w:r>
              <w:rPr>
                <w:color w:val="000000" w:themeColor="text1"/>
                <w:sz w:val="20"/>
                <w:szCs w:val="20"/>
              </w:rPr>
              <w:t>-</w:t>
            </w:r>
          </w:p>
        </w:tc>
        <w:tc>
          <w:tcPr>
            <w:tcW w:w="851" w:type="dxa"/>
          </w:tcPr>
          <w:p w14:paraId="50D48621" w14:textId="77777777" w:rsidR="00714A3F" w:rsidRDefault="00714A3F" w:rsidP="00714A3F">
            <w:pPr>
              <w:jc w:val="center"/>
              <w:rPr>
                <w:color w:val="000000" w:themeColor="text1"/>
                <w:sz w:val="20"/>
                <w:szCs w:val="20"/>
              </w:rPr>
            </w:pPr>
          </w:p>
          <w:p w14:paraId="2C2E2617" w14:textId="042A703E" w:rsidR="00714A3F" w:rsidRDefault="00714A3F" w:rsidP="00714A3F">
            <w:pPr>
              <w:jc w:val="center"/>
              <w:rPr>
                <w:color w:val="000000" w:themeColor="text1"/>
                <w:sz w:val="20"/>
                <w:szCs w:val="20"/>
              </w:rPr>
            </w:pPr>
            <w:r>
              <w:rPr>
                <w:color w:val="000000" w:themeColor="text1"/>
                <w:sz w:val="20"/>
                <w:szCs w:val="20"/>
              </w:rPr>
              <w:t>-</w:t>
            </w:r>
          </w:p>
        </w:tc>
        <w:tc>
          <w:tcPr>
            <w:tcW w:w="4536" w:type="dxa"/>
          </w:tcPr>
          <w:p w14:paraId="6B209C3D" w14:textId="77777777" w:rsidR="00714A3F" w:rsidRDefault="00714A3F" w:rsidP="0059107F">
            <w:pPr>
              <w:jc w:val="center"/>
              <w:rPr>
                <w:color w:val="000000" w:themeColor="text1"/>
                <w:sz w:val="20"/>
                <w:szCs w:val="20"/>
              </w:rPr>
            </w:pPr>
          </w:p>
          <w:p w14:paraId="0177FAA7" w14:textId="5D16C652" w:rsidR="00714A3F" w:rsidRDefault="00714A3F" w:rsidP="0059107F">
            <w:pPr>
              <w:jc w:val="center"/>
              <w:rPr>
                <w:color w:val="000000" w:themeColor="text1"/>
                <w:sz w:val="20"/>
                <w:szCs w:val="20"/>
              </w:rPr>
            </w:pPr>
            <w:r>
              <w:rPr>
                <w:color w:val="000000" w:themeColor="text1"/>
                <w:sz w:val="20"/>
                <w:szCs w:val="20"/>
              </w:rPr>
              <w:t>n/a</w:t>
            </w:r>
          </w:p>
        </w:tc>
        <w:tc>
          <w:tcPr>
            <w:tcW w:w="3260" w:type="dxa"/>
          </w:tcPr>
          <w:p w14:paraId="4DC322DC" w14:textId="77777777" w:rsidR="00714A3F" w:rsidRDefault="00714A3F" w:rsidP="0059107F">
            <w:pPr>
              <w:jc w:val="center"/>
              <w:rPr>
                <w:color w:val="000000" w:themeColor="text1"/>
                <w:sz w:val="20"/>
                <w:szCs w:val="20"/>
              </w:rPr>
            </w:pPr>
          </w:p>
          <w:p w14:paraId="72D79848" w14:textId="521D416A" w:rsidR="00714A3F" w:rsidRDefault="00714A3F" w:rsidP="0059107F">
            <w:pPr>
              <w:jc w:val="center"/>
              <w:rPr>
                <w:color w:val="000000" w:themeColor="text1"/>
                <w:sz w:val="20"/>
                <w:szCs w:val="20"/>
              </w:rPr>
            </w:pPr>
            <w:r>
              <w:rPr>
                <w:color w:val="000000" w:themeColor="text1"/>
                <w:sz w:val="20"/>
                <w:szCs w:val="20"/>
              </w:rPr>
              <w:t>n/a</w:t>
            </w:r>
          </w:p>
        </w:tc>
      </w:tr>
      <w:bookmarkEnd w:id="6"/>
    </w:tbl>
    <w:p w14:paraId="65F53543" w14:textId="4AA3CA6B" w:rsidR="00914A44" w:rsidRDefault="00914A44" w:rsidP="002B733E">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851"/>
        <w:gridCol w:w="4536"/>
        <w:gridCol w:w="3260"/>
      </w:tblGrid>
      <w:tr w:rsidR="00714A3F" w14:paraId="625B20B3" w14:textId="77777777" w:rsidTr="00665FEE">
        <w:tc>
          <w:tcPr>
            <w:tcW w:w="14601" w:type="dxa"/>
            <w:gridSpan w:val="7"/>
            <w:shd w:val="clear" w:color="auto" w:fill="F4B083" w:themeFill="accent2" w:themeFillTint="99"/>
          </w:tcPr>
          <w:p w14:paraId="75D75EC2" w14:textId="77777777" w:rsidR="00714A3F" w:rsidRDefault="00714A3F" w:rsidP="005376AF">
            <w:pPr>
              <w:rPr>
                <w:color w:val="000000" w:themeColor="text1"/>
              </w:rPr>
            </w:pPr>
            <w:r>
              <w:rPr>
                <w:color w:val="000000" w:themeColor="text1"/>
              </w:rPr>
              <w:t>What Impact will the proposal have on:</w:t>
            </w:r>
          </w:p>
        </w:tc>
      </w:tr>
      <w:tr w:rsidR="00714A3F" w14:paraId="6DA502B7" w14:textId="77777777" w:rsidTr="00665FEE">
        <w:tc>
          <w:tcPr>
            <w:tcW w:w="3686" w:type="dxa"/>
            <w:vMerge w:val="restart"/>
            <w:shd w:val="clear" w:color="auto" w:fill="F4B083" w:themeFill="accent2" w:themeFillTint="99"/>
          </w:tcPr>
          <w:p w14:paraId="5D026657" w14:textId="60276A2F" w:rsidR="00714A3F" w:rsidRDefault="00714A3F" w:rsidP="005376AF">
            <w:pPr>
              <w:rPr>
                <w:color w:val="000000" w:themeColor="text1"/>
              </w:rPr>
            </w:pPr>
            <w:r>
              <w:rPr>
                <w:color w:val="000000" w:themeColor="text1"/>
              </w:rPr>
              <w:t>AIR QUALITY</w:t>
            </w:r>
            <w:r w:rsidR="00B641A6">
              <w:rPr>
                <w:color w:val="000000" w:themeColor="text1"/>
              </w:rPr>
              <w:t xml:space="preserve"> and NOISE</w:t>
            </w:r>
          </w:p>
        </w:tc>
        <w:tc>
          <w:tcPr>
            <w:tcW w:w="1560" w:type="dxa"/>
            <w:gridSpan w:val="2"/>
            <w:shd w:val="clear" w:color="auto" w:fill="F4B083" w:themeFill="accent2" w:themeFillTint="99"/>
          </w:tcPr>
          <w:p w14:paraId="401D065A" w14:textId="77777777" w:rsidR="00714A3F" w:rsidRDefault="00714A3F" w:rsidP="005376AF">
            <w:pPr>
              <w:jc w:val="center"/>
              <w:rPr>
                <w:color w:val="000000" w:themeColor="text1"/>
              </w:rPr>
            </w:pPr>
            <w:r>
              <w:rPr>
                <w:color w:val="000000" w:themeColor="text1"/>
              </w:rPr>
              <w:t>Impact</w:t>
            </w:r>
          </w:p>
        </w:tc>
        <w:tc>
          <w:tcPr>
            <w:tcW w:w="1559" w:type="dxa"/>
            <w:gridSpan w:val="2"/>
            <w:shd w:val="clear" w:color="auto" w:fill="F4B083" w:themeFill="accent2" w:themeFillTint="99"/>
          </w:tcPr>
          <w:p w14:paraId="34897001" w14:textId="77777777" w:rsidR="00714A3F" w:rsidRDefault="00714A3F" w:rsidP="005376AF">
            <w:pPr>
              <w:jc w:val="center"/>
              <w:rPr>
                <w:color w:val="000000" w:themeColor="text1"/>
              </w:rPr>
            </w:pPr>
            <w:r>
              <w:rPr>
                <w:color w:val="000000" w:themeColor="text1"/>
              </w:rPr>
              <w:t>Certainty</w:t>
            </w:r>
          </w:p>
        </w:tc>
        <w:tc>
          <w:tcPr>
            <w:tcW w:w="4536" w:type="dxa"/>
            <w:vMerge w:val="restart"/>
            <w:shd w:val="clear" w:color="auto" w:fill="F4B083" w:themeFill="accent2" w:themeFillTint="99"/>
          </w:tcPr>
          <w:p w14:paraId="179AB0E1" w14:textId="77777777" w:rsidR="00714A3F" w:rsidRDefault="00714A3F"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24806B67" w14:textId="77777777" w:rsidR="00714A3F" w:rsidRDefault="00714A3F" w:rsidP="005376AF">
            <w:pPr>
              <w:rPr>
                <w:color w:val="000000" w:themeColor="text1"/>
              </w:rPr>
            </w:pPr>
            <w:r>
              <w:rPr>
                <w:color w:val="000000" w:themeColor="text1"/>
              </w:rPr>
              <w:t>Recommendation (to minimise of maximise impact)</w:t>
            </w:r>
          </w:p>
        </w:tc>
      </w:tr>
      <w:tr w:rsidR="00714A3F" w14:paraId="4F801048" w14:textId="77777777" w:rsidTr="00665FEE">
        <w:tc>
          <w:tcPr>
            <w:tcW w:w="3686" w:type="dxa"/>
            <w:vMerge/>
            <w:shd w:val="clear" w:color="auto" w:fill="F4B083" w:themeFill="accent2" w:themeFillTint="99"/>
          </w:tcPr>
          <w:p w14:paraId="6E661E70" w14:textId="77777777" w:rsidR="00714A3F" w:rsidRDefault="00714A3F" w:rsidP="005376AF">
            <w:pPr>
              <w:rPr>
                <w:color w:val="000000" w:themeColor="text1"/>
              </w:rPr>
            </w:pPr>
          </w:p>
        </w:tc>
        <w:tc>
          <w:tcPr>
            <w:tcW w:w="851" w:type="dxa"/>
            <w:shd w:val="clear" w:color="auto" w:fill="F4B083" w:themeFill="accent2" w:themeFillTint="99"/>
          </w:tcPr>
          <w:p w14:paraId="5EAAA78C" w14:textId="77777777" w:rsidR="00714A3F" w:rsidRDefault="00714A3F" w:rsidP="005376AF">
            <w:pPr>
              <w:jc w:val="center"/>
              <w:rPr>
                <w:color w:val="000000" w:themeColor="text1"/>
              </w:rPr>
            </w:pPr>
            <w:r>
              <w:rPr>
                <w:color w:val="000000" w:themeColor="text1"/>
              </w:rPr>
              <w:t>+</w:t>
            </w:r>
          </w:p>
        </w:tc>
        <w:tc>
          <w:tcPr>
            <w:tcW w:w="709" w:type="dxa"/>
            <w:shd w:val="clear" w:color="auto" w:fill="F4B083" w:themeFill="accent2" w:themeFillTint="99"/>
          </w:tcPr>
          <w:p w14:paraId="53EA7F3F" w14:textId="77777777" w:rsidR="00714A3F" w:rsidRDefault="00714A3F" w:rsidP="005376AF">
            <w:pPr>
              <w:jc w:val="center"/>
              <w:rPr>
                <w:color w:val="000000" w:themeColor="text1"/>
              </w:rPr>
            </w:pPr>
            <w:r>
              <w:rPr>
                <w:color w:val="000000" w:themeColor="text1"/>
              </w:rPr>
              <w:t>-</w:t>
            </w:r>
          </w:p>
        </w:tc>
        <w:tc>
          <w:tcPr>
            <w:tcW w:w="708" w:type="dxa"/>
            <w:shd w:val="clear" w:color="auto" w:fill="F4B083" w:themeFill="accent2" w:themeFillTint="99"/>
          </w:tcPr>
          <w:p w14:paraId="66208879" w14:textId="77777777" w:rsidR="00714A3F" w:rsidRDefault="00714A3F" w:rsidP="005376AF">
            <w:pPr>
              <w:jc w:val="center"/>
              <w:rPr>
                <w:color w:val="000000" w:themeColor="text1"/>
              </w:rPr>
            </w:pPr>
            <w:r>
              <w:rPr>
                <w:color w:val="000000" w:themeColor="text1"/>
              </w:rPr>
              <w:t>?</w:t>
            </w:r>
          </w:p>
        </w:tc>
        <w:tc>
          <w:tcPr>
            <w:tcW w:w="851" w:type="dxa"/>
            <w:shd w:val="clear" w:color="auto" w:fill="F4B083" w:themeFill="accent2" w:themeFillTint="99"/>
          </w:tcPr>
          <w:p w14:paraId="09207C14" w14:textId="77777777" w:rsidR="00714A3F" w:rsidRDefault="00714A3F" w:rsidP="005376AF">
            <w:pPr>
              <w:jc w:val="center"/>
              <w:rPr>
                <w:color w:val="000000" w:themeColor="text1"/>
              </w:rPr>
            </w:pPr>
            <w:r>
              <w:rPr>
                <w:color w:val="000000" w:themeColor="text1"/>
              </w:rPr>
              <w:t>!</w:t>
            </w:r>
          </w:p>
        </w:tc>
        <w:tc>
          <w:tcPr>
            <w:tcW w:w="4536" w:type="dxa"/>
            <w:vMerge/>
          </w:tcPr>
          <w:p w14:paraId="3E44B0E1" w14:textId="77777777" w:rsidR="00714A3F" w:rsidRDefault="00714A3F" w:rsidP="005376AF">
            <w:pPr>
              <w:rPr>
                <w:color w:val="000000" w:themeColor="text1"/>
              </w:rPr>
            </w:pPr>
          </w:p>
        </w:tc>
        <w:tc>
          <w:tcPr>
            <w:tcW w:w="3260" w:type="dxa"/>
            <w:vMerge/>
          </w:tcPr>
          <w:p w14:paraId="6C42889E" w14:textId="77777777" w:rsidR="00714A3F" w:rsidRDefault="00714A3F" w:rsidP="005376AF">
            <w:pPr>
              <w:rPr>
                <w:color w:val="000000" w:themeColor="text1"/>
              </w:rPr>
            </w:pPr>
          </w:p>
        </w:tc>
      </w:tr>
      <w:tr w:rsidR="00665FEE" w14:paraId="24A322A0" w14:textId="77777777" w:rsidTr="005376AF">
        <w:tc>
          <w:tcPr>
            <w:tcW w:w="3686" w:type="dxa"/>
          </w:tcPr>
          <w:p w14:paraId="5BB6D68D" w14:textId="15014447" w:rsidR="00665FEE" w:rsidRPr="001E42F0" w:rsidRDefault="00665FEE" w:rsidP="00665FEE">
            <w:pPr>
              <w:rPr>
                <w:color w:val="000000" w:themeColor="text1"/>
                <w:sz w:val="20"/>
                <w:szCs w:val="20"/>
              </w:rPr>
            </w:pPr>
            <w:r w:rsidRPr="00714A3F">
              <w:rPr>
                <w:rFonts w:ascii="Tahoma" w:hAnsi="Tahoma" w:cs="Tahoma"/>
                <w:color w:val="000000"/>
                <w:sz w:val="20"/>
                <w:szCs w:val="20"/>
              </w:rPr>
              <w:t>Minimising Noise Pollution</w:t>
            </w:r>
          </w:p>
        </w:tc>
        <w:tc>
          <w:tcPr>
            <w:tcW w:w="851" w:type="dxa"/>
          </w:tcPr>
          <w:p w14:paraId="2A40EBF8" w14:textId="55C2CADC" w:rsidR="00665FEE" w:rsidRPr="001E42F0" w:rsidRDefault="00665FEE" w:rsidP="00665FEE">
            <w:pPr>
              <w:jc w:val="center"/>
              <w:rPr>
                <w:color w:val="000000" w:themeColor="text1"/>
                <w:sz w:val="20"/>
                <w:szCs w:val="20"/>
              </w:rPr>
            </w:pPr>
            <w:r w:rsidRPr="00673FD0">
              <w:t>√</w:t>
            </w:r>
          </w:p>
        </w:tc>
        <w:tc>
          <w:tcPr>
            <w:tcW w:w="709" w:type="dxa"/>
          </w:tcPr>
          <w:p w14:paraId="55BB99B9" w14:textId="66E82F82" w:rsidR="00665FEE" w:rsidRPr="001E42F0" w:rsidRDefault="00665FEE" w:rsidP="00665FEE">
            <w:pPr>
              <w:jc w:val="center"/>
              <w:rPr>
                <w:color w:val="000000" w:themeColor="text1"/>
                <w:sz w:val="20"/>
                <w:szCs w:val="20"/>
              </w:rPr>
            </w:pPr>
          </w:p>
        </w:tc>
        <w:tc>
          <w:tcPr>
            <w:tcW w:w="708" w:type="dxa"/>
          </w:tcPr>
          <w:p w14:paraId="77651471" w14:textId="26ECD65B" w:rsidR="00665FEE" w:rsidRPr="001E42F0" w:rsidRDefault="00665FEE" w:rsidP="00665FEE">
            <w:pPr>
              <w:jc w:val="center"/>
              <w:rPr>
                <w:color w:val="000000" w:themeColor="text1"/>
                <w:sz w:val="20"/>
                <w:szCs w:val="20"/>
              </w:rPr>
            </w:pPr>
          </w:p>
        </w:tc>
        <w:tc>
          <w:tcPr>
            <w:tcW w:w="851" w:type="dxa"/>
          </w:tcPr>
          <w:p w14:paraId="2CFEFF7D" w14:textId="2CED4C57" w:rsidR="00665FEE" w:rsidRPr="001E42F0" w:rsidRDefault="00665FEE" w:rsidP="00665FEE">
            <w:pPr>
              <w:jc w:val="center"/>
              <w:rPr>
                <w:color w:val="000000" w:themeColor="text1"/>
                <w:sz w:val="20"/>
                <w:szCs w:val="20"/>
              </w:rPr>
            </w:pPr>
            <w:r w:rsidRPr="00673FD0">
              <w:t>√</w:t>
            </w:r>
          </w:p>
        </w:tc>
        <w:tc>
          <w:tcPr>
            <w:tcW w:w="4536" w:type="dxa"/>
          </w:tcPr>
          <w:p w14:paraId="73A34D56" w14:textId="0B6D4DC9" w:rsidR="00665FEE" w:rsidRDefault="00665FEE" w:rsidP="00665FEE">
            <w:pPr>
              <w:pStyle w:val="Default"/>
              <w:rPr>
                <w:sz w:val="20"/>
                <w:szCs w:val="20"/>
              </w:rPr>
            </w:pPr>
            <w:r>
              <w:rPr>
                <w:sz w:val="20"/>
                <w:szCs w:val="20"/>
              </w:rPr>
              <w:t xml:space="preserve">Refer to Noise Chapter within the Environmental Statement for further details. </w:t>
            </w:r>
            <w:r>
              <w:rPr>
                <w:b/>
                <w:bCs/>
                <w:sz w:val="20"/>
                <w:szCs w:val="20"/>
              </w:rPr>
              <w:t xml:space="preserve">(SCR Transport Strategy Objective – Have a positive impact on our built and natural environment) </w:t>
            </w:r>
          </w:p>
          <w:p w14:paraId="794FAD26" w14:textId="14E0C786" w:rsidR="00665FEE" w:rsidRPr="001E42F0" w:rsidRDefault="00665FEE" w:rsidP="00665FEE">
            <w:pPr>
              <w:rPr>
                <w:color w:val="000000" w:themeColor="text1"/>
                <w:sz w:val="20"/>
                <w:szCs w:val="20"/>
              </w:rPr>
            </w:pPr>
          </w:p>
        </w:tc>
        <w:tc>
          <w:tcPr>
            <w:tcW w:w="3260" w:type="dxa"/>
          </w:tcPr>
          <w:p w14:paraId="704F7712" w14:textId="25EC9B24" w:rsidR="00665FEE" w:rsidRPr="00B84450" w:rsidRDefault="00665FEE" w:rsidP="00665FEE">
            <w:pPr>
              <w:rPr>
                <w:color w:val="000000" w:themeColor="text1"/>
                <w:sz w:val="20"/>
                <w:szCs w:val="20"/>
              </w:rPr>
            </w:pPr>
            <w:r>
              <w:rPr>
                <w:color w:val="000000" w:themeColor="text1"/>
                <w:sz w:val="20"/>
                <w:szCs w:val="20"/>
              </w:rPr>
              <w:t xml:space="preserve">A </w:t>
            </w:r>
            <w:r w:rsidRPr="00B84450">
              <w:rPr>
                <w:color w:val="000000" w:themeColor="text1"/>
                <w:sz w:val="20"/>
                <w:szCs w:val="20"/>
              </w:rPr>
              <w:t>framework Construction Environmental Management Plan will be submitted as part of the planning application.</w:t>
            </w:r>
          </w:p>
          <w:p w14:paraId="5AF92F94" w14:textId="3397D218" w:rsidR="00665FEE" w:rsidRPr="001E42F0" w:rsidRDefault="00665FEE" w:rsidP="00665FEE">
            <w:pPr>
              <w:rPr>
                <w:color w:val="000000" w:themeColor="text1"/>
                <w:sz w:val="20"/>
                <w:szCs w:val="20"/>
              </w:rPr>
            </w:pPr>
            <w:r w:rsidRPr="00B84450">
              <w:rPr>
                <w:color w:val="000000" w:themeColor="text1"/>
                <w:sz w:val="20"/>
                <w:szCs w:val="20"/>
              </w:rPr>
              <w:t>Aim to reduce levels of pollutants within 5 years of opening.</w:t>
            </w:r>
          </w:p>
        </w:tc>
      </w:tr>
    </w:tbl>
    <w:p w14:paraId="7FED67F4" w14:textId="77777777" w:rsidR="00932CAD" w:rsidRDefault="00932CAD" w:rsidP="002B733E">
      <w:pPr>
        <w:rPr>
          <w:b/>
          <w:bCs/>
        </w:rPr>
      </w:pPr>
    </w:p>
    <w:p w14:paraId="08994DB5" w14:textId="29AD7EFD" w:rsidR="00714A3F" w:rsidRDefault="00B84450" w:rsidP="002B733E">
      <w:pPr>
        <w:rPr>
          <w:b/>
          <w:bCs/>
        </w:rPr>
      </w:pPr>
      <w:r w:rsidRPr="53F0CD32">
        <w:rPr>
          <w:b/>
          <w:bCs/>
        </w:rPr>
        <w:lastRenderedPageBreak/>
        <w:t xml:space="preserve">Section </w:t>
      </w:r>
      <w:r w:rsidR="3B18460C" w:rsidRPr="53F0CD32">
        <w:rPr>
          <w:b/>
          <w:bCs/>
        </w:rPr>
        <w:t>7</w:t>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B84450" w14:paraId="06C0AA9B" w14:textId="77777777" w:rsidTr="00665FEE">
        <w:tc>
          <w:tcPr>
            <w:tcW w:w="14601" w:type="dxa"/>
            <w:gridSpan w:val="7"/>
            <w:shd w:val="clear" w:color="auto" w:fill="F4B083" w:themeFill="accent2" w:themeFillTint="99"/>
          </w:tcPr>
          <w:p w14:paraId="13823F3C" w14:textId="77777777" w:rsidR="00B84450" w:rsidRDefault="00B84450" w:rsidP="005376AF">
            <w:pPr>
              <w:rPr>
                <w:color w:val="000000" w:themeColor="text1"/>
              </w:rPr>
            </w:pPr>
            <w:bookmarkStart w:id="7" w:name="_Hlk150176455"/>
            <w:r>
              <w:rPr>
                <w:color w:val="000000" w:themeColor="text1"/>
              </w:rPr>
              <w:t>What Impact will the proposal have on:</w:t>
            </w:r>
          </w:p>
        </w:tc>
      </w:tr>
      <w:tr w:rsidR="00B84450" w14:paraId="63A0111C" w14:textId="77777777" w:rsidTr="00665FEE">
        <w:tc>
          <w:tcPr>
            <w:tcW w:w="3686" w:type="dxa"/>
            <w:vMerge w:val="restart"/>
            <w:shd w:val="clear" w:color="auto" w:fill="F4B083" w:themeFill="accent2" w:themeFillTint="99"/>
          </w:tcPr>
          <w:p w14:paraId="285DAC90" w14:textId="013359C5" w:rsidR="00B84450" w:rsidRDefault="00B84450" w:rsidP="005376AF">
            <w:pPr>
              <w:rPr>
                <w:color w:val="000000" w:themeColor="text1"/>
              </w:rPr>
            </w:pPr>
            <w:r>
              <w:rPr>
                <w:color w:val="000000" w:themeColor="text1"/>
              </w:rPr>
              <w:t>TRANSPORT</w:t>
            </w:r>
          </w:p>
        </w:tc>
        <w:tc>
          <w:tcPr>
            <w:tcW w:w="1560" w:type="dxa"/>
            <w:gridSpan w:val="2"/>
            <w:shd w:val="clear" w:color="auto" w:fill="F4B083" w:themeFill="accent2" w:themeFillTint="99"/>
          </w:tcPr>
          <w:p w14:paraId="2CB1E941" w14:textId="77777777" w:rsidR="00B84450" w:rsidRDefault="00B84450"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404E2D64" w14:textId="77777777" w:rsidR="00B84450" w:rsidRDefault="00B84450"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123039CF" w14:textId="77777777" w:rsidR="00B84450" w:rsidRDefault="00B84450"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5F2683ED" w14:textId="77777777" w:rsidR="00B84450" w:rsidRDefault="00B84450" w:rsidP="005376AF">
            <w:pPr>
              <w:rPr>
                <w:color w:val="000000" w:themeColor="text1"/>
              </w:rPr>
            </w:pPr>
            <w:r>
              <w:rPr>
                <w:color w:val="000000" w:themeColor="text1"/>
              </w:rPr>
              <w:t>Recommendation (to minimise of maximise impact)</w:t>
            </w:r>
          </w:p>
        </w:tc>
      </w:tr>
      <w:tr w:rsidR="00B84450" w14:paraId="0C2FD359" w14:textId="77777777" w:rsidTr="00665FEE">
        <w:tc>
          <w:tcPr>
            <w:tcW w:w="3686" w:type="dxa"/>
            <w:vMerge/>
            <w:shd w:val="clear" w:color="auto" w:fill="F4B083" w:themeFill="accent2" w:themeFillTint="99"/>
          </w:tcPr>
          <w:p w14:paraId="0EBD3C3C" w14:textId="77777777" w:rsidR="00B84450" w:rsidRDefault="00B84450" w:rsidP="005376AF">
            <w:pPr>
              <w:rPr>
                <w:color w:val="000000" w:themeColor="text1"/>
              </w:rPr>
            </w:pPr>
          </w:p>
        </w:tc>
        <w:tc>
          <w:tcPr>
            <w:tcW w:w="851" w:type="dxa"/>
            <w:shd w:val="clear" w:color="auto" w:fill="F4B083" w:themeFill="accent2" w:themeFillTint="99"/>
          </w:tcPr>
          <w:p w14:paraId="0CBC9434" w14:textId="77777777" w:rsidR="00B84450" w:rsidRDefault="00B84450" w:rsidP="005376AF">
            <w:pPr>
              <w:jc w:val="center"/>
              <w:rPr>
                <w:color w:val="000000" w:themeColor="text1"/>
              </w:rPr>
            </w:pPr>
            <w:r>
              <w:rPr>
                <w:color w:val="000000" w:themeColor="text1"/>
              </w:rPr>
              <w:t>+</w:t>
            </w:r>
          </w:p>
        </w:tc>
        <w:tc>
          <w:tcPr>
            <w:tcW w:w="709" w:type="dxa"/>
            <w:shd w:val="clear" w:color="auto" w:fill="F4B083" w:themeFill="accent2" w:themeFillTint="99"/>
          </w:tcPr>
          <w:p w14:paraId="398E5087" w14:textId="77777777" w:rsidR="00B84450" w:rsidRDefault="00B84450" w:rsidP="005376AF">
            <w:pPr>
              <w:jc w:val="center"/>
              <w:rPr>
                <w:color w:val="000000" w:themeColor="text1"/>
              </w:rPr>
            </w:pPr>
            <w:r>
              <w:rPr>
                <w:color w:val="000000" w:themeColor="text1"/>
              </w:rPr>
              <w:t>-</w:t>
            </w:r>
          </w:p>
        </w:tc>
        <w:tc>
          <w:tcPr>
            <w:tcW w:w="708" w:type="dxa"/>
            <w:shd w:val="clear" w:color="auto" w:fill="F4B083" w:themeFill="accent2" w:themeFillTint="99"/>
          </w:tcPr>
          <w:p w14:paraId="23B42961" w14:textId="77777777" w:rsidR="00B84450" w:rsidRDefault="00B84450" w:rsidP="005376AF">
            <w:pPr>
              <w:jc w:val="center"/>
              <w:rPr>
                <w:color w:val="000000" w:themeColor="text1"/>
              </w:rPr>
            </w:pPr>
            <w:r>
              <w:rPr>
                <w:color w:val="000000" w:themeColor="text1"/>
              </w:rPr>
              <w:t>?</w:t>
            </w:r>
          </w:p>
        </w:tc>
        <w:tc>
          <w:tcPr>
            <w:tcW w:w="709" w:type="dxa"/>
            <w:shd w:val="clear" w:color="auto" w:fill="F4B083" w:themeFill="accent2" w:themeFillTint="99"/>
          </w:tcPr>
          <w:p w14:paraId="51A43C03" w14:textId="77777777" w:rsidR="00B84450" w:rsidRDefault="00B84450" w:rsidP="005376AF">
            <w:pPr>
              <w:jc w:val="center"/>
              <w:rPr>
                <w:color w:val="000000" w:themeColor="text1"/>
              </w:rPr>
            </w:pPr>
            <w:r>
              <w:rPr>
                <w:color w:val="000000" w:themeColor="text1"/>
              </w:rPr>
              <w:t>!</w:t>
            </w:r>
          </w:p>
        </w:tc>
        <w:tc>
          <w:tcPr>
            <w:tcW w:w="4678" w:type="dxa"/>
            <w:vMerge/>
          </w:tcPr>
          <w:p w14:paraId="249F2DC3" w14:textId="77777777" w:rsidR="00B84450" w:rsidRDefault="00B84450" w:rsidP="005376AF">
            <w:pPr>
              <w:rPr>
                <w:color w:val="000000" w:themeColor="text1"/>
              </w:rPr>
            </w:pPr>
          </w:p>
        </w:tc>
        <w:tc>
          <w:tcPr>
            <w:tcW w:w="3260" w:type="dxa"/>
            <w:vMerge/>
          </w:tcPr>
          <w:p w14:paraId="09AB502F" w14:textId="77777777" w:rsidR="00B84450" w:rsidRDefault="00B84450" w:rsidP="005376AF">
            <w:pPr>
              <w:rPr>
                <w:color w:val="000000" w:themeColor="text1"/>
              </w:rPr>
            </w:pPr>
          </w:p>
        </w:tc>
      </w:tr>
      <w:tr w:rsidR="008743F0" w14:paraId="404BC99A" w14:textId="77777777" w:rsidTr="00943CCA">
        <w:tc>
          <w:tcPr>
            <w:tcW w:w="3686" w:type="dxa"/>
          </w:tcPr>
          <w:p w14:paraId="587A0870" w14:textId="77777777" w:rsidR="008743F0" w:rsidRPr="00B84450" w:rsidRDefault="008743F0" w:rsidP="008743F0">
            <w:pPr>
              <w:pStyle w:val="Default"/>
              <w:rPr>
                <w:sz w:val="20"/>
                <w:szCs w:val="20"/>
              </w:rPr>
            </w:pPr>
            <w:r w:rsidRPr="00B84450">
              <w:rPr>
                <w:sz w:val="20"/>
                <w:szCs w:val="20"/>
              </w:rPr>
              <w:t xml:space="preserve">Traffic calming and the reduction of road traffic injuries </w:t>
            </w:r>
          </w:p>
          <w:p w14:paraId="20A94B96" w14:textId="77777777" w:rsidR="008743F0" w:rsidRPr="001E42F0" w:rsidRDefault="008743F0" w:rsidP="008743F0">
            <w:pPr>
              <w:rPr>
                <w:color w:val="000000" w:themeColor="text1"/>
                <w:sz w:val="20"/>
                <w:szCs w:val="20"/>
              </w:rPr>
            </w:pPr>
          </w:p>
        </w:tc>
        <w:tc>
          <w:tcPr>
            <w:tcW w:w="851" w:type="dxa"/>
          </w:tcPr>
          <w:p w14:paraId="47CC826D" w14:textId="60F88FBD" w:rsidR="008743F0" w:rsidRPr="001E42F0" w:rsidRDefault="008743F0" w:rsidP="008743F0">
            <w:pPr>
              <w:jc w:val="center"/>
              <w:rPr>
                <w:color w:val="000000" w:themeColor="text1"/>
                <w:sz w:val="20"/>
                <w:szCs w:val="20"/>
              </w:rPr>
            </w:pPr>
            <w:r w:rsidRPr="009A707A">
              <w:t>√</w:t>
            </w:r>
          </w:p>
        </w:tc>
        <w:tc>
          <w:tcPr>
            <w:tcW w:w="709" w:type="dxa"/>
          </w:tcPr>
          <w:p w14:paraId="24C1CDE7" w14:textId="3AAF3A19" w:rsidR="008743F0" w:rsidRPr="001E42F0" w:rsidRDefault="008743F0" w:rsidP="008743F0">
            <w:pPr>
              <w:jc w:val="center"/>
              <w:rPr>
                <w:color w:val="000000" w:themeColor="text1"/>
                <w:sz w:val="20"/>
                <w:szCs w:val="20"/>
              </w:rPr>
            </w:pPr>
          </w:p>
        </w:tc>
        <w:tc>
          <w:tcPr>
            <w:tcW w:w="708" w:type="dxa"/>
          </w:tcPr>
          <w:p w14:paraId="67A11629" w14:textId="6F54B542" w:rsidR="008743F0" w:rsidRPr="001E42F0" w:rsidRDefault="008743F0" w:rsidP="008743F0">
            <w:pPr>
              <w:jc w:val="center"/>
              <w:rPr>
                <w:color w:val="000000" w:themeColor="text1"/>
                <w:sz w:val="20"/>
                <w:szCs w:val="20"/>
              </w:rPr>
            </w:pPr>
          </w:p>
        </w:tc>
        <w:tc>
          <w:tcPr>
            <w:tcW w:w="709" w:type="dxa"/>
          </w:tcPr>
          <w:p w14:paraId="78DD1A0F" w14:textId="55881115" w:rsidR="008743F0" w:rsidRPr="001E42F0" w:rsidRDefault="008743F0" w:rsidP="008743F0">
            <w:pPr>
              <w:jc w:val="center"/>
              <w:rPr>
                <w:color w:val="000000" w:themeColor="text1"/>
                <w:sz w:val="20"/>
                <w:szCs w:val="20"/>
              </w:rPr>
            </w:pPr>
            <w:r w:rsidRPr="009A707A">
              <w:t>√</w:t>
            </w:r>
          </w:p>
        </w:tc>
        <w:tc>
          <w:tcPr>
            <w:tcW w:w="4678" w:type="dxa"/>
          </w:tcPr>
          <w:p w14:paraId="6C7B97A5" w14:textId="77777777" w:rsidR="008743F0" w:rsidRPr="00B84450" w:rsidRDefault="008743F0" w:rsidP="008743F0">
            <w:pPr>
              <w:rPr>
                <w:color w:val="000000" w:themeColor="text1"/>
                <w:sz w:val="20"/>
                <w:szCs w:val="20"/>
              </w:rPr>
            </w:pPr>
            <w:r w:rsidRPr="00B84450">
              <w:rPr>
                <w:color w:val="000000" w:themeColor="text1"/>
                <w:sz w:val="20"/>
                <w:szCs w:val="20"/>
              </w:rPr>
              <w:t>Refer to Transport Assessment for further details.</w:t>
            </w:r>
          </w:p>
          <w:p w14:paraId="5C757BE4" w14:textId="77777777" w:rsidR="008743F0" w:rsidRPr="00B84450" w:rsidRDefault="008743F0" w:rsidP="008743F0">
            <w:pPr>
              <w:rPr>
                <w:color w:val="000000" w:themeColor="text1"/>
                <w:sz w:val="20"/>
                <w:szCs w:val="20"/>
              </w:rPr>
            </w:pPr>
            <w:r w:rsidRPr="00B84450">
              <w:rPr>
                <w:color w:val="000000" w:themeColor="text1"/>
                <w:sz w:val="20"/>
                <w:szCs w:val="20"/>
              </w:rPr>
              <w:t>Reduction in Killed and Seriously Injured (KSI) casualties and other casualties:</w:t>
            </w:r>
          </w:p>
          <w:p w14:paraId="398A9437" w14:textId="5BD520BC" w:rsidR="008743F0" w:rsidRPr="001E42F0" w:rsidRDefault="008743F0" w:rsidP="008743F0">
            <w:pPr>
              <w:rPr>
                <w:color w:val="000000" w:themeColor="text1"/>
                <w:sz w:val="20"/>
                <w:szCs w:val="20"/>
              </w:rPr>
            </w:pPr>
            <w:r w:rsidRPr="00B84450">
              <w:rPr>
                <w:color w:val="000000" w:themeColor="text1"/>
                <w:sz w:val="20"/>
                <w:szCs w:val="20"/>
              </w:rPr>
              <w:t>Improve Safety and security seeking to minimise transport casualties</w:t>
            </w:r>
          </w:p>
        </w:tc>
        <w:tc>
          <w:tcPr>
            <w:tcW w:w="3260" w:type="dxa"/>
          </w:tcPr>
          <w:p w14:paraId="1464C292" w14:textId="77777777" w:rsidR="008743F0" w:rsidRDefault="008743F0" w:rsidP="008743F0">
            <w:pPr>
              <w:rPr>
                <w:color w:val="000000" w:themeColor="text1"/>
                <w:sz w:val="20"/>
                <w:szCs w:val="20"/>
              </w:rPr>
            </w:pPr>
          </w:p>
          <w:p w14:paraId="7889248A" w14:textId="23BC5177" w:rsidR="008743F0" w:rsidRPr="001E42F0" w:rsidRDefault="008743F0" w:rsidP="008743F0">
            <w:pPr>
              <w:rPr>
                <w:color w:val="000000" w:themeColor="text1"/>
                <w:sz w:val="20"/>
                <w:szCs w:val="20"/>
              </w:rPr>
            </w:pPr>
            <w:r>
              <w:rPr>
                <w:color w:val="000000" w:themeColor="text1"/>
                <w:sz w:val="20"/>
                <w:szCs w:val="20"/>
              </w:rPr>
              <w:t xml:space="preserve">Monitor levels on the </w:t>
            </w:r>
            <w:r w:rsidR="00D95F8E">
              <w:rPr>
                <w:color w:val="000000" w:themeColor="text1"/>
                <w:sz w:val="20"/>
                <w:szCs w:val="20"/>
              </w:rPr>
              <w:t>River Dearne Footbridge Scheme</w:t>
            </w:r>
            <w:r>
              <w:rPr>
                <w:color w:val="000000" w:themeColor="text1"/>
                <w:sz w:val="20"/>
                <w:szCs w:val="20"/>
              </w:rPr>
              <w:t xml:space="preserve"> / surrounding network within 5 years of opening</w:t>
            </w:r>
          </w:p>
        </w:tc>
      </w:tr>
      <w:tr w:rsidR="008743F0" w14:paraId="0A377AA9" w14:textId="77777777" w:rsidTr="00943CCA">
        <w:tc>
          <w:tcPr>
            <w:tcW w:w="3686" w:type="dxa"/>
          </w:tcPr>
          <w:p w14:paraId="3682025F" w14:textId="2E81BBF8" w:rsidR="008743F0" w:rsidRPr="001E42F0" w:rsidRDefault="008743F0" w:rsidP="008743F0">
            <w:pPr>
              <w:rPr>
                <w:color w:val="000000" w:themeColor="text1"/>
                <w:sz w:val="20"/>
                <w:szCs w:val="20"/>
              </w:rPr>
            </w:pPr>
            <w:r w:rsidRPr="00B84450">
              <w:rPr>
                <w:color w:val="000000" w:themeColor="text1"/>
                <w:sz w:val="20"/>
                <w:szCs w:val="20"/>
              </w:rPr>
              <w:t>Reducing the need to travel especially by car (e.g. locating developments close to local facilities</w:t>
            </w:r>
          </w:p>
        </w:tc>
        <w:tc>
          <w:tcPr>
            <w:tcW w:w="851" w:type="dxa"/>
          </w:tcPr>
          <w:p w14:paraId="3C479AF3" w14:textId="72F1D93C" w:rsidR="008743F0" w:rsidRPr="001E42F0" w:rsidRDefault="008743F0" w:rsidP="008743F0">
            <w:pPr>
              <w:jc w:val="center"/>
              <w:rPr>
                <w:color w:val="000000" w:themeColor="text1"/>
                <w:sz w:val="20"/>
                <w:szCs w:val="20"/>
              </w:rPr>
            </w:pPr>
            <w:r w:rsidRPr="00907993">
              <w:t>√</w:t>
            </w:r>
          </w:p>
        </w:tc>
        <w:tc>
          <w:tcPr>
            <w:tcW w:w="709" w:type="dxa"/>
          </w:tcPr>
          <w:p w14:paraId="6169608B" w14:textId="4327BEB2" w:rsidR="008743F0" w:rsidRPr="001E42F0" w:rsidRDefault="008743F0" w:rsidP="008743F0">
            <w:pPr>
              <w:jc w:val="center"/>
              <w:rPr>
                <w:color w:val="000000" w:themeColor="text1"/>
                <w:sz w:val="20"/>
                <w:szCs w:val="20"/>
              </w:rPr>
            </w:pPr>
          </w:p>
        </w:tc>
        <w:tc>
          <w:tcPr>
            <w:tcW w:w="708" w:type="dxa"/>
          </w:tcPr>
          <w:p w14:paraId="63102E00" w14:textId="66CB7BB8" w:rsidR="008743F0" w:rsidRPr="001E42F0" w:rsidRDefault="008743F0" w:rsidP="008743F0">
            <w:pPr>
              <w:jc w:val="center"/>
              <w:rPr>
                <w:color w:val="000000" w:themeColor="text1"/>
                <w:sz w:val="20"/>
                <w:szCs w:val="20"/>
              </w:rPr>
            </w:pPr>
          </w:p>
        </w:tc>
        <w:tc>
          <w:tcPr>
            <w:tcW w:w="709" w:type="dxa"/>
          </w:tcPr>
          <w:p w14:paraId="64F9C2C8" w14:textId="2E0373A7" w:rsidR="008743F0" w:rsidRPr="001E42F0" w:rsidRDefault="008743F0" w:rsidP="008743F0">
            <w:pPr>
              <w:jc w:val="center"/>
              <w:rPr>
                <w:color w:val="000000" w:themeColor="text1"/>
                <w:sz w:val="20"/>
                <w:szCs w:val="20"/>
              </w:rPr>
            </w:pPr>
            <w:r w:rsidRPr="00907993">
              <w:t>√</w:t>
            </w:r>
          </w:p>
        </w:tc>
        <w:tc>
          <w:tcPr>
            <w:tcW w:w="4678" w:type="dxa"/>
          </w:tcPr>
          <w:p w14:paraId="3BDAB0EC" w14:textId="77777777" w:rsidR="008743F0" w:rsidRPr="00B84450" w:rsidRDefault="008743F0" w:rsidP="008743F0">
            <w:pPr>
              <w:rPr>
                <w:color w:val="000000" w:themeColor="text1"/>
                <w:sz w:val="20"/>
                <w:szCs w:val="20"/>
              </w:rPr>
            </w:pPr>
            <w:r w:rsidRPr="00B84450">
              <w:rPr>
                <w:color w:val="000000" w:themeColor="text1"/>
                <w:sz w:val="20"/>
                <w:szCs w:val="20"/>
              </w:rPr>
              <w:t>Refer to Transport Assessment for further details.</w:t>
            </w:r>
          </w:p>
          <w:p w14:paraId="4FC21BBC" w14:textId="72206974" w:rsidR="008743F0" w:rsidRPr="00B84450" w:rsidRDefault="008743F0" w:rsidP="008743F0">
            <w:pPr>
              <w:rPr>
                <w:color w:val="000000" w:themeColor="text1"/>
                <w:sz w:val="20"/>
                <w:szCs w:val="20"/>
              </w:rPr>
            </w:pPr>
            <w:r w:rsidRPr="00B84450">
              <w:rPr>
                <w:color w:val="000000" w:themeColor="text1"/>
                <w:sz w:val="20"/>
                <w:szCs w:val="20"/>
              </w:rPr>
              <w:t xml:space="preserve">Improve access by all modes: The provision of segregated footways / cycleways will increase / improve connectivity </w:t>
            </w:r>
            <w:r>
              <w:rPr>
                <w:color w:val="000000" w:themeColor="text1"/>
                <w:sz w:val="20"/>
                <w:szCs w:val="20"/>
              </w:rPr>
              <w:t>around the area</w:t>
            </w:r>
            <w:r w:rsidRPr="00B84450">
              <w:rPr>
                <w:color w:val="000000" w:themeColor="text1"/>
                <w:sz w:val="20"/>
                <w:szCs w:val="20"/>
              </w:rPr>
              <w:t xml:space="preserve"> (</w:t>
            </w:r>
            <w:r>
              <w:rPr>
                <w:color w:val="000000" w:themeColor="text1"/>
                <w:sz w:val="20"/>
                <w:szCs w:val="20"/>
              </w:rPr>
              <w:t>S</w:t>
            </w:r>
            <w:r w:rsidRPr="00B84450">
              <w:rPr>
                <w:color w:val="000000" w:themeColor="text1"/>
                <w:sz w:val="20"/>
                <w:szCs w:val="20"/>
              </w:rPr>
              <w:t>CR Transport Strategy Objective – 300% more trips made by bicycle by 2027 and 75% more trips made by rail by 2027</w:t>
            </w:r>
          </w:p>
          <w:p w14:paraId="64AED881" w14:textId="77777777" w:rsidR="008743F0" w:rsidRPr="00B84450" w:rsidRDefault="008743F0" w:rsidP="008743F0">
            <w:pPr>
              <w:rPr>
                <w:color w:val="000000" w:themeColor="text1"/>
                <w:sz w:val="20"/>
                <w:szCs w:val="20"/>
              </w:rPr>
            </w:pPr>
            <w:r w:rsidRPr="00B84450">
              <w:rPr>
                <w:color w:val="000000" w:themeColor="text1"/>
                <w:sz w:val="20"/>
                <w:szCs w:val="20"/>
              </w:rPr>
              <w:t>Increase levels of physical activity:</w:t>
            </w:r>
          </w:p>
          <w:p w14:paraId="4177DB6D" w14:textId="55CFA1ED" w:rsidR="008743F0" w:rsidRPr="00A15323" w:rsidRDefault="008743F0" w:rsidP="008743F0">
            <w:pPr>
              <w:rPr>
                <w:color w:val="000000" w:themeColor="text1"/>
                <w:sz w:val="20"/>
                <w:szCs w:val="20"/>
              </w:rPr>
            </w:pPr>
            <w:r w:rsidRPr="00B84450">
              <w:rPr>
                <w:color w:val="000000" w:themeColor="text1"/>
                <w:sz w:val="20"/>
                <w:szCs w:val="20"/>
              </w:rPr>
              <w:t>Promoting the benefits of active travel and support greater participation in walking and cycling (</w:t>
            </w:r>
            <w:r>
              <w:rPr>
                <w:color w:val="000000" w:themeColor="text1"/>
                <w:sz w:val="20"/>
                <w:szCs w:val="20"/>
              </w:rPr>
              <w:t>S</w:t>
            </w:r>
            <w:r w:rsidRPr="00B84450">
              <w:rPr>
                <w:color w:val="000000" w:themeColor="text1"/>
                <w:sz w:val="20"/>
                <w:szCs w:val="20"/>
              </w:rPr>
              <w:t>CR Transport Strategy Objective – 300% more trips made by bicycle by 2027)</w:t>
            </w:r>
          </w:p>
        </w:tc>
        <w:tc>
          <w:tcPr>
            <w:tcW w:w="3260" w:type="dxa"/>
          </w:tcPr>
          <w:p w14:paraId="2E29C149" w14:textId="77777777" w:rsidR="008743F0" w:rsidRDefault="008743F0" w:rsidP="008743F0">
            <w:pPr>
              <w:rPr>
                <w:color w:val="000000" w:themeColor="text1"/>
                <w:sz w:val="20"/>
                <w:szCs w:val="20"/>
              </w:rPr>
            </w:pPr>
          </w:p>
          <w:p w14:paraId="7A561834" w14:textId="400F4E04" w:rsidR="008743F0" w:rsidRPr="00B84450" w:rsidRDefault="008743F0" w:rsidP="008743F0">
            <w:pPr>
              <w:rPr>
                <w:color w:val="000000" w:themeColor="text1"/>
                <w:sz w:val="20"/>
                <w:szCs w:val="20"/>
              </w:rPr>
            </w:pPr>
            <w:r w:rsidRPr="00B84450">
              <w:rPr>
                <w:color w:val="000000" w:themeColor="text1"/>
                <w:sz w:val="20"/>
                <w:szCs w:val="20"/>
              </w:rPr>
              <w:t xml:space="preserve">The </w:t>
            </w:r>
            <w:r w:rsidR="00D95F8E">
              <w:rPr>
                <w:color w:val="000000" w:themeColor="text1"/>
                <w:sz w:val="20"/>
                <w:szCs w:val="20"/>
              </w:rPr>
              <w:t>RIVER DEARNE FOOTBRIDGE SCHEME</w:t>
            </w:r>
            <w:r w:rsidRPr="00B84450">
              <w:rPr>
                <w:color w:val="000000" w:themeColor="text1"/>
                <w:sz w:val="20"/>
                <w:szCs w:val="20"/>
              </w:rPr>
              <w:t xml:space="preserve"> has been designed to incorporate s</w:t>
            </w:r>
            <w:r w:rsidR="0042795D">
              <w:rPr>
                <w:color w:val="000000" w:themeColor="text1"/>
                <w:sz w:val="20"/>
                <w:szCs w:val="20"/>
              </w:rPr>
              <w:t>hared</w:t>
            </w:r>
            <w:r w:rsidRPr="00B84450">
              <w:rPr>
                <w:color w:val="000000" w:themeColor="text1"/>
                <w:sz w:val="20"/>
                <w:szCs w:val="20"/>
              </w:rPr>
              <w:t xml:space="preserve"> footways / cycleways.</w:t>
            </w:r>
          </w:p>
          <w:p w14:paraId="12E8DB73" w14:textId="53EB75AE" w:rsidR="008743F0" w:rsidRPr="00A15323" w:rsidRDefault="008743F0" w:rsidP="008743F0">
            <w:pPr>
              <w:rPr>
                <w:color w:val="000000" w:themeColor="text1"/>
                <w:sz w:val="20"/>
                <w:szCs w:val="20"/>
              </w:rPr>
            </w:pPr>
            <w:r w:rsidRPr="00B84450">
              <w:rPr>
                <w:color w:val="000000" w:themeColor="text1"/>
                <w:sz w:val="20"/>
                <w:szCs w:val="20"/>
              </w:rPr>
              <w:t>The aim is for a 10% increase in pedestrian use within 5 years of opening.</w:t>
            </w:r>
          </w:p>
        </w:tc>
      </w:tr>
      <w:tr w:rsidR="008743F0" w14:paraId="674DC068" w14:textId="77777777" w:rsidTr="00943CCA">
        <w:tc>
          <w:tcPr>
            <w:tcW w:w="3686" w:type="dxa"/>
          </w:tcPr>
          <w:p w14:paraId="0D695B7F" w14:textId="4C81C9D2" w:rsidR="008743F0" w:rsidRPr="001E42F0" w:rsidRDefault="008743F0" w:rsidP="008743F0">
            <w:pPr>
              <w:rPr>
                <w:color w:val="000000" w:themeColor="text1"/>
                <w:sz w:val="20"/>
                <w:szCs w:val="20"/>
              </w:rPr>
            </w:pPr>
            <w:r w:rsidRPr="00943CCA">
              <w:rPr>
                <w:color w:val="000000" w:themeColor="text1"/>
                <w:sz w:val="20"/>
                <w:szCs w:val="20"/>
              </w:rPr>
              <w:t>Provision and enhancement of access to public transport network (e.g. bus and rail)</w:t>
            </w:r>
          </w:p>
        </w:tc>
        <w:tc>
          <w:tcPr>
            <w:tcW w:w="851" w:type="dxa"/>
          </w:tcPr>
          <w:p w14:paraId="61297123" w14:textId="2DE75B00" w:rsidR="008743F0" w:rsidRPr="001E42F0" w:rsidRDefault="008743F0" w:rsidP="008743F0">
            <w:pPr>
              <w:jc w:val="center"/>
              <w:rPr>
                <w:color w:val="000000" w:themeColor="text1"/>
                <w:sz w:val="20"/>
                <w:szCs w:val="20"/>
              </w:rPr>
            </w:pPr>
            <w:r w:rsidRPr="00A15AD6">
              <w:t>√</w:t>
            </w:r>
          </w:p>
        </w:tc>
        <w:tc>
          <w:tcPr>
            <w:tcW w:w="709" w:type="dxa"/>
          </w:tcPr>
          <w:p w14:paraId="517507AC" w14:textId="1F9ACF24" w:rsidR="008743F0" w:rsidRPr="001E42F0" w:rsidRDefault="008743F0" w:rsidP="008743F0">
            <w:pPr>
              <w:jc w:val="center"/>
              <w:rPr>
                <w:color w:val="000000" w:themeColor="text1"/>
                <w:sz w:val="20"/>
                <w:szCs w:val="20"/>
              </w:rPr>
            </w:pPr>
          </w:p>
        </w:tc>
        <w:tc>
          <w:tcPr>
            <w:tcW w:w="708" w:type="dxa"/>
          </w:tcPr>
          <w:p w14:paraId="47032B6E" w14:textId="11095E24" w:rsidR="008743F0" w:rsidRPr="001E42F0" w:rsidRDefault="008743F0" w:rsidP="008743F0">
            <w:pPr>
              <w:jc w:val="center"/>
              <w:rPr>
                <w:color w:val="000000" w:themeColor="text1"/>
                <w:sz w:val="20"/>
                <w:szCs w:val="20"/>
              </w:rPr>
            </w:pPr>
          </w:p>
        </w:tc>
        <w:tc>
          <w:tcPr>
            <w:tcW w:w="709" w:type="dxa"/>
          </w:tcPr>
          <w:p w14:paraId="7B823B97" w14:textId="0C114A41" w:rsidR="008743F0" w:rsidRPr="001E42F0" w:rsidRDefault="008743F0" w:rsidP="008743F0">
            <w:pPr>
              <w:jc w:val="center"/>
              <w:rPr>
                <w:color w:val="000000" w:themeColor="text1"/>
                <w:sz w:val="20"/>
                <w:szCs w:val="20"/>
              </w:rPr>
            </w:pPr>
            <w:r w:rsidRPr="00A15AD6">
              <w:t>√</w:t>
            </w:r>
          </w:p>
        </w:tc>
        <w:tc>
          <w:tcPr>
            <w:tcW w:w="4678" w:type="dxa"/>
          </w:tcPr>
          <w:p w14:paraId="515D6B68" w14:textId="77777777" w:rsidR="008743F0" w:rsidRPr="00943CCA" w:rsidRDefault="008743F0" w:rsidP="008743F0">
            <w:pPr>
              <w:rPr>
                <w:color w:val="000000" w:themeColor="text1"/>
                <w:sz w:val="20"/>
                <w:szCs w:val="20"/>
              </w:rPr>
            </w:pPr>
            <w:r w:rsidRPr="00943CCA">
              <w:rPr>
                <w:color w:val="000000" w:themeColor="text1"/>
                <w:sz w:val="20"/>
                <w:szCs w:val="20"/>
              </w:rPr>
              <w:t>Refer to Transport Assessment for further details.</w:t>
            </w:r>
          </w:p>
          <w:p w14:paraId="65A19697" w14:textId="5A33B6FC" w:rsidR="008743F0" w:rsidRPr="001E42F0" w:rsidRDefault="008743F0" w:rsidP="008743F0">
            <w:pPr>
              <w:rPr>
                <w:color w:val="000000" w:themeColor="text1"/>
                <w:sz w:val="20"/>
                <w:szCs w:val="20"/>
              </w:rPr>
            </w:pPr>
            <w:r w:rsidRPr="00943CCA">
              <w:rPr>
                <w:color w:val="000000" w:themeColor="text1"/>
                <w:sz w:val="20"/>
                <w:szCs w:val="20"/>
              </w:rPr>
              <w:t xml:space="preserve">Improve access by all modes: The provision of segregated footways / cycleways will increase / improve </w:t>
            </w:r>
            <w:proofErr w:type="gramStart"/>
            <w:r w:rsidRPr="00943CCA">
              <w:rPr>
                <w:color w:val="000000" w:themeColor="text1"/>
                <w:sz w:val="20"/>
                <w:szCs w:val="20"/>
              </w:rPr>
              <w:t>connectivity  (</w:t>
            </w:r>
            <w:proofErr w:type="gramEnd"/>
            <w:r>
              <w:rPr>
                <w:color w:val="000000" w:themeColor="text1"/>
                <w:sz w:val="20"/>
                <w:szCs w:val="20"/>
              </w:rPr>
              <w:t>S</w:t>
            </w:r>
            <w:r w:rsidRPr="00943CCA">
              <w:rPr>
                <w:color w:val="000000" w:themeColor="text1"/>
                <w:sz w:val="20"/>
                <w:szCs w:val="20"/>
              </w:rPr>
              <w:t>CR Transport Strategy Objective – 25% more trips made by Bus by 2027, 75% more trips made by rail by 2027)</w:t>
            </w:r>
          </w:p>
        </w:tc>
        <w:tc>
          <w:tcPr>
            <w:tcW w:w="3260" w:type="dxa"/>
          </w:tcPr>
          <w:p w14:paraId="031B068F" w14:textId="77777777" w:rsidR="008743F0" w:rsidRDefault="008743F0" w:rsidP="008743F0">
            <w:pPr>
              <w:rPr>
                <w:color w:val="000000" w:themeColor="text1"/>
                <w:sz w:val="20"/>
                <w:szCs w:val="20"/>
              </w:rPr>
            </w:pPr>
          </w:p>
          <w:p w14:paraId="3ED75E69" w14:textId="77777777" w:rsidR="008743F0" w:rsidRPr="001E42F0" w:rsidRDefault="008743F0" w:rsidP="008743F0">
            <w:pPr>
              <w:jc w:val="center"/>
              <w:rPr>
                <w:color w:val="000000" w:themeColor="text1"/>
                <w:sz w:val="20"/>
                <w:szCs w:val="20"/>
              </w:rPr>
            </w:pPr>
            <w:r>
              <w:rPr>
                <w:color w:val="000000" w:themeColor="text1"/>
                <w:sz w:val="20"/>
                <w:szCs w:val="20"/>
              </w:rPr>
              <w:t>n/a</w:t>
            </w:r>
          </w:p>
        </w:tc>
      </w:tr>
      <w:bookmarkEnd w:id="7"/>
    </w:tbl>
    <w:p w14:paraId="135F5BFE" w14:textId="76B6E474" w:rsidR="00B84450" w:rsidRDefault="00B84450" w:rsidP="002B733E">
      <w:pPr>
        <w:rPr>
          <w:b/>
          <w:bCs/>
        </w:rPr>
      </w:pPr>
    </w:p>
    <w:p w14:paraId="61673DC2" w14:textId="50B932FD" w:rsidR="0055553F" w:rsidRDefault="0055553F" w:rsidP="002B733E">
      <w:pPr>
        <w:rPr>
          <w:b/>
          <w:bCs/>
        </w:rPr>
      </w:pPr>
    </w:p>
    <w:p w14:paraId="6BE5E2E2" w14:textId="35E32B78" w:rsidR="0055553F" w:rsidRDefault="0055553F" w:rsidP="53F0CD32">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EF7E9C" w14:paraId="5C3CBE89" w14:textId="77777777" w:rsidTr="008743F0">
        <w:tc>
          <w:tcPr>
            <w:tcW w:w="14601" w:type="dxa"/>
            <w:gridSpan w:val="7"/>
            <w:shd w:val="clear" w:color="auto" w:fill="F4B083" w:themeFill="accent2" w:themeFillTint="99"/>
          </w:tcPr>
          <w:p w14:paraId="0696A4CB" w14:textId="77777777" w:rsidR="00EF7E9C" w:rsidRDefault="00EF7E9C" w:rsidP="005376AF">
            <w:pPr>
              <w:rPr>
                <w:color w:val="000000" w:themeColor="text1"/>
              </w:rPr>
            </w:pPr>
            <w:r>
              <w:rPr>
                <w:color w:val="000000" w:themeColor="text1"/>
              </w:rPr>
              <w:lastRenderedPageBreak/>
              <w:t>What Impact will the proposal have on:</w:t>
            </w:r>
          </w:p>
        </w:tc>
      </w:tr>
      <w:tr w:rsidR="00EF7E9C" w14:paraId="0F7F9A07" w14:textId="77777777" w:rsidTr="008743F0">
        <w:tc>
          <w:tcPr>
            <w:tcW w:w="3686" w:type="dxa"/>
            <w:vMerge w:val="restart"/>
            <w:shd w:val="clear" w:color="auto" w:fill="F4B083" w:themeFill="accent2" w:themeFillTint="99"/>
          </w:tcPr>
          <w:p w14:paraId="21666FDA" w14:textId="77777777" w:rsidR="00EF7E9C" w:rsidRDefault="00EF7E9C" w:rsidP="005376AF">
            <w:pPr>
              <w:rPr>
                <w:color w:val="000000" w:themeColor="text1"/>
              </w:rPr>
            </w:pPr>
            <w:r>
              <w:rPr>
                <w:color w:val="000000" w:themeColor="text1"/>
              </w:rPr>
              <w:t>TRANSPORT</w:t>
            </w:r>
          </w:p>
        </w:tc>
        <w:tc>
          <w:tcPr>
            <w:tcW w:w="1560" w:type="dxa"/>
            <w:gridSpan w:val="2"/>
            <w:shd w:val="clear" w:color="auto" w:fill="F4B083" w:themeFill="accent2" w:themeFillTint="99"/>
          </w:tcPr>
          <w:p w14:paraId="71DDCF1D" w14:textId="77777777" w:rsidR="00EF7E9C" w:rsidRDefault="00EF7E9C"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655F9254" w14:textId="77777777" w:rsidR="00EF7E9C" w:rsidRDefault="00EF7E9C"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1E7D9807" w14:textId="77777777" w:rsidR="00EF7E9C" w:rsidRDefault="00EF7E9C"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533E1384" w14:textId="77777777" w:rsidR="00EF7E9C" w:rsidRDefault="00EF7E9C" w:rsidP="005376AF">
            <w:pPr>
              <w:rPr>
                <w:color w:val="000000" w:themeColor="text1"/>
              </w:rPr>
            </w:pPr>
            <w:r>
              <w:rPr>
                <w:color w:val="000000" w:themeColor="text1"/>
              </w:rPr>
              <w:t>Recommendation (to minimise of maximise impact)</w:t>
            </w:r>
          </w:p>
        </w:tc>
      </w:tr>
      <w:tr w:rsidR="00EF7E9C" w14:paraId="6EF1579D" w14:textId="77777777" w:rsidTr="008743F0">
        <w:tc>
          <w:tcPr>
            <w:tcW w:w="3686" w:type="dxa"/>
            <w:vMerge/>
            <w:shd w:val="clear" w:color="auto" w:fill="F4B083" w:themeFill="accent2" w:themeFillTint="99"/>
          </w:tcPr>
          <w:p w14:paraId="2D44C7AD" w14:textId="77777777" w:rsidR="00EF7E9C" w:rsidRDefault="00EF7E9C" w:rsidP="005376AF">
            <w:pPr>
              <w:rPr>
                <w:color w:val="000000" w:themeColor="text1"/>
              </w:rPr>
            </w:pPr>
          </w:p>
        </w:tc>
        <w:tc>
          <w:tcPr>
            <w:tcW w:w="851" w:type="dxa"/>
            <w:shd w:val="clear" w:color="auto" w:fill="F4B083" w:themeFill="accent2" w:themeFillTint="99"/>
          </w:tcPr>
          <w:p w14:paraId="42ACF61D" w14:textId="77777777" w:rsidR="00EF7E9C" w:rsidRDefault="00EF7E9C" w:rsidP="005376AF">
            <w:pPr>
              <w:jc w:val="center"/>
              <w:rPr>
                <w:color w:val="000000" w:themeColor="text1"/>
              </w:rPr>
            </w:pPr>
            <w:r>
              <w:rPr>
                <w:color w:val="000000" w:themeColor="text1"/>
              </w:rPr>
              <w:t>+</w:t>
            </w:r>
          </w:p>
        </w:tc>
        <w:tc>
          <w:tcPr>
            <w:tcW w:w="709" w:type="dxa"/>
            <w:shd w:val="clear" w:color="auto" w:fill="F4B083" w:themeFill="accent2" w:themeFillTint="99"/>
          </w:tcPr>
          <w:p w14:paraId="006A8E35" w14:textId="77777777" w:rsidR="00EF7E9C" w:rsidRDefault="00EF7E9C" w:rsidP="005376AF">
            <w:pPr>
              <w:jc w:val="center"/>
              <w:rPr>
                <w:color w:val="000000" w:themeColor="text1"/>
              </w:rPr>
            </w:pPr>
            <w:r>
              <w:rPr>
                <w:color w:val="000000" w:themeColor="text1"/>
              </w:rPr>
              <w:t>-</w:t>
            </w:r>
          </w:p>
        </w:tc>
        <w:tc>
          <w:tcPr>
            <w:tcW w:w="708" w:type="dxa"/>
            <w:shd w:val="clear" w:color="auto" w:fill="F4B083" w:themeFill="accent2" w:themeFillTint="99"/>
          </w:tcPr>
          <w:p w14:paraId="12DE284D" w14:textId="77777777" w:rsidR="00EF7E9C" w:rsidRDefault="00EF7E9C" w:rsidP="005376AF">
            <w:pPr>
              <w:jc w:val="center"/>
              <w:rPr>
                <w:color w:val="000000" w:themeColor="text1"/>
              </w:rPr>
            </w:pPr>
            <w:r>
              <w:rPr>
                <w:color w:val="000000" w:themeColor="text1"/>
              </w:rPr>
              <w:t>?</w:t>
            </w:r>
          </w:p>
        </w:tc>
        <w:tc>
          <w:tcPr>
            <w:tcW w:w="709" w:type="dxa"/>
            <w:shd w:val="clear" w:color="auto" w:fill="F4B083" w:themeFill="accent2" w:themeFillTint="99"/>
          </w:tcPr>
          <w:p w14:paraId="6FBCC96B" w14:textId="77777777" w:rsidR="00EF7E9C" w:rsidRDefault="00EF7E9C" w:rsidP="005376AF">
            <w:pPr>
              <w:jc w:val="center"/>
              <w:rPr>
                <w:color w:val="000000" w:themeColor="text1"/>
              </w:rPr>
            </w:pPr>
            <w:r>
              <w:rPr>
                <w:color w:val="000000" w:themeColor="text1"/>
              </w:rPr>
              <w:t>!</w:t>
            </w:r>
          </w:p>
        </w:tc>
        <w:tc>
          <w:tcPr>
            <w:tcW w:w="4678" w:type="dxa"/>
            <w:vMerge/>
          </w:tcPr>
          <w:p w14:paraId="38880319" w14:textId="77777777" w:rsidR="00EF7E9C" w:rsidRDefault="00EF7E9C" w:rsidP="005376AF">
            <w:pPr>
              <w:rPr>
                <w:color w:val="000000" w:themeColor="text1"/>
              </w:rPr>
            </w:pPr>
          </w:p>
        </w:tc>
        <w:tc>
          <w:tcPr>
            <w:tcW w:w="3260" w:type="dxa"/>
            <w:vMerge/>
            <w:shd w:val="clear" w:color="auto" w:fill="F4B083" w:themeFill="accent2" w:themeFillTint="99"/>
          </w:tcPr>
          <w:p w14:paraId="54EBA3A2" w14:textId="77777777" w:rsidR="00EF7E9C" w:rsidRDefault="00EF7E9C" w:rsidP="005376AF">
            <w:pPr>
              <w:rPr>
                <w:color w:val="000000" w:themeColor="text1"/>
              </w:rPr>
            </w:pPr>
          </w:p>
        </w:tc>
      </w:tr>
      <w:tr w:rsidR="008743F0" w14:paraId="75F76439" w14:textId="77777777" w:rsidTr="005376AF">
        <w:tc>
          <w:tcPr>
            <w:tcW w:w="3686" w:type="dxa"/>
          </w:tcPr>
          <w:p w14:paraId="12D8AA09" w14:textId="26C68371" w:rsidR="008743F0" w:rsidRPr="00EF7E9C" w:rsidRDefault="008743F0" w:rsidP="008743F0">
            <w:pPr>
              <w:rPr>
                <w:color w:val="000000" w:themeColor="text1"/>
                <w:sz w:val="20"/>
                <w:szCs w:val="20"/>
              </w:rPr>
            </w:pPr>
            <w:r w:rsidRPr="00EF7E9C">
              <w:rPr>
                <w:color w:val="000000" w:themeColor="text1"/>
                <w:sz w:val="20"/>
                <w:szCs w:val="20"/>
              </w:rPr>
              <w:t>Provision and enhancement of sustainable transport facilities (e.g. cycle parking, cycle lanes, advanced stop boxes, pedestrian and cycle crossings)</w:t>
            </w:r>
          </w:p>
        </w:tc>
        <w:tc>
          <w:tcPr>
            <w:tcW w:w="851" w:type="dxa"/>
          </w:tcPr>
          <w:p w14:paraId="1BEAAFBA" w14:textId="7E4EF3E7" w:rsidR="008743F0" w:rsidRPr="00EF7E9C" w:rsidRDefault="008743F0" w:rsidP="008743F0">
            <w:pPr>
              <w:jc w:val="center"/>
              <w:rPr>
                <w:i/>
                <w:iCs/>
                <w:color w:val="000000" w:themeColor="text1"/>
                <w:sz w:val="20"/>
                <w:szCs w:val="20"/>
              </w:rPr>
            </w:pPr>
            <w:r w:rsidRPr="00C459B4">
              <w:t>√</w:t>
            </w:r>
          </w:p>
        </w:tc>
        <w:tc>
          <w:tcPr>
            <w:tcW w:w="709" w:type="dxa"/>
          </w:tcPr>
          <w:p w14:paraId="3F257FBF" w14:textId="233886FB" w:rsidR="008743F0" w:rsidRPr="00EF7E9C" w:rsidRDefault="008743F0" w:rsidP="008743F0">
            <w:pPr>
              <w:jc w:val="center"/>
              <w:rPr>
                <w:i/>
                <w:iCs/>
                <w:color w:val="000000" w:themeColor="text1"/>
                <w:sz w:val="20"/>
                <w:szCs w:val="20"/>
              </w:rPr>
            </w:pPr>
          </w:p>
        </w:tc>
        <w:tc>
          <w:tcPr>
            <w:tcW w:w="708" w:type="dxa"/>
          </w:tcPr>
          <w:p w14:paraId="24111D19" w14:textId="30896D72" w:rsidR="008743F0" w:rsidRPr="00EF7E9C" w:rsidRDefault="008743F0" w:rsidP="008743F0">
            <w:pPr>
              <w:jc w:val="center"/>
              <w:rPr>
                <w:i/>
                <w:iCs/>
                <w:color w:val="000000" w:themeColor="text1"/>
                <w:sz w:val="20"/>
                <w:szCs w:val="20"/>
              </w:rPr>
            </w:pPr>
          </w:p>
        </w:tc>
        <w:tc>
          <w:tcPr>
            <w:tcW w:w="709" w:type="dxa"/>
          </w:tcPr>
          <w:p w14:paraId="7D1ED239" w14:textId="35EFE725" w:rsidR="008743F0" w:rsidRPr="00EF7E9C" w:rsidRDefault="008743F0" w:rsidP="008743F0">
            <w:pPr>
              <w:jc w:val="center"/>
              <w:rPr>
                <w:i/>
                <w:iCs/>
                <w:color w:val="000000" w:themeColor="text1"/>
                <w:sz w:val="20"/>
                <w:szCs w:val="20"/>
              </w:rPr>
            </w:pPr>
            <w:r w:rsidRPr="00C459B4">
              <w:t>√</w:t>
            </w:r>
          </w:p>
        </w:tc>
        <w:tc>
          <w:tcPr>
            <w:tcW w:w="4678" w:type="dxa"/>
          </w:tcPr>
          <w:p w14:paraId="6AAA1B98" w14:textId="4D372A46" w:rsidR="008743F0" w:rsidRPr="00EF7E9C" w:rsidRDefault="008743F0" w:rsidP="008743F0">
            <w:pPr>
              <w:rPr>
                <w:color w:val="000000" w:themeColor="text1"/>
                <w:sz w:val="20"/>
                <w:szCs w:val="20"/>
              </w:rPr>
            </w:pPr>
            <w:r w:rsidRPr="00EF7E9C">
              <w:rPr>
                <w:color w:val="000000" w:themeColor="text1"/>
                <w:sz w:val="20"/>
                <w:szCs w:val="20"/>
              </w:rPr>
              <w:t>The provision of s</w:t>
            </w:r>
            <w:r w:rsidR="00184071">
              <w:rPr>
                <w:color w:val="000000" w:themeColor="text1"/>
                <w:sz w:val="20"/>
                <w:szCs w:val="20"/>
              </w:rPr>
              <w:t>hared</w:t>
            </w:r>
            <w:r w:rsidRPr="00EF7E9C">
              <w:rPr>
                <w:color w:val="000000" w:themeColor="text1"/>
                <w:sz w:val="20"/>
                <w:szCs w:val="20"/>
              </w:rPr>
              <w:t xml:space="preserve"> footways / cycleways will increase / improve connectivity to / from the </w:t>
            </w:r>
            <w:r w:rsidR="00D95F8E">
              <w:rPr>
                <w:color w:val="000000" w:themeColor="text1"/>
                <w:sz w:val="20"/>
                <w:szCs w:val="20"/>
              </w:rPr>
              <w:t>River Dearne Footbridge Scheme</w:t>
            </w:r>
            <w:r w:rsidRPr="00EF7E9C">
              <w:rPr>
                <w:color w:val="000000" w:themeColor="text1"/>
                <w:sz w:val="20"/>
                <w:szCs w:val="20"/>
              </w:rPr>
              <w:t xml:space="preserve"> (</w:t>
            </w:r>
            <w:r>
              <w:rPr>
                <w:color w:val="000000" w:themeColor="text1"/>
                <w:sz w:val="20"/>
                <w:szCs w:val="20"/>
              </w:rPr>
              <w:t>S</w:t>
            </w:r>
            <w:r w:rsidRPr="00EF7E9C">
              <w:rPr>
                <w:color w:val="000000" w:themeColor="text1"/>
                <w:sz w:val="20"/>
                <w:szCs w:val="20"/>
              </w:rPr>
              <w:t>CR Transport Strategy Objective – 300% more trips made by bicycle by 2027)</w:t>
            </w:r>
          </w:p>
          <w:p w14:paraId="1AF1862A" w14:textId="77777777" w:rsidR="008743F0" w:rsidRPr="00EF7E9C" w:rsidRDefault="008743F0" w:rsidP="008743F0">
            <w:pPr>
              <w:rPr>
                <w:color w:val="000000" w:themeColor="text1"/>
                <w:sz w:val="20"/>
                <w:szCs w:val="20"/>
              </w:rPr>
            </w:pPr>
            <w:r w:rsidRPr="00EF7E9C">
              <w:rPr>
                <w:color w:val="000000" w:themeColor="text1"/>
                <w:sz w:val="20"/>
                <w:szCs w:val="20"/>
              </w:rPr>
              <w:t>Increase levels of physical activity:</w:t>
            </w:r>
          </w:p>
          <w:p w14:paraId="1AC618C4" w14:textId="3EB4BAF8" w:rsidR="008743F0" w:rsidRPr="00EF7E9C" w:rsidRDefault="008743F0" w:rsidP="008743F0">
            <w:pPr>
              <w:rPr>
                <w:color w:val="000000" w:themeColor="text1"/>
                <w:sz w:val="20"/>
                <w:szCs w:val="20"/>
              </w:rPr>
            </w:pPr>
            <w:r w:rsidRPr="00EF7E9C">
              <w:rPr>
                <w:color w:val="000000" w:themeColor="text1"/>
                <w:sz w:val="20"/>
                <w:szCs w:val="20"/>
              </w:rPr>
              <w:t>Promoting the benefits of active travel and support greater participation in walking and cycling</w:t>
            </w:r>
          </w:p>
        </w:tc>
        <w:tc>
          <w:tcPr>
            <w:tcW w:w="3260" w:type="dxa"/>
          </w:tcPr>
          <w:p w14:paraId="6A025157" w14:textId="41DCA875" w:rsidR="008743F0" w:rsidRPr="001E42F0" w:rsidRDefault="008743F0" w:rsidP="00D95F8E">
            <w:pPr>
              <w:rPr>
                <w:color w:val="000000" w:themeColor="text1"/>
                <w:sz w:val="20"/>
                <w:szCs w:val="20"/>
              </w:rPr>
            </w:pPr>
            <w:r w:rsidRPr="00EF7E9C">
              <w:rPr>
                <w:color w:val="000000" w:themeColor="text1"/>
                <w:sz w:val="20"/>
                <w:szCs w:val="20"/>
              </w:rPr>
              <w:t xml:space="preserve">The </w:t>
            </w:r>
            <w:r w:rsidR="00D95F8E">
              <w:rPr>
                <w:color w:val="000000" w:themeColor="text1"/>
                <w:sz w:val="20"/>
                <w:szCs w:val="20"/>
              </w:rPr>
              <w:t>River Dearne Footbridge Scheme</w:t>
            </w:r>
            <w:r w:rsidRPr="00EF7E9C">
              <w:rPr>
                <w:color w:val="000000" w:themeColor="text1"/>
                <w:sz w:val="20"/>
                <w:szCs w:val="20"/>
              </w:rPr>
              <w:t xml:space="preserve"> has been designed to </w:t>
            </w:r>
            <w:r w:rsidR="00D95F8E">
              <w:rPr>
                <w:color w:val="000000" w:themeColor="text1"/>
                <w:sz w:val="20"/>
                <w:szCs w:val="20"/>
              </w:rPr>
              <w:t xml:space="preserve">accommodate pedestrians / cyclists and wheelchair users </w:t>
            </w:r>
            <w:r w:rsidRPr="00EF7E9C">
              <w:rPr>
                <w:color w:val="000000" w:themeColor="text1"/>
                <w:sz w:val="20"/>
                <w:szCs w:val="20"/>
              </w:rPr>
              <w:t>The aim is for a 10% increase in pedestrian use within 5 years of opening.</w:t>
            </w:r>
          </w:p>
        </w:tc>
      </w:tr>
      <w:tr w:rsidR="008743F0" w14:paraId="5BDB5CE9" w14:textId="77777777" w:rsidTr="005376AF">
        <w:tc>
          <w:tcPr>
            <w:tcW w:w="3686" w:type="dxa"/>
          </w:tcPr>
          <w:p w14:paraId="2ECCD4F2" w14:textId="25D85162" w:rsidR="008743F0" w:rsidRPr="0055553F" w:rsidRDefault="008743F0" w:rsidP="008743F0">
            <w:pPr>
              <w:rPr>
                <w:color w:val="000000" w:themeColor="text1"/>
                <w:sz w:val="20"/>
                <w:szCs w:val="20"/>
              </w:rPr>
            </w:pPr>
            <w:r w:rsidRPr="0055553F">
              <w:rPr>
                <w:color w:val="000000" w:themeColor="text1"/>
                <w:sz w:val="20"/>
                <w:szCs w:val="20"/>
              </w:rPr>
              <w:t>Needs of people who are car dependent (e.g. people with mobility problems)</w:t>
            </w:r>
          </w:p>
        </w:tc>
        <w:tc>
          <w:tcPr>
            <w:tcW w:w="851" w:type="dxa"/>
          </w:tcPr>
          <w:p w14:paraId="67895319" w14:textId="71E4BB9C" w:rsidR="008743F0" w:rsidRPr="00EF7E9C" w:rsidRDefault="008743F0" w:rsidP="008743F0">
            <w:pPr>
              <w:jc w:val="center"/>
              <w:rPr>
                <w:i/>
                <w:iCs/>
                <w:color w:val="000000" w:themeColor="text1"/>
                <w:sz w:val="20"/>
                <w:szCs w:val="20"/>
              </w:rPr>
            </w:pPr>
            <w:r w:rsidRPr="00B010C4">
              <w:t>√</w:t>
            </w:r>
          </w:p>
        </w:tc>
        <w:tc>
          <w:tcPr>
            <w:tcW w:w="709" w:type="dxa"/>
          </w:tcPr>
          <w:p w14:paraId="01EEDD42" w14:textId="4B2563C5" w:rsidR="008743F0" w:rsidRPr="00EF7E9C" w:rsidRDefault="008743F0" w:rsidP="008743F0">
            <w:pPr>
              <w:jc w:val="center"/>
              <w:rPr>
                <w:i/>
                <w:iCs/>
                <w:color w:val="000000" w:themeColor="text1"/>
                <w:sz w:val="20"/>
                <w:szCs w:val="20"/>
              </w:rPr>
            </w:pPr>
          </w:p>
        </w:tc>
        <w:tc>
          <w:tcPr>
            <w:tcW w:w="708" w:type="dxa"/>
          </w:tcPr>
          <w:p w14:paraId="0B74CAB6" w14:textId="703F657D" w:rsidR="008743F0" w:rsidRPr="00EF7E9C" w:rsidRDefault="008743F0" w:rsidP="008743F0">
            <w:pPr>
              <w:jc w:val="center"/>
              <w:rPr>
                <w:i/>
                <w:iCs/>
                <w:color w:val="000000" w:themeColor="text1"/>
                <w:sz w:val="20"/>
                <w:szCs w:val="20"/>
              </w:rPr>
            </w:pPr>
          </w:p>
        </w:tc>
        <w:tc>
          <w:tcPr>
            <w:tcW w:w="709" w:type="dxa"/>
          </w:tcPr>
          <w:p w14:paraId="53294246" w14:textId="6EFE478E" w:rsidR="008743F0" w:rsidRPr="00EF7E9C" w:rsidRDefault="008743F0" w:rsidP="008743F0">
            <w:pPr>
              <w:jc w:val="center"/>
              <w:rPr>
                <w:i/>
                <w:iCs/>
                <w:color w:val="000000" w:themeColor="text1"/>
                <w:sz w:val="20"/>
                <w:szCs w:val="20"/>
              </w:rPr>
            </w:pPr>
            <w:r w:rsidRPr="00B010C4">
              <w:t>√</w:t>
            </w:r>
          </w:p>
        </w:tc>
        <w:tc>
          <w:tcPr>
            <w:tcW w:w="4678" w:type="dxa"/>
          </w:tcPr>
          <w:p w14:paraId="3C3674DD" w14:textId="77777777" w:rsidR="008743F0" w:rsidRDefault="008743F0" w:rsidP="008743F0">
            <w:pPr>
              <w:rPr>
                <w:color w:val="000000" w:themeColor="text1"/>
                <w:sz w:val="20"/>
                <w:szCs w:val="20"/>
              </w:rPr>
            </w:pPr>
          </w:p>
          <w:p w14:paraId="5D040FCF" w14:textId="134B194C" w:rsidR="00542352" w:rsidRPr="0055553F" w:rsidRDefault="00542352" w:rsidP="00542352">
            <w:pPr>
              <w:jc w:val="center"/>
              <w:rPr>
                <w:color w:val="000000" w:themeColor="text1"/>
                <w:sz w:val="20"/>
                <w:szCs w:val="20"/>
              </w:rPr>
            </w:pPr>
            <w:r>
              <w:rPr>
                <w:color w:val="000000" w:themeColor="text1"/>
                <w:sz w:val="20"/>
                <w:szCs w:val="20"/>
              </w:rPr>
              <w:t>n/a</w:t>
            </w:r>
          </w:p>
        </w:tc>
        <w:tc>
          <w:tcPr>
            <w:tcW w:w="3260" w:type="dxa"/>
          </w:tcPr>
          <w:p w14:paraId="43E2A275" w14:textId="77777777" w:rsidR="00542352" w:rsidRDefault="00542352" w:rsidP="00A46B57">
            <w:pPr>
              <w:jc w:val="center"/>
              <w:rPr>
                <w:color w:val="000000" w:themeColor="text1"/>
                <w:sz w:val="20"/>
                <w:szCs w:val="20"/>
              </w:rPr>
            </w:pPr>
          </w:p>
          <w:p w14:paraId="1E8E8043" w14:textId="431626FD" w:rsidR="008743F0" w:rsidRPr="00A15323" w:rsidRDefault="00542352" w:rsidP="00A46B57">
            <w:pPr>
              <w:jc w:val="center"/>
              <w:rPr>
                <w:color w:val="000000" w:themeColor="text1"/>
                <w:sz w:val="20"/>
                <w:szCs w:val="20"/>
              </w:rPr>
            </w:pPr>
            <w:r>
              <w:rPr>
                <w:color w:val="000000" w:themeColor="text1"/>
                <w:sz w:val="20"/>
                <w:szCs w:val="20"/>
              </w:rPr>
              <w:t>n/a</w:t>
            </w:r>
          </w:p>
        </w:tc>
      </w:tr>
      <w:tr w:rsidR="00EF7E9C" w14:paraId="2A8B108A" w14:textId="77777777" w:rsidTr="005376AF">
        <w:tc>
          <w:tcPr>
            <w:tcW w:w="3686" w:type="dxa"/>
          </w:tcPr>
          <w:p w14:paraId="098836EE" w14:textId="1A0B4BF2" w:rsidR="00EF7E9C" w:rsidRPr="00EF7E9C" w:rsidRDefault="00EF7E9C" w:rsidP="005376AF">
            <w:pPr>
              <w:rPr>
                <w:i/>
                <w:iCs/>
                <w:color w:val="000000" w:themeColor="text1"/>
                <w:sz w:val="20"/>
                <w:szCs w:val="20"/>
              </w:rPr>
            </w:pPr>
          </w:p>
        </w:tc>
        <w:tc>
          <w:tcPr>
            <w:tcW w:w="851" w:type="dxa"/>
          </w:tcPr>
          <w:p w14:paraId="01B9BCD6" w14:textId="65E19483" w:rsidR="00EF7E9C" w:rsidRPr="00EF7E9C" w:rsidRDefault="00EF7E9C" w:rsidP="005376AF">
            <w:pPr>
              <w:jc w:val="center"/>
              <w:rPr>
                <w:i/>
                <w:iCs/>
                <w:color w:val="000000" w:themeColor="text1"/>
                <w:sz w:val="20"/>
                <w:szCs w:val="20"/>
              </w:rPr>
            </w:pPr>
          </w:p>
        </w:tc>
        <w:tc>
          <w:tcPr>
            <w:tcW w:w="709" w:type="dxa"/>
          </w:tcPr>
          <w:p w14:paraId="5B8E21AB" w14:textId="0120E443" w:rsidR="00EF7E9C" w:rsidRPr="00EF7E9C" w:rsidRDefault="00EF7E9C" w:rsidP="005376AF">
            <w:pPr>
              <w:jc w:val="center"/>
              <w:rPr>
                <w:i/>
                <w:iCs/>
                <w:color w:val="000000" w:themeColor="text1"/>
                <w:sz w:val="20"/>
                <w:szCs w:val="20"/>
              </w:rPr>
            </w:pPr>
          </w:p>
        </w:tc>
        <w:tc>
          <w:tcPr>
            <w:tcW w:w="708" w:type="dxa"/>
          </w:tcPr>
          <w:p w14:paraId="1E5B89F0" w14:textId="41F8CEC3" w:rsidR="00EF7E9C" w:rsidRPr="00EF7E9C" w:rsidRDefault="00EF7E9C" w:rsidP="005376AF">
            <w:pPr>
              <w:jc w:val="center"/>
              <w:rPr>
                <w:i/>
                <w:iCs/>
                <w:color w:val="000000" w:themeColor="text1"/>
                <w:sz w:val="20"/>
                <w:szCs w:val="20"/>
              </w:rPr>
            </w:pPr>
          </w:p>
        </w:tc>
        <w:tc>
          <w:tcPr>
            <w:tcW w:w="709" w:type="dxa"/>
          </w:tcPr>
          <w:p w14:paraId="58750303" w14:textId="17DE308A" w:rsidR="00EF7E9C" w:rsidRPr="00EF7E9C" w:rsidRDefault="00EF7E9C" w:rsidP="005376AF">
            <w:pPr>
              <w:jc w:val="center"/>
              <w:rPr>
                <w:i/>
                <w:iCs/>
                <w:color w:val="000000" w:themeColor="text1"/>
                <w:sz w:val="20"/>
                <w:szCs w:val="20"/>
              </w:rPr>
            </w:pPr>
          </w:p>
        </w:tc>
        <w:tc>
          <w:tcPr>
            <w:tcW w:w="4678" w:type="dxa"/>
          </w:tcPr>
          <w:p w14:paraId="7D9FA4E7" w14:textId="554374A1" w:rsidR="00EF7E9C" w:rsidRPr="00EF7E9C" w:rsidRDefault="00EF7E9C" w:rsidP="005376AF">
            <w:pPr>
              <w:rPr>
                <w:i/>
                <w:iCs/>
                <w:color w:val="000000" w:themeColor="text1"/>
                <w:sz w:val="20"/>
                <w:szCs w:val="20"/>
              </w:rPr>
            </w:pPr>
          </w:p>
        </w:tc>
        <w:tc>
          <w:tcPr>
            <w:tcW w:w="3260" w:type="dxa"/>
          </w:tcPr>
          <w:p w14:paraId="683A95A0" w14:textId="207B03E2" w:rsidR="00EF7E9C" w:rsidRPr="001E42F0" w:rsidRDefault="00EF7E9C" w:rsidP="005376AF">
            <w:pPr>
              <w:jc w:val="center"/>
              <w:rPr>
                <w:color w:val="000000" w:themeColor="text1"/>
                <w:sz w:val="20"/>
                <w:szCs w:val="20"/>
              </w:rPr>
            </w:pPr>
          </w:p>
        </w:tc>
      </w:tr>
    </w:tbl>
    <w:p w14:paraId="6F89C3D4" w14:textId="27479173" w:rsidR="0055553F" w:rsidRDefault="0055553F" w:rsidP="0055553F">
      <w:pPr>
        <w:rPr>
          <w:b/>
          <w:bCs/>
        </w:rPr>
      </w:pPr>
    </w:p>
    <w:p w14:paraId="07A013F8" w14:textId="47BDCA44" w:rsidR="53F0CD32" w:rsidRDefault="53F0CD32" w:rsidP="53F0CD32">
      <w:pPr>
        <w:rPr>
          <w:b/>
          <w:bCs/>
        </w:rPr>
      </w:pPr>
    </w:p>
    <w:p w14:paraId="395E0369" w14:textId="77777777" w:rsidR="00615FD8" w:rsidRDefault="00615FD8" w:rsidP="53F0CD32">
      <w:pPr>
        <w:rPr>
          <w:b/>
          <w:bCs/>
        </w:rPr>
      </w:pPr>
    </w:p>
    <w:p w14:paraId="5EF43CAC" w14:textId="77777777" w:rsidR="00615FD8" w:rsidRDefault="00615FD8" w:rsidP="53F0CD32">
      <w:pPr>
        <w:rPr>
          <w:b/>
          <w:bCs/>
        </w:rPr>
      </w:pPr>
    </w:p>
    <w:p w14:paraId="56693864" w14:textId="77777777" w:rsidR="00615FD8" w:rsidRDefault="00615FD8" w:rsidP="53F0CD32">
      <w:pPr>
        <w:rPr>
          <w:b/>
          <w:bCs/>
        </w:rPr>
      </w:pPr>
    </w:p>
    <w:p w14:paraId="67A659BC" w14:textId="77777777" w:rsidR="00615FD8" w:rsidRDefault="00615FD8" w:rsidP="53F0CD32">
      <w:pPr>
        <w:rPr>
          <w:b/>
          <w:bCs/>
        </w:rPr>
      </w:pPr>
    </w:p>
    <w:p w14:paraId="2CA62BEB" w14:textId="77777777" w:rsidR="00615FD8" w:rsidRDefault="00615FD8" w:rsidP="53F0CD32">
      <w:pPr>
        <w:rPr>
          <w:b/>
          <w:bCs/>
        </w:rPr>
      </w:pPr>
    </w:p>
    <w:p w14:paraId="780EFF0E" w14:textId="1BD052C3" w:rsidR="53F0CD32" w:rsidRDefault="53F0CD32" w:rsidP="53F0CD32">
      <w:pPr>
        <w:rPr>
          <w:b/>
          <w:bCs/>
        </w:rPr>
      </w:pPr>
    </w:p>
    <w:p w14:paraId="1F80B25E" w14:textId="135BCCDA" w:rsidR="00EF7E9C" w:rsidRDefault="00EF7E9C" w:rsidP="53F0CD32">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55553F" w14:paraId="138EDCDE" w14:textId="77777777" w:rsidTr="008743F0">
        <w:tc>
          <w:tcPr>
            <w:tcW w:w="14601" w:type="dxa"/>
            <w:gridSpan w:val="7"/>
            <w:shd w:val="clear" w:color="auto" w:fill="F4B083" w:themeFill="accent2" w:themeFillTint="99"/>
          </w:tcPr>
          <w:p w14:paraId="4FBCA83C" w14:textId="77777777" w:rsidR="0055553F" w:rsidRDefault="0055553F" w:rsidP="005376AF">
            <w:pPr>
              <w:rPr>
                <w:color w:val="000000" w:themeColor="text1"/>
              </w:rPr>
            </w:pPr>
            <w:bookmarkStart w:id="8" w:name="_Hlk150177078"/>
            <w:r>
              <w:rPr>
                <w:color w:val="000000" w:themeColor="text1"/>
              </w:rPr>
              <w:lastRenderedPageBreak/>
              <w:t>What Impact will the proposal have on:</w:t>
            </w:r>
          </w:p>
        </w:tc>
      </w:tr>
      <w:tr w:rsidR="0055553F" w14:paraId="742A8972" w14:textId="77777777" w:rsidTr="008743F0">
        <w:tc>
          <w:tcPr>
            <w:tcW w:w="3686" w:type="dxa"/>
            <w:vMerge w:val="restart"/>
            <w:shd w:val="clear" w:color="auto" w:fill="F4B083" w:themeFill="accent2" w:themeFillTint="99"/>
          </w:tcPr>
          <w:p w14:paraId="309CD42A" w14:textId="77777777" w:rsidR="0055553F" w:rsidRDefault="0055553F" w:rsidP="005376AF">
            <w:pPr>
              <w:rPr>
                <w:color w:val="000000" w:themeColor="text1"/>
              </w:rPr>
            </w:pPr>
            <w:r>
              <w:rPr>
                <w:color w:val="000000" w:themeColor="text1"/>
              </w:rPr>
              <w:t>CRIME REDUCTION and COMMUNITY SAFETY</w:t>
            </w:r>
          </w:p>
          <w:p w14:paraId="6ABBE6AB" w14:textId="10E4B267" w:rsidR="0055553F" w:rsidRDefault="0055553F" w:rsidP="005376AF">
            <w:pPr>
              <w:rPr>
                <w:color w:val="000000" w:themeColor="text1"/>
              </w:rPr>
            </w:pPr>
          </w:p>
        </w:tc>
        <w:tc>
          <w:tcPr>
            <w:tcW w:w="1560" w:type="dxa"/>
            <w:gridSpan w:val="2"/>
            <w:shd w:val="clear" w:color="auto" w:fill="F4B083" w:themeFill="accent2" w:themeFillTint="99"/>
          </w:tcPr>
          <w:p w14:paraId="458D2CE6" w14:textId="77777777" w:rsidR="0055553F" w:rsidRDefault="0055553F"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54005A48" w14:textId="77777777" w:rsidR="0055553F" w:rsidRDefault="0055553F"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2C94571F" w14:textId="77777777" w:rsidR="0055553F" w:rsidRDefault="0055553F"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51DF075E" w14:textId="77777777" w:rsidR="0055553F" w:rsidRDefault="0055553F" w:rsidP="005376AF">
            <w:pPr>
              <w:rPr>
                <w:color w:val="000000" w:themeColor="text1"/>
              </w:rPr>
            </w:pPr>
            <w:r>
              <w:rPr>
                <w:color w:val="000000" w:themeColor="text1"/>
              </w:rPr>
              <w:t>Recommendation (to minimise of maximise impact)</w:t>
            </w:r>
          </w:p>
        </w:tc>
      </w:tr>
      <w:tr w:rsidR="0055553F" w14:paraId="510B911B" w14:textId="77777777" w:rsidTr="008743F0">
        <w:tc>
          <w:tcPr>
            <w:tcW w:w="3686" w:type="dxa"/>
            <w:vMerge/>
          </w:tcPr>
          <w:p w14:paraId="1EE7D4A0" w14:textId="77777777" w:rsidR="0055553F" w:rsidRDefault="0055553F" w:rsidP="005376AF">
            <w:pPr>
              <w:rPr>
                <w:color w:val="000000" w:themeColor="text1"/>
              </w:rPr>
            </w:pPr>
          </w:p>
        </w:tc>
        <w:tc>
          <w:tcPr>
            <w:tcW w:w="851" w:type="dxa"/>
            <w:shd w:val="clear" w:color="auto" w:fill="F4B083" w:themeFill="accent2" w:themeFillTint="99"/>
          </w:tcPr>
          <w:p w14:paraId="3ED4BB7E" w14:textId="77777777" w:rsidR="0055553F" w:rsidRDefault="0055553F" w:rsidP="005376AF">
            <w:pPr>
              <w:jc w:val="center"/>
              <w:rPr>
                <w:color w:val="000000" w:themeColor="text1"/>
              </w:rPr>
            </w:pPr>
            <w:r>
              <w:rPr>
                <w:color w:val="000000" w:themeColor="text1"/>
              </w:rPr>
              <w:t>+</w:t>
            </w:r>
          </w:p>
        </w:tc>
        <w:tc>
          <w:tcPr>
            <w:tcW w:w="709" w:type="dxa"/>
            <w:shd w:val="clear" w:color="auto" w:fill="F4B083" w:themeFill="accent2" w:themeFillTint="99"/>
          </w:tcPr>
          <w:p w14:paraId="0229A18D" w14:textId="77777777" w:rsidR="0055553F" w:rsidRDefault="0055553F" w:rsidP="005376AF">
            <w:pPr>
              <w:jc w:val="center"/>
              <w:rPr>
                <w:color w:val="000000" w:themeColor="text1"/>
              </w:rPr>
            </w:pPr>
            <w:r>
              <w:rPr>
                <w:color w:val="000000" w:themeColor="text1"/>
              </w:rPr>
              <w:t>-</w:t>
            </w:r>
          </w:p>
        </w:tc>
        <w:tc>
          <w:tcPr>
            <w:tcW w:w="708" w:type="dxa"/>
            <w:shd w:val="clear" w:color="auto" w:fill="F4B083" w:themeFill="accent2" w:themeFillTint="99"/>
          </w:tcPr>
          <w:p w14:paraId="12274A5C" w14:textId="77777777" w:rsidR="0055553F" w:rsidRDefault="0055553F" w:rsidP="005376AF">
            <w:pPr>
              <w:jc w:val="center"/>
              <w:rPr>
                <w:color w:val="000000" w:themeColor="text1"/>
              </w:rPr>
            </w:pPr>
            <w:r>
              <w:rPr>
                <w:color w:val="000000" w:themeColor="text1"/>
              </w:rPr>
              <w:t>?</w:t>
            </w:r>
          </w:p>
        </w:tc>
        <w:tc>
          <w:tcPr>
            <w:tcW w:w="709" w:type="dxa"/>
            <w:shd w:val="clear" w:color="auto" w:fill="F4B083" w:themeFill="accent2" w:themeFillTint="99"/>
          </w:tcPr>
          <w:p w14:paraId="085C5E61" w14:textId="77777777" w:rsidR="0055553F" w:rsidRDefault="0055553F" w:rsidP="005376AF">
            <w:pPr>
              <w:jc w:val="center"/>
              <w:rPr>
                <w:color w:val="000000" w:themeColor="text1"/>
              </w:rPr>
            </w:pPr>
            <w:r>
              <w:rPr>
                <w:color w:val="000000" w:themeColor="text1"/>
              </w:rPr>
              <w:t>!</w:t>
            </w:r>
          </w:p>
        </w:tc>
        <w:tc>
          <w:tcPr>
            <w:tcW w:w="4678" w:type="dxa"/>
            <w:vMerge/>
          </w:tcPr>
          <w:p w14:paraId="5A9D6722" w14:textId="77777777" w:rsidR="0055553F" w:rsidRDefault="0055553F" w:rsidP="005376AF">
            <w:pPr>
              <w:rPr>
                <w:color w:val="000000" w:themeColor="text1"/>
              </w:rPr>
            </w:pPr>
          </w:p>
        </w:tc>
        <w:tc>
          <w:tcPr>
            <w:tcW w:w="3260" w:type="dxa"/>
            <w:vMerge/>
          </w:tcPr>
          <w:p w14:paraId="638A7085" w14:textId="77777777" w:rsidR="0055553F" w:rsidRDefault="0055553F" w:rsidP="005376AF">
            <w:pPr>
              <w:rPr>
                <w:color w:val="000000" w:themeColor="text1"/>
              </w:rPr>
            </w:pPr>
          </w:p>
        </w:tc>
      </w:tr>
      <w:tr w:rsidR="0055553F" w14:paraId="10116FD7" w14:textId="77777777" w:rsidTr="005376AF">
        <w:tc>
          <w:tcPr>
            <w:tcW w:w="3686" w:type="dxa"/>
          </w:tcPr>
          <w:p w14:paraId="43CA9D23" w14:textId="0DBCDE31" w:rsidR="0055553F" w:rsidRPr="00EF7E9C" w:rsidRDefault="0055553F" w:rsidP="005376AF">
            <w:pPr>
              <w:rPr>
                <w:color w:val="000000" w:themeColor="text1"/>
                <w:sz w:val="20"/>
                <w:szCs w:val="20"/>
              </w:rPr>
            </w:pPr>
            <w:r w:rsidRPr="0055553F">
              <w:rPr>
                <w:color w:val="000000" w:themeColor="text1"/>
                <w:sz w:val="20"/>
                <w:szCs w:val="20"/>
              </w:rPr>
              <w:t>Crime prevention (e.g. reducing opportunities for people to commit crime)</w:t>
            </w:r>
          </w:p>
        </w:tc>
        <w:tc>
          <w:tcPr>
            <w:tcW w:w="851" w:type="dxa"/>
          </w:tcPr>
          <w:p w14:paraId="4EFB29DF" w14:textId="4A54B7AA" w:rsidR="0055553F"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148227E8" w14:textId="2F16C382" w:rsidR="0055553F" w:rsidRPr="00E02309" w:rsidRDefault="00E02309" w:rsidP="005376AF">
            <w:pPr>
              <w:jc w:val="center"/>
              <w:rPr>
                <w:color w:val="000000" w:themeColor="text1"/>
                <w:sz w:val="20"/>
                <w:szCs w:val="20"/>
              </w:rPr>
            </w:pPr>
            <w:r>
              <w:rPr>
                <w:color w:val="000000" w:themeColor="text1"/>
                <w:sz w:val="20"/>
                <w:szCs w:val="20"/>
              </w:rPr>
              <w:t>-</w:t>
            </w:r>
          </w:p>
        </w:tc>
        <w:tc>
          <w:tcPr>
            <w:tcW w:w="708" w:type="dxa"/>
          </w:tcPr>
          <w:p w14:paraId="6041A53A" w14:textId="17572866" w:rsidR="0055553F"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516C99E1" w14:textId="05B58030" w:rsidR="0055553F" w:rsidRPr="00E02309" w:rsidRDefault="00E02309" w:rsidP="005376AF">
            <w:pPr>
              <w:jc w:val="center"/>
              <w:rPr>
                <w:color w:val="000000" w:themeColor="text1"/>
                <w:sz w:val="20"/>
                <w:szCs w:val="20"/>
              </w:rPr>
            </w:pPr>
            <w:r>
              <w:rPr>
                <w:color w:val="000000" w:themeColor="text1"/>
                <w:sz w:val="20"/>
                <w:szCs w:val="20"/>
              </w:rPr>
              <w:t>-</w:t>
            </w:r>
          </w:p>
        </w:tc>
        <w:tc>
          <w:tcPr>
            <w:tcW w:w="4678" w:type="dxa"/>
          </w:tcPr>
          <w:p w14:paraId="64B0BA84" w14:textId="1F10E680" w:rsidR="0055553F" w:rsidRPr="00E02309" w:rsidRDefault="00E02309" w:rsidP="00E02309">
            <w:pPr>
              <w:jc w:val="center"/>
              <w:rPr>
                <w:color w:val="000000" w:themeColor="text1"/>
                <w:sz w:val="20"/>
                <w:szCs w:val="20"/>
              </w:rPr>
            </w:pPr>
            <w:r>
              <w:rPr>
                <w:color w:val="000000" w:themeColor="text1"/>
                <w:sz w:val="20"/>
                <w:szCs w:val="20"/>
              </w:rPr>
              <w:t>n/a</w:t>
            </w:r>
          </w:p>
        </w:tc>
        <w:tc>
          <w:tcPr>
            <w:tcW w:w="3260" w:type="dxa"/>
          </w:tcPr>
          <w:p w14:paraId="2091AFC9" w14:textId="0E2FF092" w:rsidR="0055553F" w:rsidRPr="00E02309" w:rsidRDefault="00E02309" w:rsidP="00E02309">
            <w:pPr>
              <w:jc w:val="center"/>
              <w:rPr>
                <w:color w:val="000000" w:themeColor="text1"/>
                <w:sz w:val="20"/>
                <w:szCs w:val="20"/>
              </w:rPr>
            </w:pPr>
            <w:r>
              <w:rPr>
                <w:color w:val="000000" w:themeColor="text1"/>
                <w:sz w:val="20"/>
                <w:szCs w:val="20"/>
              </w:rPr>
              <w:t>n/a</w:t>
            </w:r>
          </w:p>
        </w:tc>
      </w:tr>
      <w:tr w:rsidR="00E02309" w14:paraId="02DE0B1C" w14:textId="77777777" w:rsidTr="005376AF">
        <w:tc>
          <w:tcPr>
            <w:tcW w:w="3686" w:type="dxa"/>
          </w:tcPr>
          <w:p w14:paraId="07FC38F7" w14:textId="65DE86A2" w:rsidR="00E02309" w:rsidRPr="0055553F" w:rsidRDefault="00E02309" w:rsidP="00E02309">
            <w:pPr>
              <w:rPr>
                <w:color w:val="000000" w:themeColor="text1"/>
                <w:sz w:val="20"/>
                <w:szCs w:val="20"/>
              </w:rPr>
            </w:pPr>
            <w:r w:rsidRPr="0055553F">
              <w:rPr>
                <w:color w:val="000000" w:themeColor="text1"/>
                <w:sz w:val="20"/>
                <w:szCs w:val="20"/>
              </w:rPr>
              <w:t>Reducing the fear of crime (e.g. creating a safe and unintimidating environment</w:t>
            </w:r>
          </w:p>
        </w:tc>
        <w:tc>
          <w:tcPr>
            <w:tcW w:w="851" w:type="dxa"/>
          </w:tcPr>
          <w:p w14:paraId="7222157F" w14:textId="306C2DCA" w:rsidR="00E02309" w:rsidRPr="00E02309" w:rsidRDefault="00E02309" w:rsidP="00E02309">
            <w:pPr>
              <w:jc w:val="center"/>
              <w:rPr>
                <w:color w:val="000000" w:themeColor="text1"/>
                <w:sz w:val="20"/>
                <w:szCs w:val="20"/>
              </w:rPr>
            </w:pPr>
            <w:r>
              <w:rPr>
                <w:color w:val="000000" w:themeColor="text1"/>
                <w:sz w:val="20"/>
                <w:szCs w:val="20"/>
              </w:rPr>
              <w:t>-</w:t>
            </w:r>
          </w:p>
        </w:tc>
        <w:tc>
          <w:tcPr>
            <w:tcW w:w="709" w:type="dxa"/>
          </w:tcPr>
          <w:p w14:paraId="209FAB11" w14:textId="41255C59" w:rsidR="00E02309" w:rsidRPr="00E02309" w:rsidRDefault="00E02309" w:rsidP="00E02309">
            <w:pPr>
              <w:jc w:val="center"/>
              <w:rPr>
                <w:color w:val="000000" w:themeColor="text1"/>
                <w:sz w:val="20"/>
                <w:szCs w:val="20"/>
              </w:rPr>
            </w:pPr>
            <w:r>
              <w:rPr>
                <w:color w:val="000000" w:themeColor="text1"/>
                <w:sz w:val="20"/>
                <w:szCs w:val="20"/>
              </w:rPr>
              <w:t>-</w:t>
            </w:r>
          </w:p>
        </w:tc>
        <w:tc>
          <w:tcPr>
            <w:tcW w:w="708" w:type="dxa"/>
          </w:tcPr>
          <w:p w14:paraId="28725D74" w14:textId="5154A47D" w:rsidR="00E02309" w:rsidRPr="00E02309" w:rsidRDefault="00E02309" w:rsidP="00E02309">
            <w:pPr>
              <w:jc w:val="center"/>
              <w:rPr>
                <w:color w:val="000000" w:themeColor="text1"/>
                <w:sz w:val="20"/>
                <w:szCs w:val="20"/>
              </w:rPr>
            </w:pPr>
            <w:r>
              <w:rPr>
                <w:color w:val="000000" w:themeColor="text1"/>
                <w:sz w:val="20"/>
                <w:szCs w:val="20"/>
              </w:rPr>
              <w:t>-</w:t>
            </w:r>
          </w:p>
        </w:tc>
        <w:tc>
          <w:tcPr>
            <w:tcW w:w="709" w:type="dxa"/>
          </w:tcPr>
          <w:p w14:paraId="46780069" w14:textId="3737274D" w:rsidR="00E02309" w:rsidRPr="00E02309" w:rsidRDefault="00E02309" w:rsidP="00E02309">
            <w:pPr>
              <w:jc w:val="center"/>
              <w:rPr>
                <w:color w:val="000000" w:themeColor="text1"/>
                <w:sz w:val="20"/>
                <w:szCs w:val="20"/>
              </w:rPr>
            </w:pPr>
            <w:r>
              <w:rPr>
                <w:color w:val="000000" w:themeColor="text1"/>
                <w:sz w:val="20"/>
                <w:szCs w:val="20"/>
              </w:rPr>
              <w:t>-</w:t>
            </w:r>
          </w:p>
        </w:tc>
        <w:tc>
          <w:tcPr>
            <w:tcW w:w="4678" w:type="dxa"/>
          </w:tcPr>
          <w:p w14:paraId="1D3B899F" w14:textId="59EB9148" w:rsidR="00E02309" w:rsidRPr="00E02309" w:rsidRDefault="00E02309" w:rsidP="00E02309">
            <w:pPr>
              <w:jc w:val="center"/>
              <w:rPr>
                <w:color w:val="000000" w:themeColor="text1"/>
                <w:sz w:val="20"/>
                <w:szCs w:val="20"/>
              </w:rPr>
            </w:pPr>
            <w:r>
              <w:rPr>
                <w:color w:val="000000" w:themeColor="text1"/>
                <w:sz w:val="20"/>
                <w:szCs w:val="20"/>
              </w:rPr>
              <w:t>n/a</w:t>
            </w:r>
          </w:p>
        </w:tc>
        <w:tc>
          <w:tcPr>
            <w:tcW w:w="3260" w:type="dxa"/>
          </w:tcPr>
          <w:p w14:paraId="101B5023" w14:textId="3D316EF8" w:rsidR="00E02309" w:rsidRPr="00E02309" w:rsidRDefault="00E02309" w:rsidP="00E02309">
            <w:pPr>
              <w:jc w:val="center"/>
              <w:rPr>
                <w:color w:val="000000" w:themeColor="text1"/>
                <w:sz w:val="20"/>
                <w:szCs w:val="20"/>
              </w:rPr>
            </w:pPr>
            <w:r>
              <w:rPr>
                <w:color w:val="000000" w:themeColor="text1"/>
                <w:sz w:val="20"/>
                <w:szCs w:val="20"/>
              </w:rPr>
              <w:t>n/a</w:t>
            </w:r>
          </w:p>
        </w:tc>
      </w:tr>
      <w:tr w:rsidR="00E02309" w14:paraId="68A9DBA9" w14:textId="77777777" w:rsidTr="005376AF">
        <w:tc>
          <w:tcPr>
            <w:tcW w:w="3686" w:type="dxa"/>
          </w:tcPr>
          <w:p w14:paraId="1B5CF416" w14:textId="5FE9A88E" w:rsidR="00E02309" w:rsidRPr="0055553F" w:rsidRDefault="00E02309" w:rsidP="00E02309">
            <w:pPr>
              <w:rPr>
                <w:color w:val="000000" w:themeColor="text1"/>
                <w:sz w:val="20"/>
                <w:szCs w:val="20"/>
              </w:rPr>
            </w:pPr>
            <w:r w:rsidRPr="0055553F">
              <w:rPr>
                <w:color w:val="000000" w:themeColor="text1"/>
                <w:sz w:val="20"/>
                <w:szCs w:val="20"/>
              </w:rPr>
              <w:t>Promoting optimum use of buildings and public spaces by a variety of different groups</w:t>
            </w:r>
          </w:p>
        </w:tc>
        <w:tc>
          <w:tcPr>
            <w:tcW w:w="851" w:type="dxa"/>
          </w:tcPr>
          <w:p w14:paraId="580CAB56" w14:textId="2C7AE494" w:rsidR="00E02309" w:rsidRPr="00E02309" w:rsidRDefault="00E02309" w:rsidP="00E02309">
            <w:pPr>
              <w:jc w:val="center"/>
              <w:rPr>
                <w:color w:val="000000" w:themeColor="text1"/>
                <w:sz w:val="20"/>
                <w:szCs w:val="20"/>
              </w:rPr>
            </w:pPr>
            <w:r>
              <w:rPr>
                <w:color w:val="000000" w:themeColor="text1"/>
                <w:sz w:val="20"/>
                <w:szCs w:val="20"/>
              </w:rPr>
              <w:t>-</w:t>
            </w:r>
          </w:p>
        </w:tc>
        <w:tc>
          <w:tcPr>
            <w:tcW w:w="709" w:type="dxa"/>
          </w:tcPr>
          <w:p w14:paraId="7915EDB0" w14:textId="019FDC5C" w:rsidR="00E02309" w:rsidRPr="00E02309" w:rsidRDefault="00E02309" w:rsidP="00E02309">
            <w:pPr>
              <w:jc w:val="center"/>
              <w:rPr>
                <w:color w:val="000000" w:themeColor="text1"/>
                <w:sz w:val="20"/>
                <w:szCs w:val="20"/>
              </w:rPr>
            </w:pPr>
            <w:r>
              <w:rPr>
                <w:color w:val="000000" w:themeColor="text1"/>
                <w:sz w:val="20"/>
                <w:szCs w:val="20"/>
              </w:rPr>
              <w:t>-</w:t>
            </w:r>
          </w:p>
        </w:tc>
        <w:tc>
          <w:tcPr>
            <w:tcW w:w="708" w:type="dxa"/>
          </w:tcPr>
          <w:p w14:paraId="594C64E8" w14:textId="6CD559AF" w:rsidR="00E02309" w:rsidRPr="00E02309" w:rsidRDefault="00E02309" w:rsidP="00E02309">
            <w:pPr>
              <w:jc w:val="center"/>
              <w:rPr>
                <w:color w:val="000000" w:themeColor="text1"/>
                <w:sz w:val="20"/>
                <w:szCs w:val="20"/>
              </w:rPr>
            </w:pPr>
            <w:r>
              <w:rPr>
                <w:color w:val="000000" w:themeColor="text1"/>
                <w:sz w:val="20"/>
                <w:szCs w:val="20"/>
              </w:rPr>
              <w:t>-</w:t>
            </w:r>
          </w:p>
        </w:tc>
        <w:tc>
          <w:tcPr>
            <w:tcW w:w="709" w:type="dxa"/>
          </w:tcPr>
          <w:p w14:paraId="62C80EBE" w14:textId="4FDE8B7B" w:rsidR="00E02309" w:rsidRPr="00E02309" w:rsidRDefault="00E02309" w:rsidP="00E02309">
            <w:pPr>
              <w:jc w:val="center"/>
              <w:rPr>
                <w:color w:val="000000" w:themeColor="text1"/>
                <w:sz w:val="20"/>
                <w:szCs w:val="20"/>
              </w:rPr>
            </w:pPr>
            <w:r>
              <w:rPr>
                <w:color w:val="000000" w:themeColor="text1"/>
                <w:sz w:val="20"/>
                <w:szCs w:val="20"/>
              </w:rPr>
              <w:t>-</w:t>
            </w:r>
          </w:p>
        </w:tc>
        <w:tc>
          <w:tcPr>
            <w:tcW w:w="4678" w:type="dxa"/>
          </w:tcPr>
          <w:p w14:paraId="2FEA6F88" w14:textId="2799CB45" w:rsidR="00E02309" w:rsidRPr="00E02309" w:rsidRDefault="00E02309" w:rsidP="00E02309">
            <w:pPr>
              <w:jc w:val="center"/>
              <w:rPr>
                <w:color w:val="000000" w:themeColor="text1"/>
                <w:sz w:val="20"/>
                <w:szCs w:val="20"/>
              </w:rPr>
            </w:pPr>
            <w:r>
              <w:rPr>
                <w:color w:val="000000" w:themeColor="text1"/>
                <w:sz w:val="20"/>
                <w:szCs w:val="20"/>
              </w:rPr>
              <w:t>n/a</w:t>
            </w:r>
          </w:p>
        </w:tc>
        <w:tc>
          <w:tcPr>
            <w:tcW w:w="3260" w:type="dxa"/>
          </w:tcPr>
          <w:p w14:paraId="4FC58C72" w14:textId="5217EAE2" w:rsidR="00E02309" w:rsidRPr="00E02309" w:rsidRDefault="00E02309" w:rsidP="00E02309">
            <w:pPr>
              <w:jc w:val="center"/>
              <w:rPr>
                <w:color w:val="000000" w:themeColor="text1"/>
                <w:sz w:val="20"/>
                <w:szCs w:val="20"/>
              </w:rPr>
            </w:pPr>
            <w:r>
              <w:rPr>
                <w:color w:val="000000" w:themeColor="text1"/>
                <w:sz w:val="20"/>
                <w:szCs w:val="20"/>
              </w:rPr>
              <w:t>n/a</w:t>
            </w:r>
          </w:p>
        </w:tc>
      </w:tr>
      <w:tr w:rsidR="00E02309" w14:paraId="47DABE25" w14:textId="77777777" w:rsidTr="005376AF">
        <w:tc>
          <w:tcPr>
            <w:tcW w:w="3686" w:type="dxa"/>
          </w:tcPr>
          <w:p w14:paraId="71A8C6C3" w14:textId="415E0A45" w:rsidR="00E02309" w:rsidRPr="0055553F" w:rsidRDefault="00E02309" w:rsidP="00E02309">
            <w:pPr>
              <w:rPr>
                <w:color w:val="000000" w:themeColor="text1"/>
                <w:sz w:val="20"/>
                <w:szCs w:val="20"/>
              </w:rPr>
            </w:pPr>
            <w:r w:rsidRPr="00E02309">
              <w:rPr>
                <w:color w:val="000000" w:themeColor="text1"/>
                <w:sz w:val="20"/>
                <w:szCs w:val="20"/>
              </w:rPr>
              <w:t>Promoting a sense of ownership, respect, territorial responsibility and community</w:t>
            </w:r>
          </w:p>
        </w:tc>
        <w:tc>
          <w:tcPr>
            <w:tcW w:w="851" w:type="dxa"/>
          </w:tcPr>
          <w:p w14:paraId="72DE155B" w14:textId="1396C466" w:rsidR="00E02309" w:rsidRDefault="00E02309" w:rsidP="00E02309">
            <w:pPr>
              <w:jc w:val="center"/>
              <w:rPr>
                <w:color w:val="000000" w:themeColor="text1"/>
                <w:sz w:val="20"/>
                <w:szCs w:val="20"/>
              </w:rPr>
            </w:pPr>
            <w:r>
              <w:rPr>
                <w:color w:val="000000" w:themeColor="text1"/>
                <w:sz w:val="20"/>
                <w:szCs w:val="20"/>
              </w:rPr>
              <w:t>-</w:t>
            </w:r>
          </w:p>
        </w:tc>
        <w:tc>
          <w:tcPr>
            <w:tcW w:w="709" w:type="dxa"/>
          </w:tcPr>
          <w:p w14:paraId="4CE64143" w14:textId="19F949C9" w:rsidR="00E02309" w:rsidRDefault="00E02309" w:rsidP="00E02309">
            <w:pPr>
              <w:jc w:val="center"/>
              <w:rPr>
                <w:color w:val="000000" w:themeColor="text1"/>
                <w:sz w:val="20"/>
                <w:szCs w:val="20"/>
              </w:rPr>
            </w:pPr>
            <w:r>
              <w:rPr>
                <w:color w:val="000000" w:themeColor="text1"/>
                <w:sz w:val="20"/>
                <w:szCs w:val="20"/>
              </w:rPr>
              <w:t>-</w:t>
            </w:r>
          </w:p>
        </w:tc>
        <w:tc>
          <w:tcPr>
            <w:tcW w:w="708" w:type="dxa"/>
          </w:tcPr>
          <w:p w14:paraId="38629543" w14:textId="0B905780" w:rsidR="00E02309" w:rsidRDefault="00E02309" w:rsidP="00E02309">
            <w:pPr>
              <w:jc w:val="center"/>
              <w:rPr>
                <w:color w:val="000000" w:themeColor="text1"/>
                <w:sz w:val="20"/>
                <w:szCs w:val="20"/>
              </w:rPr>
            </w:pPr>
            <w:r>
              <w:rPr>
                <w:color w:val="000000" w:themeColor="text1"/>
                <w:sz w:val="20"/>
                <w:szCs w:val="20"/>
              </w:rPr>
              <w:t>-</w:t>
            </w:r>
          </w:p>
        </w:tc>
        <w:tc>
          <w:tcPr>
            <w:tcW w:w="709" w:type="dxa"/>
          </w:tcPr>
          <w:p w14:paraId="3904F0B9" w14:textId="3B7974CF" w:rsidR="00E02309" w:rsidRDefault="00E02309" w:rsidP="00E02309">
            <w:pPr>
              <w:jc w:val="center"/>
              <w:rPr>
                <w:color w:val="000000" w:themeColor="text1"/>
                <w:sz w:val="20"/>
                <w:szCs w:val="20"/>
              </w:rPr>
            </w:pPr>
            <w:r>
              <w:rPr>
                <w:color w:val="000000" w:themeColor="text1"/>
                <w:sz w:val="20"/>
                <w:szCs w:val="20"/>
              </w:rPr>
              <w:t>-</w:t>
            </w:r>
          </w:p>
        </w:tc>
        <w:tc>
          <w:tcPr>
            <w:tcW w:w="4678" w:type="dxa"/>
          </w:tcPr>
          <w:p w14:paraId="0D93CAB1" w14:textId="3D830297" w:rsidR="00E02309" w:rsidRDefault="00E02309" w:rsidP="00E02309">
            <w:pPr>
              <w:jc w:val="center"/>
              <w:rPr>
                <w:color w:val="000000" w:themeColor="text1"/>
                <w:sz w:val="20"/>
                <w:szCs w:val="20"/>
              </w:rPr>
            </w:pPr>
            <w:r>
              <w:rPr>
                <w:color w:val="000000" w:themeColor="text1"/>
                <w:sz w:val="20"/>
                <w:szCs w:val="20"/>
              </w:rPr>
              <w:t>n/a</w:t>
            </w:r>
          </w:p>
        </w:tc>
        <w:tc>
          <w:tcPr>
            <w:tcW w:w="3260" w:type="dxa"/>
          </w:tcPr>
          <w:p w14:paraId="79D3A7D6" w14:textId="66072914" w:rsidR="00E02309" w:rsidRDefault="00E02309" w:rsidP="00E02309">
            <w:pPr>
              <w:jc w:val="center"/>
              <w:rPr>
                <w:color w:val="000000" w:themeColor="text1"/>
                <w:sz w:val="20"/>
                <w:szCs w:val="20"/>
              </w:rPr>
            </w:pPr>
            <w:r>
              <w:rPr>
                <w:color w:val="000000" w:themeColor="text1"/>
                <w:sz w:val="20"/>
                <w:szCs w:val="20"/>
              </w:rPr>
              <w:t>n/a</w:t>
            </w:r>
          </w:p>
        </w:tc>
      </w:tr>
      <w:tr w:rsidR="00E02309" w14:paraId="494A1E05" w14:textId="77777777" w:rsidTr="005376AF">
        <w:tc>
          <w:tcPr>
            <w:tcW w:w="3686" w:type="dxa"/>
          </w:tcPr>
          <w:p w14:paraId="7EC27E63" w14:textId="322A9C34" w:rsidR="00E02309" w:rsidRPr="0055553F" w:rsidRDefault="00E02309" w:rsidP="00E02309">
            <w:pPr>
              <w:rPr>
                <w:color w:val="000000" w:themeColor="text1"/>
                <w:sz w:val="20"/>
                <w:szCs w:val="20"/>
              </w:rPr>
            </w:pPr>
            <w:r w:rsidRPr="00E02309">
              <w:rPr>
                <w:color w:val="000000" w:themeColor="text1"/>
                <w:sz w:val="20"/>
                <w:szCs w:val="20"/>
              </w:rPr>
              <w:t>Making security, management and maintenance easy</w:t>
            </w:r>
          </w:p>
        </w:tc>
        <w:tc>
          <w:tcPr>
            <w:tcW w:w="851" w:type="dxa"/>
          </w:tcPr>
          <w:p w14:paraId="0677A769" w14:textId="3BBFD662" w:rsidR="00E02309" w:rsidRDefault="00E02309" w:rsidP="00E02309">
            <w:pPr>
              <w:jc w:val="center"/>
              <w:rPr>
                <w:color w:val="000000" w:themeColor="text1"/>
                <w:sz w:val="20"/>
                <w:szCs w:val="20"/>
              </w:rPr>
            </w:pPr>
            <w:r>
              <w:rPr>
                <w:color w:val="000000" w:themeColor="text1"/>
                <w:sz w:val="20"/>
                <w:szCs w:val="20"/>
              </w:rPr>
              <w:t>-</w:t>
            </w:r>
          </w:p>
        </w:tc>
        <w:tc>
          <w:tcPr>
            <w:tcW w:w="709" w:type="dxa"/>
          </w:tcPr>
          <w:p w14:paraId="375E1BF8" w14:textId="49903994" w:rsidR="00E02309" w:rsidRDefault="00E02309" w:rsidP="00E02309">
            <w:pPr>
              <w:jc w:val="center"/>
              <w:rPr>
                <w:color w:val="000000" w:themeColor="text1"/>
                <w:sz w:val="20"/>
                <w:szCs w:val="20"/>
              </w:rPr>
            </w:pPr>
            <w:r>
              <w:rPr>
                <w:color w:val="000000" w:themeColor="text1"/>
                <w:sz w:val="20"/>
                <w:szCs w:val="20"/>
              </w:rPr>
              <w:t>-</w:t>
            </w:r>
          </w:p>
        </w:tc>
        <w:tc>
          <w:tcPr>
            <w:tcW w:w="708" w:type="dxa"/>
          </w:tcPr>
          <w:p w14:paraId="3063D51B" w14:textId="3CFDC3A6" w:rsidR="00E02309" w:rsidRDefault="00E02309" w:rsidP="00E02309">
            <w:pPr>
              <w:jc w:val="center"/>
              <w:rPr>
                <w:color w:val="000000" w:themeColor="text1"/>
                <w:sz w:val="20"/>
                <w:szCs w:val="20"/>
              </w:rPr>
            </w:pPr>
            <w:r>
              <w:rPr>
                <w:color w:val="000000" w:themeColor="text1"/>
                <w:sz w:val="20"/>
                <w:szCs w:val="20"/>
              </w:rPr>
              <w:t>-</w:t>
            </w:r>
          </w:p>
        </w:tc>
        <w:tc>
          <w:tcPr>
            <w:tcW w:w="709" w:type="dxa"/>
          </w:tcPr>
          <w:p w14:paraId="00F348C0" w14:textId="6E478BD2" w:rsidR="00E02309" w:rsidRDefault="00E02309" w:rsidP="00E02309">
            <w:pPr>
              <w:jc w:val="center"/>
              <w:rPr>
                <w:color w:val="000000" w:themeColor="text1"/>
                <w:sz w:val="20"/>
                <w:szCs w:val="20"/>
              </w:rPr>
            </w:pPr>
            <w:r>
              <w:rPr>
                <w:color w:val="000000" w:themeColor="text1"/>
                <w:sz w:val="20"/>
                <w:szCs w:val="20"/>
              </w:rPr>
              <w:t>-</w:t>
            </w:r>
          </w:p>
        </w:tc>
        <w:tc>
          <w:tcPr>
            <w:tcW w:w="4678" w:type="dxa"/>
          </w:tcPr>
          <w:p w14:paraId="103A9C5C" w14:textId="49CBF34C" w:rsidR="00E02309" w:rsidRDefault="00E02309" w:rsidP="00E02309">
            <w:pPr>
              <w:jc w:val="center"/>
              <w:rPr>
                <w:color w:val="000000" w:themeColor="text1"/>
                <w:sz w:val="20"/>
                <w:szCs w:val="20"/>
              </w:rPr>
            </w:pPr>
            <w:r>
              <w:rPr>
                <w:color w:val="000000" w:themeColor="text1"/>
                <w:sz w:val="20"/>
                <w:szCs w:val="20"/>
              </w:rPr>
              <w:t>n/a</w:t>
            </w:r>
          </w:p>
        </w:tc>
        <w:tc>
          <w:tcPr>
            <w:tcW w:w="3260" w:type="dxa"/>
          </w:tcPr>
          <w:p w14:paraId="338D2827" w14:textId="304175C4" w:rsidR="00E02309" w:rsidRDefault="00E02309" w:rsidP="00E02309">
            <w:pPr>
              <w:jc w:val="center"/>
              <w:rPr>
                <w:color w:val="000000" w:themeColor="text1"/>
                <w:sz w:val="20"/>
                <w:szCs w:val="20"/>
              </w:rPr>
            </w:pPr>
            <w:r>
              <w:rPr>
                <w:color w:val="000000" w:themeColor="text1"/>
                <w:sz w:val="20"/>
                <w:szCs w:val="20"/>
              </w:rPr>
              <w:t>n/a</w:t>
            </w:r>
          </w:p>
        </w:tc>
      </w:tr>
      <w:bookmarkEnd w:id="8"/>
    </w:tbl>
    <w:p w14:paraId="4B63293E" w14:textId="00625BDB" w:rsidR="00E02309" w:rsidRDefault="00E02309" w:rsidP="0055553F">
      <w:pPr>
        <w:rPr>
          <w:b/>
          <w:bCs/>
        </w:rPr>
      </w:pPr>
    </w:p>
    <w:p w14:paraId="67E38CA2" w14:textId="6934E225" w:rsidR="53F0CD32" w:rsidRDefault="53F0CD32" w:rsidP="53F0CD32">
      <w:pPr>
        <w:rPr>
          <w:b/>
          <w:bCs/>
        </w:rPr>
      </w:pPr>
    </w:p>
    <w:p w14:paraId="50BC9558" w14:textId="54E6572E" w:rsidR="53F0CD32" w:rsidRDefault="53F0CD32" w:rsidP="53F0CD32">
      <w:pPr>
        <w:rPr>
          <w:b/>
          <w:bCs/>
        </w:rPr>
      </w:pPr>
    </w:p>
    <w:p w14:paraId="68717178" w14:textId="480D3F6F" w:rsidR="53F0CD32" w:rsidRDefault="53F0CD32" w:rsidP="53F0CD32">
      <w:pPr>
        <w:rPr>
          <w:b/>
          <w:bCs/>
        </w:rPr>
      </w:pPr>
    </w:p>
    <w:p w14:paraId="01A4E9B5" w14:textId="68EBEF7C" w:rsidR="53F0CD32" w:rsidRDefault="53F0CD32" w:rsidP="53F0CD32">
      <w:pPr>
        <w:rPr>
          <w:b/>
          <w:bCs/>
        </w:rPr>
      </w:pPr>
    </w:p>
    <w:p w14:paraId="6B02B640" w14:textId="57877979" w:rsidR="53F0CD32" w:rsidRDefault="53F0CD32" w:rsidP="53F0CD32">
      <w:pPr>
        <w:rPr>
          <w:b/>
          <w:bCs/>
        </w:rPr>
      </w:pPr>
    </w:p>
    <w:p w14:paraId="32AC67AC" w14:textId="0D339C50" w:rsidR="53F0CD32" w:rsidRDefault="53F0CD32" w:rsidP="53F0CD32">
      <w:pPr>
        <w:rPr>
          <w:b/>
          <w:bCs/>
        </w:rPr>
      </w:pPr>
    </w:p>
    <w:p w14:paraId="78B63028" w14:textId="13063157" w:rsidR="0055553F" w:rsidRDefault="0055553F" w:rsidP="53F0CD32">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E02309" w14:paraId="036EEE7A" w14:textId="77777777" w:rsidTr="008743F0">
        <w:tc>
          <w:tcPr>
            <w:tcW w:w="14601" w:type="dxa"/>
            <w:gridSpan w:val="7"/>
            <w:shd w:val="clear" w:color="auto" w:fill="F4B083" w:themeFill="accent2" w:themeFillTint="99"/>
          </w:tcPr>
          <w:p w14:paraId="642F3E1E" w14:textId="77777777" w:rsidR="00E02309" w:rsidRDefault="00E02309" w:rsidP="005376AF">
            <w:pPr>
              <w:rPr>
                <w:color w:val="000000" w:themeColor="text1"/>
              </w:rPr>
            </w:pPr>
            <w:bookmarkStart w:id="9" w:name="_Hlk150177260"/>
            <w:r>
              <w:rPr>
                <w:color w:val="000000" w:themeColor="text1"/>
              </w:rPr>
              <w:lastRenderedPageBreak/>
              <w:t>What Impact will the proposal have on:</w:t>
            </w:r>
          </w:p>
        </w:tc>
      </w:tr>
      <w:tr w:rsidR="00E02309" w14:paraId="0F209FC4" w14:textId="77777777" w:rsidTr="008743F0">
        <w:tc>
          <w:tcPr>
            <w:tcW w:w="3686" w:type="dxa"/>
            <w:vMerge w:val="restart"/>
            <w:shd w:val="clear" w:color="auto" w:fill="F4B083" w:themeFill="accent2" w:themeFillTint="99"/>
          </w:tcPr>
          <w:p w14:paraId="51BF6F2C" w14:textId="77C69365" w:rsidR="00E02309" w:rsidRDefault="00E02309" w:rsidP="005376AF">
            <w:pPr>
              <w:rPr>
                <w:color w:val="000000" w:themeColor="text1"/>
              </w:rPr>
            </w:pPr>
            <w:r>
              <w:rPr>
                <w:color w:val="000000" w:themeColor="text1"/>
              </w:rPr>
              <w:t>ALCOHOL, TOBACCO AND ILLEGAL DRUGS</w:t>
            </w:r>
          </w:p>
          <w:p w14:paraId="3818D54F" w14:textId="77777777" w:rsidR="00E02309" w:rsidRDefault="00E02309" w:rsidP="005376AF">
            <w:pPr>
              <w:rPr>
                <w:color w:val="000000" w:themeColor="text1"/>
              </w:rPr>
            </w:pPr>
          </w:p>
        </w:tc>
        <w:tc>
          <w:tcPr>
            <w:tcW w:w="1560" w:type="dxa"/>
            <w:gridSpan w:val="2"/>
            <w:shd w:val="clear" w:color="auto" w:fill="F4B083" w:themeFill="accent2" w:themeFillTint="99"/>
          </w:tcPr>
          <w:p w14:paraId="2BBC07E0" w14:textId="77777777" w:rsidR="00E02309" w:rsidRDefault="00E02309"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6786DD7C" w14:textId="77777777" w:rsidR="00E02309" w:rsidRDefault="00E02309"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3BEBD855" w14:textId="77777777" w:rsidR="00E02309" w:rsidRDefault="00E02309"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61D6F923" w14:textId="77777777" w:rsidR="00E02309" w:rsidRDefault="00E02309" w:rsidP="005376AF">
            <w:pPr>
              <w:rPr>
                <w:color w:val="000000" w:themeColor="text1"/>
              </w:rPr>
            </w:pPr>
            <w:r>
              <w:rPr>
                <w:color w:val="000000" w:themeColor="text1"/>
              </w:rPr>
              <w:t>Recommendation (to minimise of maximise impact)</w:t>
            </w:r>
          </w:p>
        </w:tc>
      </w:tr>
      <w:tr w:rsidR="00E02309" w14:paraId="717FBB99" w14:textId="77777777" w:rsidTr="008743F0">
        <w:tc>
          <w:tcPr>
            <w:tcW w:w="3686" w:type="dxa"/>
            <w:vMerge/>
          </w:tcPr>
          <w:p w14:paraId="719DD2D4" w14:textId="77777777" w:rsidR="00E02309" w:rsidRDefault="00E02309" w:rsidP="005376AF">
            <w:pPr>
              <w:rPr>
                <w:color w:val="000000" w:themeColor="text1"/>
              </w:rPr>
            </w:pPr>
          </w:p>
        </w:tc>
        <w:tc>
          <w:tcPr>
            <w:tcW w:w="851" w:type="dxa"/>
            <w:shd w:val="clear" w:color="auto" w:fill="F4B083" w:themeFill="accent2" w:themeFillTint="99"/>
          </w:tcPr>
          <w:p w14:paraId="4EAE0ACC" w14:textId="77777777" w:rsidR="00E02309" w:rsidRDefault="00E02309" w:rsidP="005376AF">
            <w:pPr>
              <w:jc w:val="center"/>
              <w:rPr>
                <w:color w:val="000000" w:themeColor="text1"/>
              </w:rPr>
            </w:pPr>
            <w:r>
              <w:rPr>
                <w:color w:val="000000" w:themeColor="text1"/>
              </w:rPr>
              <w:t>+</w:t>
            </w:r>
          </w:p>
        </w:tc>
        <w:tc>
          <w:tcPr>
            <w:tcW w:w="709" w:type="dxa"/>
            <w:shd w:val="clear" w:color="auto" w:fill="F4B083" w:themeFill="accent2" w:themeFillTint="99"/>
          </w:tcPr>
          <w:p w14:paraId="05E110A6" w14:textId="77777777" w:rsidR="00E02309" w:rsidRDefault="00E02309" w:rsidP="005376AF">
            <w:pPr>
              <w:jc w:val="center"/>
              <w:rPr>
                <w:color w:val="000000" w:themeColor="text1"/>
              </w:rPr>
            </w:pPr>
            <w:r>
              <w:rPr>
                <w:color w:val="000000" w:themeColor="text1"/>
              </w:rPr>
              <w:t>-</w:t>
            </w:r>
          </w:p>
        </w:tc>
        <w:tc>
          <w:tcPr>
            <w:tcW w:w="708" w:type="dxa"/>
            <w:shd w:val="clear" w:color="auto" w:fill="F4B083" w:themeFill="accent2" w:themeFillTint="99"/>
          </w:tcPr>
          <w:p w14:paraId="2648704C" w14:textId="77777777" w:rsidR="00E02309" w:rsidRDefault="00E02309" w:rsidP="005376AF">
            <w:pPr>
              <w:jc w:val="center"/>
              <w:rPr>
                <w:color w:val="000000" w:themeColor="text1"/>
              </w:rPr>
            </w:pPr>
            <w:r>
              <w:rPr>
                <w:color w:val="000000" w:themeColor="text1"/>
              </w:rPr>
              <w:t>?</w:t>
            </w:r>
          </w:p>
        </w:tc>
        <w:tc>
          <w:tcPr>
            <w:tcW w:w="709" w:type="dxa"/>
            <w:shd w:val="clear" w:color="auto" w:fill="F4B083" w:themeFill="accent2" w:themeFillTint="99"/>
          </w:tcPr>
          <w:p w14:paraId="4408CBBB" w14:textId="77777777" w:rsidR="00E02309" w:rsidRDefault="00E02309" w:rsidP="005376AF">
            <w:pPr>
              <w:jc w:val="center"/>
              <w:rPr>
                <w:color w:val="000000" w:themeColor="text1"/>
              </w:rPr>
            </w:pPr>
            <w:r>
              <w:rPr>
                <w:color w:val="000000" w:themeColor="text1"/>
              </w:rPr>
              <w:t>!</w:t>
            </w:r>
          </w:p>
        </w:tc>
        <w:tc>
          <w:tcPr>
            <w:tcW w:w="4678" w:type="dxa"/>
            <w:vMerge/>
          </w:tcPr>
          <w:p w14:paraId="207CA0A6" w14:textId="77777777" w:rsidR="00E02309" w:rsidRDefault="00E02309" w:rsidP="005376AF">
            <w:pPr>
              <w:rPr>
                <w:color w:val="000000" w:themeColor="text1"/>
              </w:rPr>
            </w:pPr>
          </w:p>
        </w:tc>
        <w:tc>
          <w:tcPr>
            <w:tcW w:w="3260" w:type="dxa"/>
            <w:vMerge/>
          </w:tcPr>
          <w:p w14:paraId="682BC05E" w14:textId="77777777" w:rsidR="00E02309" w:rsidRDefault="00E02309" w:rsidP="005376AF">
            <w:pPr>
              <w:rPr>
                <w:color w:val="000000" w:themeColor="text1"/>
              </w:rPr>
            </w:pPr>
          </w:p>
        </w:tc>
      </w:tr>
      <w:tr w:rsidR="00E02309" w14:paraId="191ECD5C" w14:textId="77777777" w:rsidTr="005376AF">
        <w:tc>
          <w:tcPr>
            <w:tcW w:w="3686" w:type="dxa"/>
          </w:tcPr>
          <w:p w14:paraId="4C4CDA89" w14:textId="1141792E" w:rsidR="00E02309" w:rsidRPr="00EF7E9C" w:rsidRDefault="00E02309" w:rsidP="005376AF">
            <w:pPr>
              <w:rPr>
                <w:color w:val="000000" w:themeColor="text1"/>
                <w:sz w:val="20"/>
                <w:szCs w:val="20"/>
              </w:rPr>
            </w:pPr>
            <w:r>
              <w:rPr>
                <w:color w:val="000000" w:themeColor="text1"/>
                <w:sz w:val="20"/>
                <w:szCs w:val="20"/>
              </w:rPr>
              <w:t>Preventing the oversupply of alcohol in a specific area</w:t>
            </w:r>
          </w:p>
        </w:tc>
        <w:tc>
          <w:tcPr>
            <w:tcW w:w="851" w:type="dxa"/>
          </w:tcPr>
          <w:p w14:paraId="3B68A0A6"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37E7C2D8"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8" w:type="dxa"/>
          </w:tcPr>
          <w:p w14:paraId="512A9755"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69FC80ED"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4678" w:type="dxa"/>
          </w:tcPr>
          <w:p w14:paraId="16EAF744" w14:textId="77777777" w:rsidR="00E02309" w:rsidRPr="00E02309" w:rsidRDefault="00E02309" w:rsidP="005376AF">
            <w:pPr>
              <w:jc w:val="center"/>
              <w:rPr>
                <w:color w:val="000000" w:themeColor="text1"/>
                <w:sz w:val="20"/>
                <w:szCs w:val="20"/>
              </w:rPr>
            </w:pPr>
            <w:r>
              <w:rPr>
                <w:color w:val="000000" w:themeColor="text1"/>
                <w:sz w:val="20"/>
                <w:szCs w:val="20"/>
              </w:rPr>
              <w:t>n/a</w:t>
            </w:r>
          </w:p>
        </w:tc>
        <w:tc>
          <w:tcPr>
            <w:tcW w:w="3260" w:type="dxa"/>
          </w:tcPr>
          <w:p w14:paraId="4F1CA626" w14:textId="77777777" w:rsidR="00E02309" w:rsidRPr="00E02309" w:rsidRDefault="00E02309" w:rsidP="005376AF">
            <w:pPr>
              <w:jc w:val="center"/>
              <w:rPr>
                <w:color w:val="000000" w:themeColor="text1"/>
                <w:sz w:val="20"/>
                <w:szCs w:val="20"/>
              </w:rPr>
            </w:pPr>
            <w:r>
              <w:rPr>
                <w:color w:val="000000" w:themeColor="text1"/>
                <w:sz w:val="20"/>
                <w:szCs w:val="20"/>
              </w:rPr>
              <w:t>n/a</w:t>
            </w:r>
          </w:p>
        </w:tc>
      </w:tr>
      <w:tr w:rsidR="00E02309" w14:paraId="4F3AF68D" w14:textId="77777777" w:rsidTr="005376AF">
        <w:tc>
          <w:tcPr>
            <w:tcW w:w="3686" w:type="dxa"/>
          </w:tcPr>
          <w:p w14:paraId="4DB8F5D2" w14:textId="636F62A4" w:rsidR="00E02309" w:rsidRPr="0055553F" w:rsidRDefault="00E02309" w:rsidP="005376AF">
            <w:pPr>
              <w:rPr>
                <w:color w:val="000000" w:themeColor="text1"/>
                <w:sz w:val="20"/>
                <w:szCs w:val="20"/>
              </w:rPr>
            </w:pPr>
            <w:r>
              <w:rPr>
                <w:color w:val="000000" w:themeColor="text1"/>
                <w:sz w:val="20"/>
                <w:szCs w:val="20"/>
              </w:rPr>
              <w:t>Preventing the oversupply of tobacco in a specific area</w:t>
            </w:r>
          </w:p>
        </w:tc>
        <w:tc>
          <w:tcPr>
            <w:tcW w:w="851" w:type="dxa"/>
          </w:tcPr>
          <w:p w14:paraId="4BBB6A5B"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6FEC0291"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8" w:type="dxa"/>
          </w:tcPr>
          <w:p w14:paraId="4C2B68E4"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709" w:type="dxa"/>
          </w:tcPr>
          <w:p w14:paraId="3863C22E" w14:textId="77777777" w:rsidR="00E02309" w:rsidRPr="00E02309" w:rsidRDefault="00E02309" w:rsidP="005376AF">
            <w:pPr>
              <w:jc w:val="center"/>
              <w:rPr>
                <w:color w:val="000000" w:themeColor="text1"/>
                <w:sz w:val="20"/>
                <w:szCs w:val="20"/>
              </w:rPr>
            </w:pPr>
            <w:r>
              <w:rPr>
                <w:color w:val="000000" w:themeColor="text1"/>
                <w:sz w:val="20"/>
                <w:szCs w:val="20"/>
              </w:rPr>
              <w:t>-</w:t>
            </w:r>
          </w:p>
        </w:tc>
        <w:tc>
          <w:tcPr>
            <w:tcW w:w="4678" w:type="dxa"/>
          </w:tcPr>
          <w:p w14:paraId="661D1FE6" w14:textId="77777777" w:rsidR="00E02309" w:rsidRPr="00E02309" w:rsidRDefault="00E02309" w:rsidP="005376AF">
            <w:pPr>
              <w:jc w:val="center"/>
              <w:rPr>
                <w:color w:val="000000" w:themeColor="text1"/>
                <w:sz w:val="20"/>
                <w:szCs w:val="20"/>
              </w:rPr>
            </w:pPr>
            <w:r>
              <w:rPr>
                <w:color w:val="000000" w:themeColor="text1"/>
                <w:sz w:val="20"/>
                <w:szCs w:val="20"/>
              </w:rPr>
              <w:t>n/a</w:t>
            </w:r>
          </w:p>
        </w:tc>
        <w:tc>
          <w:tcPr>
            <w:tcW w:w="3260" w:type="dxa"/>
          </w:tcPr>
          <w:p w14:paraId="065D9572" w14:textId="77777777" w:rsidR="00E02309" w:rsidRPr="00E02309" w:rsidRDefault="00E02309" w:rsidP="005376AF">
            <w:pPr>
              <w:jc w:val="center"/>
              <w:rPr>
                <w:color w:val="000000" w:themeColor="text1"/>
                <w:sz w:val="20"/>
                <w:szCs w:val="20"/>
              </w:rPr>
            </w:pPr>
            <w:r>
              <w:rPr>
                <w:color w:val="000000" w:themeColor="text1"/>
                <w:sz w:val="20"/>
                <w:szCs w:val="20"/>
              </w:rPr>
              <w:t>n/a</w:t>
            </w:r>
          </w:p>
        </w:tc>
      </w:tr>
      <w:tr w:rsidR="00E02309" w14:paraId="58B599F9" w14:textId="77777777" w:rsidTr="005376AF">
        <w:tc>
          <w:tcPr>
            <w:tcW w:w="3686" w:type="dxa"/>
          </w:tcPr>
          <w:p w14:paraId="7879C1F3" w14:textId="25DAB412" w:rsidR="00E02309" w:rsidRDefault="00E02309" w:rsidP="005376AF">
            <w:pPr>
              <w:rPr>
                <w:color w:val="000000" w:themeColor="text1"/>
                <w:sz w:val="20"/>
                <w:szCs w:val="20"/>
              </w:rPr>
            </w:pPr>
            <w:r>
              <w:rPr>
                <w:color w:val="000000" w:themeColor="text1"/>
                <w:sz w:val="20"/>
                <w:szCs w:val="20"/>
              </w:rPr>
              <w:t>Creating an environment that discourages illegal drug use (e.g. creating well lit, highly visible public spaces)</w:t>
            </w:r>
          </w:p>
        </w:tc>
        <w:tc>
          <w:tcPr>
            <w:tcW w:w="851" w:type="dxa"/>
          </w:tcPr>
          <w:p w14:paraId="72126FE0" w14:textId="2C0C0467" w:rsidR="00E02309" w:rsidRDefault="008743F0" w:rsidP="005376AF">
            <w:pPr>
              <w:jc w:val="center"/>
              <w:rPr>
                <w:color w:val="000000" w:themeColor="text1"/>
                <w:sz w:val="20"/>
                <w:szCs w:val="20"/>
              </w:rPr>
            </w:pPr>
            <w:r>
              <w:rPr>
                <w:color w:val="000000" w:themeColor="text1"/>
                <w:sz w:val="20"/>
                <w:szCs w:val="20"/>
              </w:rPr>
              <w:t>-</w:t>
            </w:r>
          </w:p>
        </w:tc>
        <w:tc>
          <w:tcPr>
            <w:tcW w:w="709" w:type="dxa"/>
          </w:tcPr>
          <w:p w14:paraId="485AD418" w14:textId="6411B9F5" w:rsidR="00E02309" w:rsidRDefault="008743F0" w:rsidP="005376AF">
            <w:pPr>
              <w:jc w:val="center"/>
              <w:rPr>
                <w:color w:val="000000" w:themeColor="text1"/>
                <w:sz w:val="20"/>
                <w:szCs w:val="20"/>
              </w:rPr>
            </w:pPr>
            <w:r>
              <w:rPr>
                <w:color w:val="000000" w:themeColor="text1"/>
                <w:sz w:val="20"/>
                <w:szCs w:val="20"/>
              </w:rPr>
              <w:t>-</w:t>
            </w:r>
          </w:p>
        </w:tc>
        <w:tc>
          <w:tcPr>
            <w:tcW w:w="708" w:type="dxa"/>
          </w:tcPr>
          <w:p w14:paraId="5F876FF6" w14:textId="1717E457" w:rsidR="00E02309" w:rsidRDefault="008743F0" w:rsidP="005376AF">
            <w:pPr>
              <w:jc w:val="center"/>
              <w:rPr>
                <w:color w:val="000000" w:themeColor="text1"/>
                <w:sz w:val="20"/>
                <w:szCs w:val="20"/>
              </w:rPr>
            </w:pPr>
            <w:r>
              <w:rPr>
                <w:color w:val="000000" w:themeColor="text1"/>
                <w:sz w:val="20"/>
                <w:szCs w:val="20"/>
              </w:rPr>
              <w:t>-</w:t>
            </w:r>
          </w:p>
        </w:tc>
        <w:tc>
          <w:tcPr>
            <w:tcW w:w="709" w:type="dxa"/>
          </w:tcPr>
          <w:p w14:paraId="69DF2900" w14:textId="0A9FAC82" w:rsidR="00E02309" w:rsidRDefault="008743F0" w:rsidP="005376AF">
            <w:pPr>
              <w:jc w:val="center"/>
              <w:rPr>
                <w:color w:val="000000" w:themeColor="text1"/>
                <w:sz w:val="20"/>
                <w:szCs w:val="20"/>
              </w:rPr>
            </w:pPr>
            <w:r>
              <w:rPr>
                <w:color w:val="000000" w:themeColor="text1"/>
                <w:sz w:val="20"/>
                <w:szCs w:val="20"/>
              </w:rPr>
              <w:t>-</w:t>
            </w:r>
          </w:p>
        </w:tc>
        <w:tc>
          <w:tcPr>
            <w:tcW w:w="4678" w:type="dxa"/>
          </w:tcPr>
          <w:p w14:paraId="3134CFC6" w14:textId="7C0D2338" w:rsidR="00E02309" w:rsidRDefault="008743F0" w:rsidP="005376AF">
            <w:pPr>
              <w:jc w:val="center"/>
              <w:rPr>
                <w:color w:val="000000" w:themeColor="text1"/>
                <w:sz w:val="20"/>
                <w:szCs w:val="20"/>
              </w:rPr>
            </w:pPr>
            <w:r>
              <w:rPr>
                <w:color w:val="000000" w:themeColor="text1"/>
                <w:sz w:val="20"/>
                <w:szCs w:val="20"/>
              </w:rPr>
              <w:t>n/a</w:t>
            </w:r>
          </w:p>
        </w:tc>
        <w:tc>
          <w:tcPr>
            <w:tcW w:w="3260" w:type="dxa"/>
          </w:tcPr>
          <w:p w14:paraId="5213B28D" w14:textId="6EDFDBB2" w:rsidR="00E02309" w:rsidRDefault="008743F0" w:rsidP="005376AF">
            <w:pPr>
              <w:jc w:val="center"/>
              <w:rPr>
                <w:color w:val="000000" w:themeColor="text1"/>
                <w:sz w:val="20"/>
                <w:szCs w:val="20"/>
              </w:rPr>
            </w:pPr>
            <w:r>
              <w:rPr>
                <w:color w:val="000000" w:themeColor="text1"/>
                <w:sz w:val="20"/>
                <w:szCs w:val="20"/>
              </w:rPr>
              <w:t>n/a</w:t>
            </w:r>
          </w:p>
        </w:tc>
      </w:tr>
      <w:bookmarkEnd w:id="9"/>
    </w:tbl>
    <w:p w14:paraId="449D6B87" w14:textId="185DFB17" w:rsidR="00E02309" w:rsidRDefault="00E02309" w:rsidP="0055553F">
      <w:pPr>
        <w:rPr>
          <w:b/>
          <w:bCs/>
        </w:rPr>
      </w:pPr>
    </w:p>
    <w:p w14:paraId="432FB862" w14:textId="1BEEEA53" w:rsidR="53F0CD32" w:rsidRDefault="53F0CD32" w:rsidP="53F0CD32">
      <w:pPr>
        <w:rPr>
          <w:b/>
          <w:bCs/>
        </w:rPr>
      </w:pPr>
    </w:p>
    <w:p w14:paraId="1ED0ED5F" w14:textId="2B363F7D" w:rsidR="53F0CD32" w:rsidRDefault="53F0CD32" w:rsidP="53F0CD32">
      <w:pPr>
        <w:rPr>
          <w:b/>
          <w:bCs/>
        </w:rPr>
      </w:pPr>
    </w:p>
    <w:p w14:paraId="375F8235" w14:textId="68D40D9C" w:rsidR="53F0CD32" w:rsidRDefault="53F0CD32" w:rsidP="53F0CD32">
      <w:pPr>
        <w:rPr>
          <w:b/>
          <w:bCs/>
        </w:rPr>
      </w:pPr>
    </w:p>
    <w:p w14:paraId="629E64DE" w14:textId="47F97FC9" w:rsidR="53F0CD32" w:rsidRDefault="53F0CD32" w:rsidP="53F0CD32">
      <w:pPr>
        <w:rPr>
          <w:b/>
          <w:bCs/>
        </w:rPr>
      </w:pPr>
    </w:p>
    <w:p w14:paraId="19AA9849" w14:textId="59C462D6" w:rsidR="53F0CD32" w:rsidRDefault="53F0CD32" w:rsidP="53F0CD32">
      <w:pPr>
        <w:rPr>
          <w:b/>
          <w:bCs/>
        </w:rPr>
      </w:pPr>
    </w:p>
    <w:p w14:paraId="65AEFBF2" w14:textId="6C36365F" w:rsidR="53F0CD32" w:rsidRDefault="53F0CD32" w:rsidP="53F0CD32">
      <w:pPr>
        <w:rPr>
          <w:b/>
          <w:bCs/>
        </w:rPr>
      </w:pPr>
    </w:p>
    <w:p w14:paraId="3B5E27B1" w14:textId="38886EF9" w:rsidR="53F0CD32" w:rsidRDefault="53F0CD32" w:rsidP="53F0CD32">
      <w:pPr>
        <w:rPr>
          <w:b/>
          <w:bCs/>
        </w:rPr>
      </w:pPr>
    </w:p>
    <w:p w14:paraId="0D421B2A" w14:textId="5A294940" w:rsidR="53F0CD32" w:rsidRDefault="53F0CD32" w:rsidP="53F0CD32">
      <w:pPr>
        <w:rPr>
          <w:b/>
          <w:bCs/>
        </w:rPr>
      </w:pPr>
    </w:p>
    <w:p w14:paraId="634E35BB" w14:textId="36DB0BFE" w:rsidR="53F0CD32" w:rsidRDefault="53F0CD32" w:rsidP="53F0CD32">
      <w:pPr>
        <w:rPr>
          <w:b/>
          <w:bCs/>
        </w:rPr>
      </w:pPr>
    </w:p>
    <w:p w14:paraId="68766889" w14:textId="21953F0A" w:rsidR="006C36A8" w:rsidRDefault="006C36A8">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6C36A8" w14:paraId="1A7F9B03" w14:textId="77777777" w:rsidTr="008743F0">
        <w:tc>
          <w:tcPr>
            <w:tcW w:w="14601" w:type="dxa"/>
            <w:gridSpan w:val="7"/>
            <w:shd w:val="clear" w:color="auto" w:fill="F4B083" w:themeFill="accent2" w:themeFillTint="99"/>
          </w:tcPr>
          <w:p w14:paraId="1130DC49" w14:textId="77777777" w:rsidR="006C36A8" w:rsidRDefault="006C36A8" w:rsidP="005376AF">
            <w:pPr>
              <w:rPr>
                <w:color w:val="000000" w:themeColor="text1"/>
              </w:rPr>
            </w:pPr>
            <w:bookmarkStart w:id="10" w:name="_Hlk150177470"/>
            <w:r>
              <w:rPr>
                <w:color w:val="000000" w:themeColor="text1"/>
              </w:rPr>
              <w:lastRenderedPageBreak/>
              <w:t>What Impact will the proposal have on:</w:t>
            </w:r>
          </w:p>
        </w:tc>
      </w:tr>
      <w:tr w:rsidR="006C36A8" w14:paraId="5456FA05" w14:textId="77777777" w:rsidTr="008743F0">
        <w:tc>
          <w:tcPr>
            <w:tcW w:w="3686" w:type="dxa"/>
            <w:vMerge w:val="restart"/>
            <w:shd w:val="clear" w:color="auto" w:fill="F4B083" w:themeFill="accent2" w:themeFillTint="99"/>
          </w:tcPr>
          <w:p w14:paraId="2C6A884D" w14:textId="40ABD5DF" w:rsidR="006C36A8" w:rsidRDefault="006C36A8" w:rsidP="005376AF">
            <w:pPr>
              <w:rPr>
                <w:color w:val="000000" w:themeColor="text1"/>
              </w:rPr>
            </w:pPr>
            <w:r>
              <w:rPr>
                <w:color w:val="000000" w:themeColor="text1"/>
              </w:rPr>
              <w:t>ECONOMY AND EMPLOYMENT</w:t>
            </w:r>
          </w:p>
          <w:p w14:paraId="0DFBAD05" w14:textId="77777777" w:rsidR="006C36A8" w:rsidRDefault="006C36A8" w:rsidP="005376AF">
            <w:pPr>
              <w:rPr>
                <w:color w:val="000000" w:themeColor="text1"/>
              </w:rPr>
            </w:pPr>
          </w:p>
        </w:tc>
        <w:tc>
          <w:tcPr>
            <w:tcW w:w="1560" w:type="dxa"/>
            <w:gridSpan w:val="2"/>
            <w:shd w:val="clear" w:color="auto" w:fill="F4B083" w:themeFill="accent2" w:themeFillTint="99"/>
          </w:tcPr>
          <w:p w14:paraId="0B295164" w14:textId="77777777" w:rsidR="006C36A8" w:rsidRDefault="006C36A8"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4B242220" w14:textId="77777777" w:rsidR="006C36A8" w:rsidRDefault="006C36A8"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443DF353" w14:textId="77777777" w:rsidR="006C36A8" w:rsidRDefault="006C36A8"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17AC9EDB" w14:textId="77777777" w:rsidR="006C36A8" w:rsidRDefault="006C36A8" w:rsidP="005376AF">
            <w:pPr>
              <w:rPr>
                <w:color w:val="000000" w:themeColor="text1"/>
              </w:rPr>
            </w:pPr>
            <w:r>
              <w:rPr>
                <w:color w:val="000000" w:themeColor="text1"/>
              </w:rPr>
              <w:t>Recommendation (to minimise of maximise impact)</w:t>
            </w:r>
          </w:p>
        </w:tc>
      </w:tr>
      <w:tr w:rsidR="006C36A8" w14:paraId="24B8B4A7" w14:textId="77777777" w:rsidTr="008743F0">
        <w:tc>
          <w:tcPr>
            <w:tcW w:w="3686" w:type="dxa"/>
            <w:vMerge/>
          </w:tcPr>
          <w:p w14:paraId="27C27014" w14:textId="77777777" w:rsidR="006C36A8" w:rsidRDefault="006C36A8" w:rsidP="005376AF">
            <w:pPr>
              <w:rPr>
                <w:color w:val="000000" w:themeColor="text1"/>
              </w:rPr>
            </w:pPr>
          </w:p>
        </w:tc>
        <w:tc>
          <w:tcPr>
            <w:tcW w:w="851" w:type="dxa"/>
            <w:shd w:val="clear" w:color="auto" w:fill="F4B083" w:themeFill="accent2" w:themeFillTint="99"/>
          </w:tcPr>
          <w:p w14:paraId="69527612" w14:textId="77777777" w:rsidR="006C36A8" w:rsidRDefault="006C36A8" w:rsidP="005376AF">
            <w:pPr>
              <w:jc w:val="center"/>
              <w:rPr>
                <w:color w:val="000000" w:themeColor="text1"/>
              </w:rPr>
            </w:pPr>
            <w:r>
              <w:rPr>
                <w:color w:val="000000" w:themeColor="text1"/>
              </w:rPr>
              <w:t>+</w:t>
            </w:r>
          </w:p>
        </w:tc>
        <w:tc>
          <w:tcPr>
            <w:tcW w:w="709" w:type="dxa"/>
            <w:shd w:val="clear" w:color="auto" w:fill="F4B083" w:themeFill="accent2" w:themeFillTint="99"/>
          </w:tcPr>
          <w:p w14:paraId="1B888355" w14:textId="77777777" w:rsidR="006C36A8" w:rsidRDefault="006C36A8" w:rsidP="005376AF">
            <w:pPr>
              <w:jc w:val="center"/>
              <w:rPr>
                <w:color w:val="000000" w:themeColor="text1"/>
              </w:rPr>
            </w:pPr>
            <w:r>
              <w:rPr>
                <w:color w:val="000000" w:themeColor="text1"/>
              </w:rPr>
              <w:t>-</w:t>
            </w:r>
          </w:p>
        </w:tc>
        <w:tc>
          <w:tcPr>
            <w:tcW w:w="708" w:type="dxa"/>
            <w:shd w:val="clear" w:color="auto" w:fill="F4B083" w:themeFill="accent2" w:themeFillTint="99"/>
          </w:tcPr>
          <w:p w14:paraId="5F2311D8" w14:textId="77777777" w:rsidR="006C36A8" w:rsidRDefault="006C36A8" w:rsidP="005376AF">
            <w:pPr>
              <w:jc w:val="center"/>
              <w:rPr>
                <w:color w:val="000000" w:themeColor="text1"/>
              </w:rPr>
            </w:pPr>
            <w:r>
              <w:rPr>
                <w:color w:val="000000" w:themeColor="text1"/>
              </w:rPr>
              <w:t>?</w:t>
            </w:r>
          </w:p>
        </w:tc>
        <w:tc>
          <w:tcPr>
            <w:tcW w:w="709" w:type="dxa"/>
            <w:shd w:val="clear" w:color="auto" w:fill="F4B083" w:themeFill="accent2" w:themeFillTint="99"/>
          </w:tcPr>
          <w:p w14:paraId="5F706DA0" w14:textId="77777777" w:rsidR="006C36A8" w:rsidRDefault="006C36A8" w:rsidP="005376AF">
            <w:pPr>
              <w:jc w:val="center"/>
              <w:rPr>
                <w:color w:val="000000" w:themeColor="text1"/>
              </w:rPr>
            </w:pPr>
            <w:r>
              <w:rPr>
                <w:color w:val="000000" w:themeColor="text1"/>
              </w:rPr>
              <w:t>!</w:t>
            </w:r>
          </w:p>
        </w:tc>
        <w:tc>
          <w:tcPr>
            <w:tcW w:w="4678" w:type="dxa"/>
            <w:vMerge/>
            <w:shd w:val="clear" w:color="auto" w:fill="F4B083" w:themeFill="accent2" w:themeFillTint="99"/>
          </w:tcPr>
          <w:p w14:paraId="772A6B03" w14:textId="77777777" w:rsidR="006C36A8" w:rsidRDefault="006C36A8" w:rsidP="005376AF">
            <w:pPr>
              <w:rPr>
                <w:color w:val="000000" w:themeColor="text1"/>
              </w:rPr>
            </w:pPr>
          </w:p>
        </w:tc>
        <w:tc>
          <w:tcPr>
            <w:tcW w:w="3260" w:type="dxa"/>
            <w:vMerge/>
          </w:tcPr>
          <w:p w14:paraId="315854C4" w14:textId="77777777" w:rsidR="006C36A8" w:rsidRDefault="006C36A8" w:rsidP="005376AF">
            <w:pPr>
              <w:rPr>
                <w:color w:val="000000" w:themeColor="text1"/>
              </w:rPr>
            </w:pPr>
          </w:p>
        </w:tc>
      </w:tr>
      <w:tr w:rsidR="008743F0" w14:paraId="4AE966FC" w14:textId="77777777" w:rsidTr="005376AF">
        <w:tc>
          <w:tcPr>
            <w:tcW w:w="3686" w:type="dxa"/>
          </w:tcPr>
          <w:p w14:paraId="064DBA68" w14:textId="77777777" w:rsidR="008743F0" w:rsidRPr="006C36A8" w:rsidRDefault="008743F0" w:rsidP="008743F0">
            <w:pPr>
              <w:pStyle w:val="Default"/>
              <w:rPr>
                <w:sz w:val="20"/>
                <w:szCs w:val="20"/>
              </w:rPr>
            </w:pPr>
            <w:r w:rsidRPr="006C36A8">
              <w:rPr>
                <w:sz w:val="20"/>
                <w:szCs w:val="20"/>
              </w:rPr>
              <w:t xml:space="preserve">Access to employment and training opportunities </w:t>
            </w:r>
          </w:p>
          <w:p w14:paraId="5CF72F27" w14:textId="336C56D4" w:rsidR="008743F0" w:rsidRPr="00EF7E9C" w:rsidRDefault="008743F0" w:rsidP="008743F0">
            <w:pPr>
              <w:rPr>
                <w:color w:val="000000" w:themeColor="text1"/>
                <w:sz w:val="20"/>
                <w:szCs w:val="20"/>
              </w:rPr>
            </w:pPr>
          </w:p>
        </w:tc>
        <w:tc>
          <w:tcPr>
            <w:tcW w:w="851" w:type="dxa"/>
          </w:tcPr>
          <w:p w14:paraId="11D8C5C2" w14:textId="36E9EB10" w:rsidR="008743F0" w:rsidRPr="00E02309" w:rsidRDefault="008743F0" w:rsidP="008743F0">
            <w:pPr>
              <w:jc w:val="center"/>
              <w:rPr>
                <w:color w:val="000000" w:themeColor="text1"/>
                <w:sz w:val="20"/>
                <w:szCs w:val="20"/>
              </w:rPr>
            </w:pPr>
            <w:r w:rsidRPr="00312E85">
              <w:t>√</w:t>
            </w:r>
          </w:p>
        </w:tc>
        <w:tc>
          <w:tcPr>
            <w:tcW w:w="709" w:type="dxa"/>
          </w:tcPr>
          <w:p w14:paraId="44276E1B" w14:textId="1D7A3AD2" w:rsidR="008743F0" w:rsidRPr="00E02309" w:rsidRDefault="008743F0" w:rsidP="008743F0">
            <w:pPr>
              <w:jc w:val="center"/>
              <w:rPr>
                <w:color w:val="000000" w:themeColor="text1"/>
                <w:sz w:val="20"/>
                <w:szCs w:val="20"/>
              </w:rPr>
            </w:pPr>
          </w:p>
        </w:tc>
        <w:tc>
          <w:tcPr>
            <w:tcW w:w="708" w:type="dxa"/>
          </w:tcPr>
          <w:p w14:paraId="37B7D85A" w14:textId="3B6143FE" w:rsidR="008743F0" w:rsidRPr="00E02309" w:rsidRDefault="008743F0" w:rsidP="008743F0">
            <w:pPr>
              <w:jc w:val="center"/>
              <w:rPr>
                <w:color w:val="000000" w:themeColor="text1"/>
                <w:sz w:val="20"/>
                <w:szCs w:val="20"/>
              </w:rPr>
            </w:pPr>
          </w:p>
        </w:tc>
        <w:tc>
          <w:tcPr>
            <w:tcW w:w="709" w:type="dxa"/>
          </w:tcPr>
          <w:p w14:paraId="22F3C6AB" w14:textId="46EB9F53" w:rsidR="008743F0" w:rsidRPr="00E02309" w:rsidRDefault="008743F0" w:rsidP="008743F0">
            <w:pPr>
              <w:jc w:val="center"/>
              <w:rPr>
                <w:color w:val="000000" w:themeColor="text1"/>
                <w:sz w:val="20"/>
                <w:szCs w:val="20"/>
              </w:rPr>
            </w:pPr>
            <w:r w:rsidRPr="00312E85">
              <w:t>√</w:t>
            </w:r>
          </w:p>
        </w:tc>
        <w:tc>
          <w:tcPr>
            <w:tcW w:w="4678" w:type="dxa"/>
          </w:tcPr>
          <w:p w14:paraId="2D428689" w14:textId="02A72508" w:rsidR="008743F0" w:rsidRDefault="008743F0" w:rsidP="008743F0">
            <w:pPr>
              <w:rPr>
                <w:color w:val="000000" w:themeColor="text1"/>
                <w:sz w:val="20"/>
                <w:szCs w:val="20"/>
              </w:rPr>
            </w:pPr>
            <w:r w:rsidRPr="006C36A8">
              <w:rPr>
                <w:color w:val="000000" w:themeColor="text1"/>
                <w:sz w:val="20"/>
                <w:szCs w:val="20"/>
              </w:rPr>
              <w:t>Increases the number of accessible jobs compared with base data: Investment to support local economic objectives, Local Development Framework and Housing Growth Area (</w:t>
            </w:r>
            <w:r>
              <w:rPr>
                <w:color w:val="000000" w:themeColor="text1"/>
                <w:sz w:val="20"/>
                <w:szCs w:val="20"/>
              </w:rPr>
              <w:t>S</w:t>
            </w:r>
            <w:r w:rsidRPr="006C36A8">
              <w:rPr>
                <w:color w:val="000000" w:themeColor="text1"/>
                <w:sz w:val="20"/>
                <w:szCs w:val="20"/>
              </w:rPr>
              <w:t>CR Strategic Economic Plan – Priority - Creating the Infrastructure for Growth)</w:t>
            </w:r>
          </w:p>
          <w:p w14:paraId="614463E5" w14:textId="77777777" w:rsidR="008743F0" w:rsidRPr="006C36A8" w:rsidRDefault="008743F0" w:rsidP="008743F0">
            <w:pPr>
              <w:rPr>
                <w:color w:val="000000" w:themeColor="text1"/>
                <w:sz w:val="20"/>
                <w:szCs w:val="20"/>
              </w:rPr>
            </w:pPr>
          </w:p>
          <w:p w14:paraId="6C2FF0F6" w14:textId="68C84AAC" w:rsidR="008743F0" w:rsidRDefault="008743F0" w:rsidP="008743F0">
            <w:pPr>
              <w:rPr>
                <w:color w:val="000000" w:themeColor="text1"/>
                <w:sz w:val="20"/>
                <w:szCs w:val="20"/>
              </w:rPr>
            </w:pPr>
            <w:r w:rsidRPr="006C36A8">
              <w:rPr>
                <w:color w:val="000000" w:themeColor="text1"/>
                <w:sz w:val="20"/>
                <w:szCs w:val="20"/>
              </w:rPr>
              <w:t>Percentage increase in new jobs: Investment to support local economic objectives, Local Development Framework and Housing Growth Area (</w:t>
            </w:r>
            <w:r>
              <w:rPr>
                <w:color w:val="000000" w:themeColor="text1"/>
                <w:sz w:val="20"/>
                <w:szCs w:val="20"/>
              </w:rPr>
              <w:t>S</w:t>
            </w:r>
            <w:r w:rsidRPr="006C36A8">
              <w:rPr>
                <w:color w:val="000000" w:themeColor="text1"/>
                <w:sz w:val="20"/>
                <w:szCs w:val="20"/>
              </w:rPr>
              <w:t>CR Strategic Economic Plan Priority – Enabling a skilled and flexible workforce)</w:t>
            </w:r>
          </w:p>
          <w:p w14:paraId="66E58EC2" w14:textId="0FA2A65C" w:rsidR="008743F0" w:rsidRDefault="008743F0" w:rsidP="008743F0">
            <w:pPr>
              <w:rPr>
                <w:color w:val="000000" w:themeColor="text1"/>
                <w:sz w:val="20"/>
                <w:szCs w:val="20"/>
              </w:rPr>
            </w:pPr>
          </w:p>
          <w:p w14:paraId="7D195D04" w14:textId="063BFA3E" w:rsidR="008743F0" w:rsidRPr="00E02309" w:rsidRDefault="008743F0" w:rsidP="008743F0">
            <w:pPr>
              <w:rPr>
                <w:color w:val="000000" w:themeColor="text1"/>
                <w:sz w:val="20"/>
                <w:szCs w:val="20"/>
              </w:rPr>
            </w:pPr>
            <w:r w:rsidRPr="006C36A8">
              <w:rPr>
                <w:color w:val="000000" w:themeColor="text1"/>
                <w:sz w:val="20"/>
                <w:szCs w:val="20"/>
              </w:rPr>
              <w:t>Contribute to improved business productivity: Increase GVA and GVP indicators.</w:t>
            </w:r>
          </w:p>
        </w:tc>
        <w:tc>
          <w:tcPr>
            <w:tcW w:w="3260" w:type="dxa"/>
          </w:tcPr>
          <w:p w14:paraId="51126CEB" w14:textId="003822C5" w:rsidR="008743F0" w:rsidRPr="00E02309" w:rsidRDefault="008743F0" w:rsidP="008743F0">
            <w:pPr>
              <w:rPr>
                <w:color w:val="000000" w:themeColor="text1"/>
                <w:sz w:val="20"/>
                <w:szCs w:val="20"/>
              </w:rPr>
            </w:pPr>
            <w:r>
              <w:rPr>
                <w:color w:val="000000" w:themeColor="text1"/>
                <w:sz w:val="20"/>
                <w:szCs w:val="20"/>
              </w:rPr>
              <w:t>Within 10 years of opening, unemployment decreases as more jobs are accessible</w:t>
            </w:r>
          </w:p>
        </w:tc>
      </w:tr>
      <w:tr w:rsidR="008743F0" w14:paraId="4AF0B07C" w14:textId="77777777" w:rsidTr="005376AF">
        <w:tc>
          <w:tcPr>
            <w:tcW w:w="3686" w:type="dxa"/>
          </w:tcPr>
          <w:p w14:paraId="7720B5CC" w14:textId="7B7CC3BD" w:rsidR="008743F0" w:rsidRPr="0055553F" w:rsidRDefault="008743F0" w:rsidP="008743F0">
            <w:pPr>
              <w:rPr>
                <w:color w:val="000000" w:themeColor="text1"/>
                <w:sz w:val="20"/>
                <w:szCs w:val="20"/>
              </w:rPr>
            </w:pPr>
            <w:r w:rsidRPr="006C36A8">
              <w:rPr>
                <w:color w:val="000000" w:themeColor="text1"/>
                <w:sz w:val="20"/>
                <w:szCs w:val="20"/>
              </w:rPr>
              <w:t>Provision of a diversity of job opportunities</w:t>
            </w:r>
          </w:p>
        </w:tc>
        <w:tc>
          <w:tcPr>
            <w:tcW w:w="851" w:type="dxa"/>
          </w:tcPr>
          <w:p w14:paraId="3CEB54A9" w14:textId="6643CDF8" w:rsidR="008743F0" w:rsidRPr="00E02309" w:rsidRDefault="008743F0" w:rsidP="008743F0">
            <w:pPr>
              <w:jc w:val="center"/>
              <w:rPr>
                <w:color w:val="000000" w:themeColor="text1"/>
                <w:sz w:val="20"/>
                <w:szCs w:val="20"/>
              </w:rPr>
            </w:pPr>
            <w:r w:rsidRPr="00CC3DFE">
              <w:t>√</w:t>
            </w:r>
          </w:p>
        </w:tc>
        <w:tc>
          <w:tcPr>
            <w:tcW w:w="709" w:type="dxa"/>
          </w:tcPr>
          <w:p w14:paraId="2B1BB37C" w14:textId="180B919E" w:rsidR="008743F0" w:rsidRPr="00E02309" w:rsidRDefault="008743F0" w:rsidP="008743F0">
            <w:pPr>
              <w:jc w:val="center"/>
              <w:rPr>
                <w:color w:val="000000" w:themeColor="text1"/>
                <w:sz w:val="20"/>
                <w:szCs w:val="20"/>
              </w:rPr>
            </w:pPr>
          </w:p>
        </w:tc>
        <w:tc>
          <w:tcPr>
            <w:tcW w:w="708" w:type="dxa"/>
          </w:tcPr>
          <w:p w14:paraId="60C15896" w14:textId="7239374E" w:rsidR="008743F0" w:rsidRPr="00E02309" w:rsidRDefault="008743F0" w:rsidP="008743F0">
            <w:pPr>
              <w:jc w:val="center"/>
              <w:rPr>
                <w:color w:val="000000" w:themeColor="text1"/>
                <w:sz w:val="20"/>
                <w:szCs w:val="20"/>
              </w:rPr>
            </w:pPr>
          </w:p>
        </w:tc>
        <w:tc>
          <w:tcPr>
            <w:tcW w:w="709" w:type="dxa"/>
          </w:tcPr>
          <w:p w14:paraId="747069B3" w14:textId="524193DC" w:rsidR="008743F0" w:rsidRPr="00E02309" w:rsidRDefault="008743F0" w:rsidP="008743F0">
            <w:pPr>
              <w:jc w:val="center"/>
              <w:rPr>
                <w:color w:val="000000" w:themeColor="text1"/>
                <w:sz w:val="20"/>
                <w:szCs w:val="20"/>
              </w:rPr>
            </w:pPr>
            <w:r w:rsidRPr="00CC3DFE">
              <w:t>√</w:t>
            </w:r>
          </w:p>
        </w:tc>
        <w:tc>
          <w:tcPr>
            <w:tcW w:w="4678" w:type="dxa"/>
          </w:tcPr>
          <w:p w14:paraId="467457F2" w14:textId="77777777" w:rsidR="008743F0" w:rsidRPr="006C36A8" w:rsidRDefault="008743F0" w:rsidP="008743F0">
            <w:pPr>
              <w:rPr>
                <w:color w:val="000000" w:themeColor="text1"/>
                <w:sz w:val="20"/>
                <w:szCs w:val="20"/>
              </w:rPr>
            </w:pPr>
            <w:r w:rsidRPr="006C36A8">
              <w:rPr>
                <w:color w:val="000000" w:themeColor="text1"/>
                <w:sz w:val="20"/>
                <w:szCs w:val="20"/>
              </w:rPr>
              <w:t>Increases the number of accessible jobs compared with base data: Investment to support local economic objectives, Local Development Framework and Housing Growth Area (SCR Strategic Economic Plan – Priority - Creating the Infrastructure for Growth)</w:t>
            </w:r>
          </w:p>
          <w:p w14:paraId="785ECC3B" w14:textId="77777777" w:rsidR="008743F0" w:rsidRPr="006C36A8" w:rsidRDefault="008743F0" w:rsidP="008743F0">
            <w:pPr>
              <w:rPr>
                <w:color w:val="000000" w:themeColor="text1"/>
                <w:sz w:val="20"/>
                <w:szCs w:val="20"/>
              </w:rPr>
            </w:pPr>
          </w:p>
          <w:p w14:paraId="67CDF429" w14:textId="77777777" w:rsidR="008743F0" w:rsidRPr="006C36A8" w:rsidRDefault="008743F0" w:rsidP="008743F0">
            <w:pPr>
              <w:rPr>
                <w:color w:val="000000" w:themeColor="text1"/>
                <w:sz w:val="20"/>
                <w:szCs w:val="20"/>
              </w:rPr>
            </w:pPr>
            <w:r w:rsidRPr="006C36A8">
              <w:rPr>
                <w:color w:val="000000" w:themeColor="text1"/>
                <w:sz w:val="20"/>
                <w:szCs w:val="20"/>
              </w:rPr>
              <w:t>Percentage increase in new jobs: Investment to support local economic objectives, Local Development Framework and Housing Growth Area (SCR Strategic Economic Plan Priority – Enabling a skilled and flexible workforce)</w:t>
            </w:r>
          </w:p>
          <w:p w14:paraId="1793F7DC" w14:textId="5CF7D3D4" w:rsidR="008743F0" w:rsidRPr="00E02309" w:rsidRDefault="008743F0" w:rsidP="008743F0">
            <w:pPr>
              <w:rPr>
                <w:color w:val="000000" w:themeColor="text1"/>
                <w:sz w:val="20"/>
                <w:szCs w:val="20"/>
              </w:rPr>
            </w:pPr>
            <w:r w:rsidRPr="006C36A8">
              <w:rPr>
                <w:color w:val="000000" w:themeColor="text1"/>
                <w:sz w:val="20"/>
                <w:szCs w:val="20"/>
              </w:rPr>
              <w:t>Contribute to improved business productivity: Increase GVA and GVP indicators.</w:t>
            </w:r>
          </w:p>
        </w:tc>
        <w:tc>
          <w:tcPr>
            <w:tcW w:w="3260" w:type="dxa"/>
          </w:tcPr>
          <w:p w14:paraId="229861E7" w14:textId="39C9B9FE" w:rsidR="008743F0" w:rsidRPr="00E02309" w:rsidRDefault="008743F0" w:rsidP="008743F0">
            <w:pPr>
              <w:rPr>
                <w:color w:val="000000" w:themeColor="text1"/>
                <w:sz w:val="20"/>
                <w:szCs w:val="20"/>
              </w:rPr>
            </w:pPr>
            <w:r>
              <w:rPr>
                <w:color w:val="000000" w:themeColor="text1"/>
                <w:sz w:val="20"/>
                <w:szCs w:val="20"/>
              </w:rPr>
              <w:t>Within 10 years of opening, unemployment decreases as more jobs are accessible</w:t>
            </w:r>
          </w:p>
        </w:tc>
      </w:tr>
      <w:bookmarkEnd w:id="10"/>
    </w:tbl>
    <w:p w14:paraId="75A0325B" w14:textId="5D8EF992" w:rsidR="006C36A8" w:rsidRDefault="006C36A8" w:rsidP="0055553F">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6C36A8" w14:paraId="39BE730B" w14:textId="77777777" w:rsidTr="006F413F">
        <w:tc>
          <w:tcPr>
            <w:tcW w:w="14601" w:type="dxa"/>
            <w:gridSpan w:val="7"/>
            <w:shd w:val="clear" w:color="auto" w:fill="F4B083" w:themeFill="accent2" w:themeFillTint="99"/>
          </w:tcPr>
          <w:p w14:paraId="51AB7543" w14:textId="77777777" w:rsidR="006C36A8" w:rsidRDefault="006C36A8" w:rsidP="005376AF">
            <w:pPr>
              <w:rPr>
                <w:color w:val="000000" w:themeColor="text1"/>
              </w:rPr>
            </w:pPr>
            <w:r>
              <w:rPr>
                <w:color w:val="000000" w:themeColor="text1"/>
              </w:rPr>
              <w:lastRenderedPageBreak/>
              <w:t>What Impact will the proposal have on:</w:t>
            </w:r>
          </w:p>
        </w:tc>
      </w:tr>
      <w:tr w:rsidR="006C36A8" w14:paraId="0B1BA2F5" w14:textId="77777777" w:rsidTr="006F413F">
        <w:tc>
          <w:tcPr>
            <w:tcW w:w="3686" w:type="dxa"/>
            <w:vMerge w:val="restart"/>
            <w:shd w:val="clear" w:color="auto" w:fill="F4B083" w:themeFill="accent2" w:themeFillTint="99"/>
          </w:tcPr>
          <w:p w14:paraId="5A502F75" w14:textId="77777777" w:rsidR="006C36A8" w:rsidRDefault="006C36A8" w:rsidP="005376AF">
            <w:pPr>
              <w:rPr>
                <w:color w:val="000000" w:themeColor="text1"/>
              </w:rPr>
            </w:pPr>
            <w:r>
              <w:rPr>
                <w:color w:val="000000" w:themeColor="text1"/>
              </w:rPr>
              <w:t>ECONOMY AND EMPLOYMENT</w:t>
            </w:r>
          </w:p>
          <w:p w14:paraId="513979C3" w14:textId="77777777" w:rsidR="006C36A8" w:rsidRDefault="006C36A8" w:rsidP="005376AF">
            <w:pPr>
              <w:rPr>
                <w:color w:val="000000" w:themeColor="text1"/>
              </w:rPr>
            </w:pPr>
          </w:p>
        </w:tc>
        <w:tc>
          <w:tcPr>
            <w:tcW w:w="1560" w:type="dxa"/>
            <w:gridSpan w:val="2"/>
            <w:shd w:val="clear" w:color="auto" w:fill="F4B083" w:themeFill="accent2" w:themeFillTint="99"/>
          </w:tcPr>
          <w:p w14:paraId="25011B03" w14:textId="77777777" w:rsidR="006C36A8" w:rsidRDefault="006C36A8"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36760E85" w14:textId="77777777" w:rsidR="006C36A8" w:rsidRDefault="006C36A8"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6A17C248" w14:textId="77777777" w:rsidR="006C36A8" w:rsidRDefault="006C36A8"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2C852650" w14:textId="77777777" w:rsidR="006C36A8" w:rsidRDefault="006C36A8" w:rsidP="005376AF">
            <w:pPr>
              <w:rPr>
                <w:color w:val="000000" w:themeColor="text1"/>
              </w:rPr>
            </w:pPr>
            <w:r>
              <w:rPr>
                <w:color w:val="000000" w:themeColor="text1"/>
              </w:rPr>
              <w:t>Recommendation (to minimise of maximise impact)</w:t>
            </w:r>
          </w:p>
        </w:tc>
      </w:tr>
      <w:tr w:rsidR="006C36A8" w14:paraId="11700B1C" w14:textId="77777777" w:rsidTr="006F413F">
        <w:tc>
          <w:tcPr>
            <w:tcW w:w="3686" w:type="dxa"/>
            <w:vMerge/>
          </w:tcPr>
          <w:p w14:paraId="3E4746F4" w14:textId="77777777" w:rsidR="006C36A8" w:rsidRDefault="006C36A8" w:rsidP="005376AF">
            <w:pPr>
              <w:rPr>
                <w:color w:val="000000" w:themeColor="text1"/>
              </w:rPr>
            </w:pPr>
          </w:p>
        </w:tc>
        <w:tc>
          <w:tcPr>
            <w:tcW w:w="851" w:type="dxa"/>
            <w:shd w:val="clear" w:color="auto" w:fill="F4B083" w:themeFill="accent2" w:themeFillTint="99"/>
          </w:tcPr>
          <w:p w14:paraId="4F79D016" w14:textId="77777777" w:rsidR="006C36A8" w:rsidRDefault="006C36A8" w:rsidP="005376AF">
            <w:pPr>
              <w:jc w:val="center"/>
              <w:rPr>
                <w:color w:val="000000" w:themeColor="text1"/>
              </w:rPr>
            </w:pPr>
            <w:r>
              <w:rPr>
                <w:color w:val="000000" w:themeColor="text1"/>
              </w:rPr>
              <w:t>+</w:t>
            </w:r>
          </w:p>
        </w:tc>
        <w:tc>
          <w:tcPr>
            <w:tcW w:w="709" w:type="dxa"/>
            <w:shd w:val="clear" w:color="auto" w:fill="F4B083" w:themeFill="accent2" w:themeFillTint="99"/>
          </w:tcPr>
          <w:p w14:paraId="0F30C6D8" w14:textId="77777777" w:rsidR="006C36A8" w:rsidRDefault="006C36A8" w:rsidP="005376AF">
            <w:pPr>
              <w:jc w:val="center"/>
              <w:rPr>
                <w:color w:val="000000" w:themeColor="text1"/>
              </w:rPr>
            </w:pPr>
            <w:r>
              <w:rPr>
                <w:color w:val="000000" w:themeColor="text1"/>
              </w:rPr>
              <w:t>-</w:t>
            </w:r>
          </w:p>
        </w:tc>
        <w:tc>
          <w:tcPr>
            <w:tcW w:w="708" w:type="dxa"/>
            <w:shd w:val="clear" w:color="auto" w:fill="F4B083" w:themeFill="accent2" w:themeFillTint="99"/>
          </w:tcPr>
          <w:p w14:paraId="5D4900B1" w14:textId="77777777" w:rsidR="006C36A8" w:rsidRDefault="006C36A8" w:rsidP="005376AF">
            <w:pPr>
              <w:jc w:val="center"/>
              <w:rPr>
                <w:color w:val="000000" w:themeColor="text1"/>
              </w:rPr>
            </w:pPr>
            <w:r>
              <w:rPr>
                <w:color w:val="000000" w:themeColor="text1"/>
              </w:rPr>
              <w:t>?</w:t>
            </w:r>
          </w:p>
        </w:tc>
        <w:tc>
          <w:tcPr>
            <w:tcW w:w="709" w:type="dxa"/>
            <w:shd w:val="clear" w:color="auto" w:fill="F4B083" w:themeFill="accent2" w:themeFillTint="99"/>
          </w:tcPr>
          <w:p w14:paraId="54AC774B" w14:textId="77777777" w:rsidR="006C36A8" w:rsidRDefault="006C36A8" w:rsidP="005376AF">
            <w:pPr>
              <w:jc w:val="center"/>
              <w:rPr>
                <w:color w:val="000000" w:themeColor="text1"/>
              </w:rPr>
            </w:pPr>
            <w:r>
              <w:rPr>
                <w:color w:val="000000" w:themeColor="text1"/>
              </w:rPr>
              <w:t>!</w:t>
            </w:r>
          </w:p>
        </w:tc>
        <w:tc>
          <w:tcPr>
            <w:tcW w:w="4678" w:type="dxa"/>
            <w:vMerge/>
          </w:tcPr>
          <w:p w14:paraId="77694EC9" w14:textId="77777777" w:rsidR="006C36A8" w:rsidRDefault="006C36A8" w:rsidP="005376AF">
            <w:pPr>
              <w:rPr>
                <w:color w:val="000000" w:themeColor="text1"/>
              </w:rPr>
            </w:pPr>
          </w:p>
        </w:tc>
        <w:tc>
          <w:tcPr>
            <w:tcW w:w="3260" w:type="dxa"/>
            <w:vMerge/>
          </w:tcPr>
          <w:p w14:paraId="1E006D5B" w14:textId="77777777" w:rsidR="006C36A8" w:rsidRDefault="006C36A8" w:rsidP="005376AF">
            <w:pPr>
              <w:rPr>
                <w:color w:val="000000" w:themeColor="text1"/>
              </w:rPr>
            </w:pPr>
          </w:p>
        </w:tc>
      </w:tr>
      <w:tr w:rsidR="006F413F" w14:paraId="12F1C7D2" w14:textId="77777777" w:rsidTr="005376AF">
        <w:tc>
          <w:tcPr>
            <w:tcW w:w="3686" w:type="dxa"/>
          </w:tcPr>
          <w:p w14:paraId="1266FCDA" w14:textId="44B7E4F0" w:rsidR="006F413F" w:rsidRPr="006C36A8" w:rsidRDefault="006F413F" w:rsidP="006F413F">
            <w:pPr>
              <w:pStyle w:val="Default"/>
              <w:rPr>
                <w:sz w:val="20"/>
                <w:szCs w:val="20"/>
              </w:rPr>
            </w:pPr>
            <w:r>
              <w:rPr>
                <w:sz w:val="20"/>
                <w:szCs w:val="20"/>
              </w:rPr>
              <w:t>Provision of accessible employment opportunities appropriate to the skill sets present in the local community</w:t>
            </w:r>
          </w:p>
          <w:p w14:paraId="13FEFC35" w14:textId="77777777" w:rsidR="006F413F" w:rsidRPr="00EF7E9C" w:rsidRDefault="006F413F" w:rsidP="006F413F">
            <w:pPr>
              <w:rPr>
                <w:color w:val="000000" w:themeColor="text1"/>
                <w:sz w:val="20"/>
                <w:szCs w:val="20"/>
              </w:rPr>
            </w:pPr>
          </w:p>
        </w:tc>
        <w:tc>
          <w:tcPr>
            <w:tcW w:w="851" w:type="dxa"/>
          </w:tcPr>
          <w:p w14:paraId="381E3BE5" w14:textId="714ADE57" w:rsidR="006F413F" w:rsidRPr="00E02309" w:rsidRDefault="006F413F" w:rsidP="006F413F">
            <w:pPr>
              <w:jc w:val="center"/>
              <w:rPr>
                <w:color w:val="000000" w:themeColor="text1"/>
                <w:sz w:val="20"/>
                <w:szCs w:val="20"/>
              </w:rPr>
            </w:pPr>
            <w:r w:rsidRPr="00946519">
              <w:t>√</w:t>
            </w:r>
          </w:p>
        </w:tc>
        <w:tc>
          <w:tcPr>
            <w:tcW w:w="709" w:type="dxa"/>
          </w:tcPr>
          <w:p w14:paraId="7AEC9455" w14:textId="77777777" w:rsidR="006F413F" w:rsidRPr="00E02309" w:rsidRDefault="006F413F" w:rsidP="006F413F">
            <w:pPr>
              <w:jc w:val="center"/>
              <w:rPr>
                <w:color w:val="000000" w:themeColor="text1"/>
                <w:sz w:val="20"/>
                <w:szCs w:val="20"/>
              </w:rPr>
            </w:pPr>
          </w:p>
        </w:tc>
        <w:tc>
          <w:tcPr>
            <w:tcW w:w="708" w:type="dxa"/>
          </w:tcPr>
          <w:p w14:paraId="61038068" w14:textId="77777777" w:rsidR="006F413F" w:rsidRPr="00E02309" w:rsidRDefault="006F413F" w:rsidP="006F413F">
            <w:pPr>
              <w:jc w:val="center"/>
              <w:rPr>
                <w:color w:val="000000" w:themeColor="text1"/>
                <w:sz w:val="20"/>
                <w:szCs w:val="20"/>
              </w:rPr>
            </w:pPr>
          </w:p>
        </w:tc>
        <w:tc>
          <w:tcPr>
            <w:tcW w:w="709" w:type="dxa"/>
          </w:tcPr>
          <w:p w14:paraId="5E61F59D" w14:textId="6040A132" w:rsidR="006F413F" w:rsidRPr="00E02309" w:rsidRDefault="006F413F" w:rsidP="006F413F">
            <w:pPr>
              <w:jc w:val="center"/>
              <w:rPr>
                <w:color w:val="000000" w:themeColor="text1"/>
                <w:sz w:val="20"/>
                <w:szCs w:val="20"/>
              </w:rPr>
            </w:pPr>
            <w:r w:rsidRPr="00946519">
              <w:t>√</w:t>
            </w:r>
          </w:p>
        </w:tc>
        <w:tc>
          <w:tcPr>
            <w:tcW w:w="4678" w:type="dxa"/>
          </w:tcPr>
          <w:p w14:paraId="6F186E16" w14:textId="77777777" w:rsidR="006F413F" w:rsidRDefault="006F413F" w:rsidP="006F413F">
            <w:pPr>
              <w:rPr>
                <w:color w:val="000000" w:themeColor="text1"/>
                <w:sz w:val="20"/>
                <w:szCs w:val="20"/>
              </w:rPr>
            </w:pPr>
            <w:r w:rsidRPr="006C36A8">
              <w:rPr>
                <w:color w:val="000000" w:themeColor="text1"/>
                <w:sz w:val="20"/>
                <w:szCs w:val="20"/>
              </w:rPr>
              <w:t>Increases the number of accessible jobs compared with base data: Investment to support local economic objectives, Local Development Framework and Housing Growth Area (</w:t>
            </w:r>
            <w:r>
              <w:rPr>
                <w:color w:val="000000" w:themeColor="text1"/>
                <w:sz w:val="20"/>
                <w:szCs w:val="20"/>
              </w:rPr>
              <w:t>S</w:t>
            </w:r>
            <w:r w:rsidRPr="006C36A8">
              <w:rPr>
                <w:color w:val="000000" w:themeColor="text1"/>
                <w:sz w:val="20"/>
                <w:szCs w:val="20"/>
              </w:rPr>
              <w:t>CR Strategic Economic Plan – Priority - Creating the Infrastructure for Growth)</w:t>
            </w:r>
          </w:p>
          <w:p w14:paraId="17442AF8" w14:textId="77777777" w:rsidR="006F413F" w:rsidRPr="006C36A8" w:rsidRDefault="006F413F" w:rsidP="006F413F">
            <w:pPr>
              <w:rPr>
                <w:color w:val="000000" w:themeColor="text1"/>
                <w:sz w:val="20"/>
                <w:szCs w:val="20"/>
              </w:rPr>
            </w:pPr>
          </w:p>
          <w:p w14:paraId="2D313201" w14:textId="77777777" w:rsidR="006F413F" w:rsidRDefault="006F413F" w:rsidP="006F413F">
            <w:pPr>
              <w:rPr>
                <w:color w:val="000000" w:themeColor="text1"/>
                <w:sz w:val="20"/>
                <w:szCs w:val="20"/>
              </w:rPr>
            </w:pPr>
            <w:r w:rsidRPr="006C36A8">
              <w:rPr>
                <w:color w:val="000000" w:themeColor="text1"/>
                <w:sz w:val="20"/>
                <w:szCs w:val="20"/>
              </w:rPr>
              <w:t>Percentage increase in new jobs: Investment to support local economic objectives, Local Development Framework and Housing Growth Area (</w:t>
            </w:r>
            <w:r>
              <w:rPr>
                <w:color w:val="000000" w:themeColor="text1"/>
                <w:sz w:val="20"/>
                <w:szCs w:val="20"/>
              </w:rPr>
              <w:t>S</w:t>
            </w:r>
            <w:r w:rsidRPr="006C36A8">
              <w:rPr>
                <w:color w:val="000000" w:themeColor="text1"/>
                <w:sz w:val="20"/>
                <w:szCs w:val="20"/>
              </w:rPr>
              <w:t>CR Strategic Economic Plan Priority – Enabling a skilled and flexible workforce)</w:t>
            </w:r>
          </w:p>
          <w:p w14:paraId="535815E5" w14:textId="77777777" w:rsidR="006F413F" w:rsidRDefault="006F413F" w:rsidP="006F413F">
            <w:pPr>
              <w:rPr>
                <w:color w:val="000000" w:themeColor="text1"/>
                <w:sz w:val="20"/>
                <w:szCs w:val="20"/>
              </w:rPr>
            </w:pPr>
          </w:p>
          <w:p w14:paraId="754CE19B" w14:textId="77777777" w:rsidR="006F413F" w:rsidRPr="00E02309" w:rsidRDefault="006F413F" w:rsidP="006F413F">
            <w:pPr>
              <w:rPr>
                <w:color w:val="000000" w:themeColor="text1"/>
                <w:sz w:val="20"/>
                <w:szCs w:val="20"/>
              </w:rPr>
            </w:pPr>
            <w:r w:rsidRPr="006C36A8">
              <w:rPr>
                <w:color w:val="000000" w:themeColor="text1"/>
                <w:sz w:val="20"/>
                <w:szCs w:val="20"/>
              </w:rPr>
              <w:t>Contribute to improved business productivity: Increase GVA and GVP indicators.</w:t>
            </w:r>
          </w:p>
        </w:tc>
        <w:tc>
          <w:tcPr>
            <w:tcW w:w="3260" w:type="dxa"/>
          </w:tcPr>
          <w:p w14:paraId="2177FB56" w14:textId="77777777" w:rsidR="006F413F" w:rsidRPr="00E02309" w:rsidRDefault="006F413F" w:rsidP="006F413F">
            <w:pPr>
              <w:rPr>
                <w:color w:val="000000" w:themeColor="text1"/>
                <w:sz w:val="20"/>
                <w:szCs w:val="20"/>
              </w:rPr>
            </w:pPr>
            <w:r>
              <w:rPr>
                <w:color w:val="000000" w:themeColor="text1"/>
                <w:sz w:val="20"/>
                <w:szCs w:val="20"/>
              </w:rPr>
              <w:t>Within 10 years of opening, unemployment decreases as more jobs are accessible</w:t>
            </w:r>
          </w:p>
        </w:tc>
      </w:tr>
      <w:tr w:rsidR="006C36A8" w14:paraId="1B56D103" w14:textId="77777777" w:rsidTr="005376AF">
        <w:tc>
          <w:tcPr>
            <w:tcW w:w="3686" w:type="dxa"/>
          </w:tcPr>
          <w:p w14:paraId="608B71E5" w14:textId="1EA80E6A" w:rsidR="006C36A8" w:rsidRPr="0055553F" w:rsidRDefault="0050775F" w:rsidP="005376AF">
            <w:pPr>
              <w:rPr>
                <w:color w:val="000000" w:themeColor="text1"/>
                <w:sz w:val="20"/>
                <w:szCs w:val="20"/>
              </w:rPr>
            </w:pPr>
            <w:r w:rsidRPr="0050775F">
              <w:rPr>
                <w:color w:val="000000" w:themeColor="text1"/>
                <w:sz w:val="20"/>
                <w:szCs w:val="20"/>
              </w:rPr>
              <w:t xml:space="preserve">Provision of </w:t>
            </w:r>
            <w:proofErr w:type="gramStart"/>
            <w:r w:rsidRPr="0050775F">
              <w:rPr>
                <w:color w:val="000000" w:themeColor="text1"/>
                <w:sz w:val="20"/>
                <w:szCs w:val="20"/>
              </w:rPr>
              <w:t>child care</w:t>
            </w:r>
            <w:proofErr w:type="gramEnd"/>
            <w:r w:rsidRPr="0050775F">
              <w:rPr>
                <w:color w:val="000000" w:themeColor="text1"/>
                <w:sz w:val="20"/>
                <w:szCs w:val="20"/>
              </w:rPr>
              <w:t xml:space="preserve"> facilities and other support services</w:t>
            </w:r>
          </w:p>
        </w:tc>
        <w:tc>
          <w:tcPr>
            <w:tcW w:w="851" w:type="dxa"/>
          </w:tcPr>
          <w:p w14:paraId="609D3748" w14:textId="771471E2" w:rsidR="006C36A8" w:rsidRPr="00E02309" w:rsidRDefault="006F413F" w:rsidP="005376AF">
            <w:pPr>
              <w:jc w:val="center"/>
              <w:rPr>
                <w:color w:val="000000" w:themeColor="text1"/>
                <w:sz w:val="20"/>
                <w:szCs w:val="20"/>
              </w:rPr>
            </w:pPr>
            <w:r>
              <w:rPr>
                <w:color w:val="000000" w:themeColor="text1"/>
                <w:sz w:val="20"/>
                <w:szCs w:val="20"/>
              </w:rPr>
              <w:t>-</w:t>
            </w:r>
          </w:p>
        </w:tc>
        <w:tc>
          <w:tcPr>
            <w:tcW w:w="709" w:type="dxa"/>
          </w:tcPr>
          <w:p w14:paraId="0A5E9DE0" w14:textId="6661F03F" w:rsidR="006C36A8" w:rsidRPr="00E02309" w:rsidRDefault="006F413F" w:rsidP="005376AF">
            <w:pPr>
              <w:jc w:val="center"/>
              <w:rPr>
                <w:color w:val="000000" w:themeColor="text1"/>
                <w:sz w:val="20"/>
                <w:szCs w:val="20"/>
              </w:rPr>
            </w:pPr>
            <w:r>
              <w:rPr>
                <w:color w:val="000000" w:themeColor="text1"/>
                <w:sz w:val="20"/>
                <w:szCs w:val="20"/>
              </w:rPr>
              <w:t>-</w:t>
            </w:r>
          </w:p>
        </w:tc>
        <w:tc>
          <w:tcPr>
            <w:tcW w:w="708" w:type="dxa"/>
          </w:tcPr>
          <w:p w14:paraId="6ADB503F" w14:textId="564A988C" w:rsidR="006C36A8" w:rsidRPr="00E02309" w:rsidRDefault="006F413F" w:rsidP="005376AF">
            <w:pPr>
              <w:jc w:val="center"/>
              <w:rPr>
                <w:color w:val="000000" w:themeColor="text1"/>
                <w:sz w:val="20"/>
                <w:szCs w:val="20"/>
              </w:rPr>
            </w:pPr>
            <w:r>
              <w:rPr>
                <w:color w:val="000000" w:themeColor="text1"/>
                <w:sz w:val="20"/>
                <w:szCs w:val="20"/>
              </w:rPr>
              <w:t>-</w:t>
            </w:r>
          </w:p>
        </w:tc>
        <w:tc>
          <w:tcPr>
            <w:tcW w:w="709" w:type="dxa"/>
          </w:tcPr>
          <w:p w14:paraId="7AA271BA" w14:textId="06CB0FC6" w:rsidR="006C36A8" w:rsidRPr="00E02309" w:rsidRDefault="006F413F" w:rsidP="005376AF">
            <w:pPr>
              <w:jc w:val="center"/>
              <w:rPr>
                <w:color w:val="000000" w:themeColor="text1"/>
                <w:sz w:val="20"/>
                <w:szCs w:val="20"/>
              </w:rPr>
            </w:pPr>
            <w:r>
              <w:rPr>
                <w:color w:val="000000" w:themeColor="text1"/>
                <w:sz w:val="20"/>
                <w:szCs w:val="20"/>
              </w:rPr>
              <w:t>-</w:t>
            </w:r>
          </w:p>
        </w:tc>
        <w:tc>
          <w:tcPr>
            <w:tcW w:w="4678" w:type="dxa"/>
          </w:tcPr>
          <w:p w14:paraId="1D628721" w14:textId="7CD22B68" w:rsidR="006C36A8" w:rsidRPr="00E02309" w:rsidRDefault="006F413F" w:rsidP="002C47D0">
            <w:pPr>
              <w:jc w:val="center"/>
              <w:rPr>
                <w:color w:val="000000" w:themeColor="text1"/>
                <w:sz w:val="20"/>
                <w:szCs w:val="20"/>
              </w:rPr>
            </w:pPr>
            <w:r>
              <w:rPr>
                <w:color w:val="000000" w:themeColor="text1"/>
                <w:sz w:val="20"/>
                <w:szCs w:val="20"/>
              </w:rPr>
              <w:t>n/a</w:t>
            </w:r>
          </w:p>
        </w:tc>
        <w:tc>
          <w:tcPr>
            <w:tcW w:w="3260" w:type="dxa"/>
          </w:tcPr>
          <w:p w14:paraId="67E6C66A" w14:textId="434A7C0F" w:rsidR="006C36A8" w:rsidRPr="00E02309" w:rsidRDefault="006F413F" w:rsidP="002C47D0">
            <w:pPr>
              <w:jc w:val="center"/>
              <w:rPr>
                <w:color w:val="000000" w:themeColor="text1"/>
                <w:sz w:val="20"/>
                <w:szCs w:val="20"/>
              </w:rPr>
            </w:pPr>
            <w:r>
              <w:rPr>
                <w:color w:val="000000" w:themeColor="text1"/>
                <w:sz w:val="20"/>
                <w:szCs w:val="20"/>
              </w:rPr>
              <w:t>n/a</w:t>
            </w:r>
          </w:p>
        </w:tc>
      </w:tr>
      <w:tr w:rsidR="0050775F" w14:paraId="297C565A" w14:textId="77777777" w:rsidTr="005376AF">
        <w:tc>
          <w:tcPr>
            <w:tcW w:w="3686" w:type="dxa"/>
          </w:tcPr>
          <w:p w14:paraId="39CC7CAC" w14:textId="40119AC0" w:rsidR="0050775F" w:rsidRPr="0050775F" w:rsidRDefault="0050775F" w:rsidP="005376AF">
            <w:pPr>
              <w:rPr>
                <w:color w:val="000000" w:themeColor="text1"/>
                <w:sz w:val="20"/>
                <w:szCs w:val="20"/>
              </w:rPr>
            </w:pPr>
            <w:r w:rsidRPr="0050775F">
              <w:rPr>
                <w:color w:val="000000" w:themeColor="text1"/>
                <w:sz w:val="20"/>
                <w:szCs w:val="20"/>
              </w:rPr>
              <w:t>Supporting business start up, development and survival</w:t>
            </w:r>
          </w:p>
        </w:tc>
        <w:tc>
          <w:tcPr>
            <w:tcW w:w="851" w:type="dxa"/>
          </w:tcPr>
          <w:p w14:paraId="74D79E3C" w14:textId="3B9CD054" w:rsidR="0050775F" w:rsidRPr="00E02309" w:rsidRDefault="002C47D0" w:rsidP="005376AF">
            <w:pPr>
              <w:jc w:val="center"/>
              <w:rPr>
                <w:color w:val="000000" w:themeColor="text1"/>
                <w:sz w:val="20"/>
                <w:szCs w:val="20"/>
              </w:rPr>
            </w:pPr>
            <w:r>
              <w:rPr>
                <w:color w:val="000000" w:themeColor="text1"/>
                <w:sz w:val="20"/>
                <w:szCs w:val="20"/>
              </w:rPr>
              <w:t>-</w:t>
            </w:r>
          </w:p>
        </w:tc>
        <w:tc>
          <w:tcPr>
            <w:tcW w:w="709" w:type="dxa"/>
          </w:tcPr>
          <w:p w14:paraId="0EDE5624" w14:textId="09F10860" w:rsidR="0050775F" w:rsidRPr="00E02309" w:rsidRDefault="002C47D0" w:rsidP="005376AF">
            <w:pPr>
              <w:jc w:val="center"/>
              <w:rPr>
                <w:color w:val="000000" w:themeColor="text1"/>
                <w:sz w:val="20"/>
                <w:szCs w:val="20"/>
              </w:rPr>
            </w:pPr>
            <w:r>
              <w:rPr>
                <w:color w:val="000000" w:themeColor="text1"/>
                <w:sz w:val="20"/>
                <w:szCs w:val="20"/>
              </w:rPr>
              <w:t>-</w:t>
            </w:r>
          </w:p>
        </w:tc>
        <w:tc>
          <w:tcPr>
            <w:tcW w:w="708" w:type="dxa"/>
          </w:tcPr>
          <w:p w14:paraId="029B5DC0" w14:textId="7EDB06E4" w:rsidR="0050775F" w:rsidRPr="00E02309" w:rsidRDefault="002C47D0" w:rsidP="005376AF">
            <w:pPr>
              <w:jc w:val="center"/>
              <w:rPr>
                <w:color w:val="000000" w:themeColor="text1"/>
                <w:sz w:val="20"/>
                <w:szCs w:val="20"/>
              </w:rPr>
            </w:pPr>
            <w:r>
              <w:rPr>
                <w:color w:val="000000" w:themeColor="text1"/>
                <w:sz w:val="20"/>
                <w:szCs w:val="20"/>
              </w:rPr>
              <w:t>-</w:t>
            </w:r>
          </w:p>
        </w:tc>
        <w:tc>
          <w:tcPr>
            <w:tcW w:w="709" w:type="dxa"/>
          </w:tcPr>
          <w:p w14:paraId="1D684AD8" w14:textId="33A445A0" w:rsidR="0050775F" w:rsidRPr="00E02309" w:rsidRDefault="002C47D0" w:rsidP="005376AF">
            <w:pPr>
              <w:jc w:val="center"/>
              <w:rPr>
                <w:color w:val="000000" w:themeColor="text1"/>
                <w:sz w:val="20"/>
                <w:szCs w:val="20"/>
              </w:rPr>
            </w:pPr>
            <w:r>
              <w:rPr>
                <w:color w:val="000000" w:themeColor="text1"/>
                <w:sz w:val="20"/>
                <w:szCs w:val="20"/>
              </w:rPr>
              <w:t>-</w:t>
            </w:r>
          </w:p>
        </w:tc>
        <w:tc>
          <w:tcPr>
            <w:tcW w:w="4678" w:type="dxa"/>
          </w:tcPr>
          <w:p w14:paraId="450C0DDF" w14:textId="29DE90A5" w:rsidR="0050775F" w:rsidRPr="00E02309" w:rsidRDefault="002C47D0" w:rsidP="002C47D0">
            <w:pPr>
              <w:jc w:val="center"/>
              <w:rPr>
                <w:color w:val="000000" w:themeColor="text1"/>
                <w:sz w:val="20"/>
                <w:szCs w:val="20"/>
              </w:rPr>
            </w:pPr>
            <w:r>
              <w:rPr>
                <w:color w:val="000000" w:themeColor="text1"/>
                <w:sz w:val="20"/>
                <w:szCs w:val="20"/>
              </w:rPr>
              <w:t>n/a</w:t>
            </w:r>
          </w:p>
        </w:tc>
        <w:tc>
          <w:tcPr>
            <w:tcW w:w="3260" w:type="dxa"/>
          </w:tcPr>
          <w:p w14:paraId="7A7D06D7" w14:textId="595104D1" w:rsidR="0050775F" w:rsidRPr="00E02309" w:rsidRDefault="002C47D0" w:rsidP="002C47D0">
            <w:pPr>
              <w:jc w:val="center"/>
              <w:rPr>
                <w:color w:val="000000" w:themeColor="text1"/>
                <w:sz w:val="20"/>
                <w:szCs w:val="20"/>
              </w:rPr>
            </w:pPr>
            <w:r>
              <w:rPr>
                <w:color w:val="000000" w:themeColor="text1"/>
                <w:sz w:val="20"/>
                <w:szCs w:val="20"/>
              </w:rPr>
              <w:t>n/a</w:t>
            </w:r>
          </w:p>
        </w:tc>
      </w:tr>
      <w:tr w:rsidR="006F413F" w14:paraId="692F08F9" w14:textId="77777777" w:rsidTr="005376AF">
        <w:tc>
          <w:tcPr>
            <w:tcW w:w="3686" w:type="dxa"/>
          </w:tcPr>
          <w:p w14:paraId="7709AB4F" w14:textId="5E47720F" w:rsidR="006F413F" w:rsidRPr="0050775F" w:rsidRDefault="006F413F" w:rsidP="006F413F">
            <w:pPr>
              <w:rPr>
                <w:color w:val="000000" w:themeColor="text1"/>
                <w:sz w:val="20"/>
                <w:szCs w:val="20"/>
              </w:rPr>
            </w:pPr>
            <w:r w:rsidRPr="0050775F">
              <w:rPr>
                <w:color w:val="000000" w:themeColor="text1"/>
                <w:sz w:val="20"/>
                <w:szCs w:val="20"/>
              </w:rPr>
              <w:t>Provision of a safe and pleasant working environment</w:t>
            </w:r>
          </w:p>
        </w:tc>
        <w:tc>
          <w:tcPr>
            <w:tcW w:w="851" w:type="dxa"/>
          </w:tcPr>
          <w:p w14:paraId="48FDF54D" w14:textId="4391217D" w:rsidR="006F413F" w:rsidRPr="00E02309" w:rsidRDefault="006F413F" w:rsidP="006F413F">
            <w:pPr>
              <w:jc w:val="center"/>
              <w:rPr>
                <w:color w:val="000000" w:themeColor="text1"/>
                <w:sz w:val="20"/>
                <w:szCs w:val="20"/>
              </w:rPr>
            </w:pPr>
            <w:r w:rsidRPr="00786E71">
              <w:t>√</w:t>
            </w:r>
          </w:p>
        </w:tc>
        <w:tc>
          <w:tcPr>
            <w:tcW w:w="709" w:type="dxa"/>
          </w:tcPr>
          <w:p w14:paraId="51B871B3" w14:textId="77777777" w:rsidR="006F413F" w:rsidRPr="00E02309" w:rsidRDefault="006F413F" w:rsidP="006F413F">
            <w:pPr>
              <w:jc w:val="center"/>
              <w:rPr>
                <w:color w:val="000000" w:themeColor="text1"/>
                <w:sz w:val="20"/>
                <w:szCs w:val="20"/>
              </w:rPr>
            </w:pPr>
          </w:p>
        </w:tc>
        <w:tc>
          <w:tcPr>
            <w:tcW w:w="708" w:type="dxa"/>
          </w:tcPr>
          <w:p w14:paraId="2BEEBAFE" w14:textId="77777777" w:rsidR="006F413F" w:rsidRPr="00E02309" w:rsidRDefault="006F413F" w:rsidP="006F413F">
            <w:pPr>
              <w:jc w:val="center"/>
              <w:rPr>
                <w:color w:val="000000" w:themeColor="text1"/>
                <w:sz w:val="20"/>
                <w:szCs w:val="20"/>
              </w:rPr>
            </w:pPr>
          </w:p>
        </w:tc>
        <w:tc>
          <w:tcPr>
            <w:tcW w:w="709" w:type="dxa"/>
          </w:tcPr>
          <w:p w14:paraId="00886962" w14:textId="31BE92DA" w:rsidR="006F413F" w:rsidRPr="00E02309" w:rsidRDefault="006F413F" w:rsidP="006F413F">
            <w:pPr>
              <w:jc w:val="center"/>
              <w:rPr>
                <w:color w:val="000000" w:themeColor="text1"/>
                <w:sz w:val="20"/>
                <w:szCs w:val="20"/>
              </w:rPr>
            </w:pPr>
            <w:r w:rsidRPr="00786E71">
              <w:t>√</w:t>
            </w:r>
          </w:p>
        </w:tc>
        <w:tc>
          <w:tcPr>
            <w:tcW w:w="4678" w:type="dxa"/>
          </w:tcPr>
          <w:p w14:paraId="0C3F968B" w14:textId="57751DB7" w:rsidR="006F413F" w:rsidRPr="00E02309" w:rsidRDefault="006F413F" w:rsidP="006F413F">
            <w:pPr>
              <w:rPr>
                <w:color w:val="000000" w:themeColor="text1"/>
                <w:sz w:val="20"/>
                <w:szCs w:val="20"/>
              </w:rPr>
            </w:pPr>
            <w:r w:rsidRPr="0050775F">
              <w:rPr>
                <w:color w:val="000000" w:themeColor="text1"/>
                <w:sz w:val="20"/>
                <w:szCs w:val="20"/>
              </w:rPr>
              <w:t xml:space="preserve">Using the natural environment to create high quality and recreational environments can help to increase land and property values and stimulate further economic investment. A </w:t>
            </w:r>
            <w:proofErr w:type="gramStart"/>
            <w:r w:rsidRPr="0050775F">
              <w:rPr>
                <w:color w:val="000000" w:themeColor="text1"/>
                <w:sz w:val="20"/>
                <w:szCs w:val="20"/>
              </w:rPr>
              <w:t>high quality</w:t>
            </w:r>
            <w:proofErr w:type="gramEnd"/>
            <w:r w:rsidRPr="0050775F">
              <w:rPr>
                <w:color w:val="000000" w:themeColor="text1"/>
                <w:sz w:val="20"/>
                <w:szCs w:val="20"/>
              </w:rPr>
              <w:t xml:space="preserve"> natural environment can inspire higher productivity amongst the </w:t>
            </w:r>
            <w:proofErr w:type="gramStart"/>
            <w:r w:rsidRPr="0050775F">
              <w:rPr>
                <w:color w:val="000000" w:themeColor="text1"/>
                <w:sz w:val="20"/>
                <w:szCs w:val="20"/>
              </w:rPr>
              <w:t>workforce</w:t>
            </w:r>
            <w:proofErr w:type="gramEnd"/>
            <w:r w:rsidRPr="0050775F">
              <w:rPr>
                <w:color w:val="000000" w:themeColor="text1"/>
                <w:sz w:val="20"/>
                <w:szCs w:val="20"/>
              </w:rPr>
              <w:t>. (</w:t>
            </w:r>
            <w:r>
              <w:rPr>
                <w:color w:val="000000" w:themeColor="text1"/>
                <w:sz w:val="20"/>
                <w:szCs w:val="20"/>
              </w:rPr>
              <w:t>S</w:t>
            </w:r>
            <w:r w:rsidRPr="0050775F">
              <w:rPr>
                <w:color w:val="000000" w:themeColor="text1"/>
                <w:sz w:val="20"/>
                <w:szCs w:val="20"/>
              </w:rPr>
              <w:t>CR Transport Strategy Objective – Have a positive impact on our built and natural environment)</w:t>
            </w:r>
          </w:p>
        </w:tc>
        <w:tc>
          <w:tcPr>
            <w:tcW w:w="3260" w:type="dxa"/>
          </w:tcPr>
          <w:p w14:paraId="7CC1D8F6" w14:textId="77777777" w:rsidR="006F413F" w:rsidRPr="0050775F" w:rsidRDefault="006F413F" w:rsidP="006F413F">
            <w:pPr>
              <w:rPr>
                <w:color w:val="000000" w:themeColor="text1"/>
                <w:sz w:val="20"/>
                <w:szCs w:val="20"/>
              </w:rPr>
            </w:pPr>
            <w:r w:rsidRPr="0050775F">
              <w:rPr>
                <w:color w:val="000000" w:themeColor="text1"/>
                <w:sz w:val="20"/>
                <w:szCs w:val="20"/>
              </w:rPr>
              <w:t>Enhance landscape setting.</w:t>
            </w:r>
          </w:p>
          <w:p w14:paraId="7E7EFFFA" w14:textId="33AD5D97" w:rsidR="006F413F" w:rsidRPr="00E02309" w:rsidRDefault="006F413F" w:rsidP="006F413F">
            <w:pPr>
              <w:rPr>
                <w:color w:val="000000" w:themeColor="text1"/>
                <w:sz w:val="20"/>
                <w:szCs w:val="20"/>
              </w:rPr>
            </w:pPr>
            <w:r w:rsidRPr="0050775F">
              <w:rPr>
                <w:color w:val="000000" w:themeColor="text1"/>
                <w:sz w:val="20"/>
                <w:szCs w:val="20"/>
              </w:rPr>
              <w:t>Providing street trees and grass verges.</w:t>
            </w:r>
          </w:p>
        </w:tc>
      </w:tr>
    </w:tbl>
    <w:p w14:paraId="510937AB" w14:textId="77777777" w:rsidR="006C36A8" w:rsidRDefault="006C36A8">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50775F" w14:paraId="0C40B031" w14:textId="77777777" w:rsidTr="002C47D0">
        <w:tc>
          <w:tcPr>
            <w:tcW w:w="14601" w:type="dxa"/>
            <w:gridSpan w:val="7"/>
            <w:shd w:val="clear" w:color="auto" w:fill="F4B083" w:themeFill="accent2" w:themeFillTint="99"/>
          </w:tcPr>
          <w:p w14:paraId="5B6351A9" w14:textId="77777777" w:rsidR="0050775F" w:rsidRDefault="0050775F" w:rsidP="005376AF">
            <w:pPr>
              <w:rPr>
                <w:color w:val="000000" w:themeColor="text1"/>
              </w:rPr>
            </w:pPr>
            <w:r>
              <w:rPr>
                <w:color w:val="000000" w:themeColor="text1"/>
              </w:rPr>
              <w:lastRenderedPageBreak/>
              <w:t>What Impact will the proposal have on:</w:t>
            </w:r>
          </w:p>
        </w:tc>
      </w:tr>
      <w:tr w:rsidR="0050775F" w14:paraId="6DC642CB" w14:textId="77777777" w:rsidTr="002C47D0">
        <w:tc>
          <w:tcPr>
            <w:tcW w:w="3686" w:type="dxa"/>
            <w:vMerge w:val="restart"/>
            <w:shd w:val="clear" w:color="auto" w:fill="F4B083" w:themeFill="accent2" w:themeFillTint="99"/>
          </w:tcPr>
          <w:p w14:paraId="28B3FB94" w14:textId="77777777" w:rsidR="0050775F" w:rsidRDefault="0050775F" w:rsidP="005376AF">
            <w:pPr>
              <w:rPr>
                <w:color w:val="000000" w:themeColor="text1"/>
              </w:rPr>
            </w:pPr>
            <w:r>
              <w:rPr>
                <w:color w:val="000000" w:themeColor="text1"/>
              </w:rPr>
              <w:t>ECONOMY AND EMPLOYMENT</w:t>
            </w:r>
          </w:p>
          <w:p w14:paraId="1BC723F3" w14:textId="77777777" w:rsidR="0050775F" w:rsidRDefault="0050775F" w:rsidP="005376AF">
            <w:pPr>
              <w:rPr>
                <w:color w:val="000000" w:themeColor="text1"/>
              </w:rPr>
            </w:pPr>
          </w:p>
        </w:tc>
        <w:tc>
          <w:tcPr>
            <w:tcW w:w="1560" w:type="dxa"/>
            <w:gridSpan w:val="2"/>
            <w:shd w:val="clear" w:color="auto" w:fill="F4B083" w:themeFill="accent2" w:themeFillTint="99"/>
          </w:tcPr>
          <w:p w14:paraId="41BAEA2F" w14:textId="77777777" w:rsidR="0050775F" w:rsidRDefault="0050775F"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3AB6DCCC" w14:textId="77777777" w:rsidR="0050775F" w:rsidRDefault="0050775F"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14416224" w14:textId="77777777" w:rsidR="0050775F" w:rsidRDefault="0050775F"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2B5EC55D" w14:textId="77777777" w:rsidR="0050775F" w:rsidRDefault="0050775F" w:rsidP="005376AF">
            <w:pPr>
              <w:rPr>
                <w:color w:val="000000" w:themeColor="text1"/>
              </w:rPr>
            </w:pPr>
            <w:r>
              <w:rPr>
                <w:color w:val="000000" w:themeColor="text1"/>
              </w:rPr>
              <w:t>Recommendation (to minimise of maximise impact)</w:t>
            </w:r>
          </w:p>
        </w:tc>
      </w:tr>
      <w:tr w:rsidR="0050775F" w14:paraId="727E2F35" w14:textId="77777777" w:rsidTr="002C47D0">
        <w:tc>
          <w:tcPr>
            <w:tcW w:w="3686" w:type="dxa"/>
            <w:vMerge/>
          </w:tcPr>
          <w:p w14:paraId="69FD66EC" w14:textId="77777777" w:rsidR="0050775F" w:rsidRDefault="0050775F" w:rsidP="005376AF">
            <w:pPr>
              <w:rPr>
                <w:color w:val="000000" w:themeColor="text1"/>
              </w:rPr>
            </w:pPr>
          </w:p>
        </w:tc>
        <w:tc>
          <w:tcPr>
            <w:tcW w:w="851" w:type="dxa"/>
            <w:shd w:val="clear" w:color="auto" w:fill="F4B083" w:themeFill="accent2" w:themeFillTint="99"/>
          </w:tcPr>
          <w:p w14:paraId="39624B45" w14:textId="77777777" w:rsidR="0050775F" w:rsidRDefault="0050775F" w:rsidP="005376AF">
            <w:pPr>
              <w:jc w:val="center"/>
              <w:rPr>
                <w:color w:val="000000" w:themeColor="text1"/>
              </w:rPr>
            </w:pPr>
            <w:r>
              <w:rPr>
                <w:color w:val="000000" w:themeColor="text1"/>
              </w:rPr>
              <w:t>+</w:t>
            </w:r>
          </w:p>
        </w:tc>
        <w:tc>
          <w:tcPr>
            <w:tcW w:w="709" w:type="dxa"/>
            <w:shd w:val="clear" w:color="auto" w:fill="F4B083" w:themeFill="accent2" w:themeFillTint="99"/>
          </w:tcPr>
          <w:p w14:paraId="0AEE6040" w14:textId="77777777" w:rsidR="0050775F" w:rsidRDefault="0050775F" w:rsidP="005376AF">
            <w:pPr>
              <w:jc w:val="center"/>
              <w:rPr>
                <w:color w:val="000000" w:themeColor="text1"/>
              </w:rPr>
            </w:pPr>
            <w:r>
              <w:rPr>
                <w:color w:val="000000" w:themeColor="text1"/>
              </w:rPr>
              <w:t>-</w:t>
            </w:r>
          </w:p>
        </w:tc>
        <w:tc>
          <w:tcPr>
            <w:tcW w:w="708" w:type="dxa"/>
            <w:shd w:val="clear" w:color="auto" w:fill="F4B083" w:themeFill="accent2" w:themeFillTint="99"/>
          </w:tcPr>
          <w:p w14:paraId="75EF23FB" w14:textId="77777777" w:rsidR="0050775F" w:rsidRDefault="0050775F" w:rsidP="005376AF">
            <w:pPr>
              <w:jc w:val="center"/>
              <w:rPr>
                <w:color w:val="000000" w:themeColor="text1"/>
              </w:rPr>
            </w:pPr>
            <w:r>
              <w:rPr>
                <w:color w:val="000000" w:themeColor="text1"/>
              </w:rPr>
              <w:t>?</w:t>
            </w:r>
          </w:p>
        </w:tc>
        <w:tc>
          <w:tcPr>
            <w:tcW w:w="709" w:type="dxa"/>
            <w:shd w:val="clear" w:color="auto" w:fill="F4B083" w:themeFill="accent2" w:themeFillTint="99"/>
          </w:tcPr>
          <w:p w14:paraId="72443EE1" w14:textId="77777777" w:rsidR="0050775F" w:rsidRDefault="0050775F" w:rsidP="005376AF">
            <w:pPr>
              <w:jc w:val="center"/>
              <w:rPr>
                <w:color w:val="000000" w:themeColor="text1"/>
              </w:rPr>
            </w:pPr>
            <w:r>
              <w:rPr>
                <w:color w:val="000000" w:themeColor="text1"/>
              </w:rPr>
              <w:t>!</w:t>
            </w:r>
          </w:p>
        </w:tc>
        <w:tc>
          <w:tcPr>
            <w:tcW w:w="4678" w:type="dxa"/>
            <w:vMerge/>
          </w:tcPr>
          <w:p w14:paraId="3F2D30C1" w14:textId="77777777" w:rsidR="0050775F" w:rsidRDefault="0050775F" w:rsidP="005376AF">
            <w:pPr>
              <w:rPr>
                <w:color w:val="000000" w:themeColor="text1"/>
              </w:rPr>
            </w:pPr>
          </w:p>
        </w:tc>
        <w:tc>
          <w:tcPr>
            <w:tcW w:w="3260" w:type="dxa"/>
            <w:vMerge/>
          </w:tcPr>
          <w:p w14:paraId="43B42F0F" w14:textId="77777777" w:rsidR="0050775F" w:rsidRDefault="0050775F" w:rsidP="005376AF">
            <w:pPr>
              <w:rPr>
                <w:color w:val="000000" w:themeColor="text1"/>
              </w:rPr>
            </w:pPr>
          </w:p>
        </w:tc>
      </w:tr>
      <w:tr w:rsidR="002C47D0" w14:paraId="56B67F87" w14:textId="77777777" w:rsidTr="005376AF">
        <w:tc>
          <w:tcPr>
            <w:tcW w:w="3686" w:type="dxa"/>
          </w:tcPr>
          <w:p w14:paraId="6A042418" w14:textId="6106C9A6" w:rsidR="002C47D0" w:rsidRPr="0050775F" w:rsidRDefault="002C47D0" w:rsidP="002C47D0">
            <w:pPr>
              <w:rPr>
                <w:color w:val="000000" w:themeColor="text1"/>
                <w:sz w:val="20"/>
                <w:szCs w:val="20"/>
              </w:rPr>
            </w:pPr>
            <w:r>
              <w:rPr>
                <w:color w:val="000000" w:themeColor="text1"/>
                <w:sz w:val="20"/>
                <w:szCs w:val="20"/>
              </w:rPr>
              <w:t>Creating an attractive business location that encourages investment (e.g. good infrastructure, clean and pleasant environment)</w:t>
            </w:r>
          </w:p>
        </w:tc>
        <w:tc>
          <w:tcPr>
            <w:tcW w:w="851" w:type="dxa"/>
          </w:tcPr>
          <w:p w14:paraId="3BE99E89" w14:textId="26CB13D6" w:rsidR="002C47D0" w:rsidRPr="00E02309" w:rsidRDefault="002C47D0" w:rsidP="002C47D0">
            <w:pPr>
              <w:jc w:val="center"/>
              <w:rPr>
                <w:color w:val="000000" w:themeColor="text1"/>
                <w:sz w:val="20"/>
                <w:szCs w:val="20"/>
              </w:rPr>
            </w:pPr>
            <w:r w:rsidRPr="00080066">
              <w:t>√</w:t>
            </w:r>
          </w:p>
        </w:tc>
        <w:tc>
          <w:tcPr>
            <w:tcW w:w="709" w:type="dxa"/>
          </w:tcPr>
          <w:p w14:paraId="0C73C43E" w14:textId="77777777" w:rsidR="002C47D0" w:rsidRPr="00E02309" w:rsidRDefault="002C47D0" w:rsidP="002C47D0">
            <w:pPr>
              <w:jc w:val="center"/>
              <w:rPr>
                <w:color w:val="000000" w:themeColor="text1"/>
                <w:sz w:val="20"/>
                <w:szCs w:val="20"/>
              </w:rPr>
            </w:pPr>
          </w:p>
        </w:tc>
        <w:tc>
          <w:tcPr>
            <w:tcW w:w="708" w:type="dxa"/>
          </w:tcPr>
          <w:p w14:paraId="503C232A" w14:textId="77777777" w:rsidR="002C47D0" w:rsidRPr="00E02309" w:rsidRDefault="002C47D0" w:rsidP="002C47D0">
            <w:pPr>
              <w:jc w:val="center"/>
              <w:rPr>
                <w:color w:val="000000" w:themeColor="text1"/>
                <w:sz w:val="20"/>
                <w:szCs w:val="20"/>
              </w:rPr>
            </w:pPr>
          </w:p>
        </w:tc>
        <w:tc>
          <w:tcPr>
            <w:tcW w:w="709" w:type="dxa"/>
          </w:tcPr>
          <w:p w14:paraId="2E1DD548" w14:textId="57C4D308" w:rsidR="002C47D0" w:rsidRPr="00E02309" w:rsidRDefault="002C47D0" w:rsidP="002C47D0">
            <w:pPr>
              <w:jc w:val="center"/>
              <w:rPr>
                <w:color w:val="000000" w:themeColor="text1"/>
                <w:sz w:val="20"/>
                <w:szCs w:val="20"/>
              </w:rPr>
            </w:pPr>
            <w:r w:rsidRPr="00080066">
              <w:t>√</w:t>
            </w:r>
          </w:p>
        </w:tc>
        <w:tc>
          <w:tcPr>
            <w:tcW w:w="4678" w:type="dxa"/>
          </w:tcPr>
          <w:p w14:paraId="498BE886" w14:textId="77777777" w:rsidR="002C47D0" w:rsidRPr="00E02309" w:rsidRDefault="002C47D0" w:rsidP="002C47D0">
            <w:pPr>
              <w:rPr>
                <w:color w:val="000000" w:themeColor="text1"/>
                <w:sz w:val="20"/>
                <w:szCs w:val="20"/>
              </w:rPr>
            </w:pPr>
            <w:r w:rsidRPr="0050775F">
              <w:rPr>
                <w:color w:val="000000" w:themeColor="text1"/>
                <w:sz w:val="20"/>
                <w:szCs w:val="20"/>
              </w:rPr>
              <w:t xml:space="preserve">Using the natural environment to create high quality and recreational environments can help to increase land and property values and stimulate further economic investment. A </w:t>
            </w:r>
            <w:proofErr w:type="gramStart"/>
            <w:r w:rsidRPr="0050775F">
              <w:rPr>
                <w:color w:val="000000" w:themeColor="text1"/>
                <w:sz w:val="20"/>
                <w:szCs w:val="20"/>
              </w:rPr>
              <w:t>high quality</w:t>
            </w:r>
            <w:proofErr w:type="gramEnd"/>
            <w:r w:rsidRPr="0050775F">
              <w:rPr>
                <w:color w:val="000000" w:themeColor="text1"/>
                <w:sz w:val="20"/>
                <w:szCs w:val="20"/>
              </w:rPr>
              <w:t xml:space="preserve"> natural environment can inspire higher productivity amongst the </w:t>
            </w:r>
            <w:proofErr w:type="gramStart"/>
            <w:r w:rsidRPr="0050775F">
              <w:rPr>
                <w:color w:val="000000" w:themeColor="text1"/>
                <w:sz w:val="20"/>
                <w:szCs w:val="20"/>
              </w:rPr>
              <w:t>workforce</w:t>
            </w:r>
            <w:proofErr w:type="gramEnd"/>
            <w:r w:rsidRPr="0050775F">
              <w:rPr>
                <w:color w:val="000000" w:themeColor="text1"/>
                <w:sz w:val="20"/>
                <w:szCs w:val="20"/>
              </w:rPr>
              <w:t>. (</w:t>
            </w:r>
            <w:r>
              <w:rPr>
                <w:color w:val="000000" w:themeColor="text1"/>
                <w:sz w:val="20"/>
                <w:szCs w:val="20"/>
              </w:rPr>
              <w:t>S</w:t>
            </w:r>
            <w:r w:rsidRPr="0050775F">
              <w:rPr>
                <w:color w:val="000000" w:themeColor="text1"/>
                <w:sz w:val="20"/>
                <w:szCs w:val="20"/>
              </w:rPr>
              <w:t>CR Transport Strategy Objective – Have a positive impact on our built and natural environment)</w:t>
            </w:r>
          </w:p>
        </w:tc>
        <w:tc>
          <w:tcPr>
            <w:tcW w:w="3260" w:type="dxa"/>
          </w:tcPr>
          <w:p w14:paraId="17642D75" w14:textId="77777777" w:rsidR="002C47D0" w:rsidRPr="0050775F" w:rsidRDefault="002C47D0" w:rsidP="002C47D0">
            <w:pPr>
              <w:rPr>
                <w:color w:val="000000" w:themeColor="text1"/>
                <w:sz w:val="20"/>
                <w:szCs w:val="20"/>
              </w:rPr>
            </w:pPr>
            <w:r w:rsidRPr="0050775F">
              <w:rPr>
                <w:color w:val="000000" w:themeColor="text1"/>
                <w:sz w:val="20"/>
                <w:szCs w:val="20"/>
              </w:rPr>
              <w:t>Enhance landscape setting.</w:t>
            </w:r>
          </w:p>
          <w:p w14:paraId="79308DA2" w14:textId="77777777" w:rsidR="002C47D0" w:rsidRPr="00E02309" w:rsidRDefault="002C47D0" w:rsidP="002C47D0">
            <w:pPr>
              <w:rPr>
                <w:color w:val="000000" w:themeColor="text1"/>
                <w:sz w:val="20"/>
                <w:szCs w:val="20"/>
              </w:rPr>
            </w:pPr>
            <w:r w:rsidRPr="0050775F">
              <w:rPr>
                <w:color w:val="000000" w:themeColor="text1"/>
                <w:sz w:val="20"/>
                <w:szCs w:val="20"/>
              </w:rPr>
              <w:t>Providing street trees and grass verges.</w:t>
            </w:r>
          </w:p>
        </w:tc>
      </w:tr>
    </w:tbl>
    <w:p w14:paraId="422D43CD" w14:textId="226D5CC9" w:rsidR="0050775F" w:rsidRDefault="0050775F" w:rsidP="0050775F">
      <w:pPr>
        <w:rPr>
          <w:b/>
          <w:bCs/>
        </w:rPr>
      </w:pPr>
    </w:p>
    <w:p w14:paraId="588D62C2" w14:textId="77777777" w:rsidR="0050775F" w:rsidRDefault="0050775F">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50775F" w14:paraId="3CBF94AC" w14:textId="77777777" w:rsidTr="002C47D0">
        <w:tc>
          <w:tcPr>
            <w:tcW w:w="14601" w:type="dxa"/>
            <w:gridSpan w:val="7"/>
            <w:shd w:val="clear" w:color="auto" w:fill="F4B083" w:themeFill="accent2" w:themeFillTint="99"/>
          </w:tcPr>
          <w:p w14:paraId="4312A137" w14:textId="77777777" w:rsidR="0050775F" w:rsidRDefault="0050775F" w:rsidP="005376AF">
            <w:pPr>
              <w:rPr>
                <w:color w:val="000000" w:themeColor="text1"/>
              </w:rPr>
            </w:pPr>
            <w:bookmarkStart w:id="11" w:name="_Hlk150180520"/>
            <w:r>
              <w:rPr>
                <w:color w:val="000000" w:themeColor="text1"/>
              </w:rPr>
              <w:lastRenderedPageBreak/>
              <w:t>What Impact will the proposal have on:</w:t>
            </w:r>
          </w:p>
        </w:tc>
      </w:tr>
      <w:tr w:rsidR="0050775F" w14:paraId="6974D6C9" w14:textId="77777777" w:rsidTr="002C47D0">
        <w:tc>
          <w:tcPr>
            <w:tcW w:w="3686" w:type="dxa"/>
            <w:vMerge w:val="restart"/>
            <w:shd w:val="clear" w:color="auto" w:fill="F4B083" w:themeFill="accent2" w:themeFillTint="99"/>
          </w:tcPr>
          <w:p w14:paraId="1CB74E39" w14:textId="05B7E0A6" w:rsidR="0050775F" w:rsidRDefault="0050775F" w:rsidP="005376AF">
            <w:pPr>
              <w:rPr>
                <w:color w:val="000000" w:themeColor="text1"/>
              </w:rPr>
            </w:pPr>
            <w:r>
              <w:rPr>
                <w:color w:val="000000" w:themeColor="text1"/>
              </w:rPr>
              <w:t>CLIMATE CHANGE AND ENERGY USAGE</w:t>
            </w:r>
          </w:p>
          <w:p w14:paraId="3F409BFA" w14:textId="77777777" w:rsidR="0050775F" w:rsidRDefault="0050775F" w:rsidP="005376AF">
            <w:pPr>
              <w:rPr>
                <w:color w:val="000000" w:themeColor="text1"/>
              </w:rPr>
            </w:pPr>
          </w:p>
        </w:tc>
        <w:tc>
          <w:tcPr>
            <w:tcW w:w="1560" w:type="dxa"/>
            <w:gridSpan w:val="2"/>
            <w:shd w:val="clear" w:color="auto" w:fill="F4B083" w:themeFill="accent2" w:themeFillTint="99"/>
          </w:tcPr>
          <w:p w14:paraId="2CAC934C" w14:textId="77777777" w:rsidR="0050775F" w:rsidRDefault="0050775F"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739B9D67" w14:textId="77777777" w:rsidR="0050775F" w:rsidRDefault="0050775F"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33F26D9B" w14:textId="77777777" w:rsidR="0050775F" w:rsidRDefault="0050775F"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7663B071" w14:textId="77777777" w:rsidR="0050775F" w:rsidRDefault="0050775F" w:rsidP="005376AF">
            <w:pPr>
              <w:rPr>
                <w:color w:val="000000" w:themeColor="text1"/>
              </w:rPr>
            </w:pPr>
            <w:r>
              <w:rPr>
                <w:color w:val="000000" w:themeColor="text1"/>
              </w:rPr>
              <w:t>Recommendation (to minimise of maximise impact)</w:t>
            </w:r>
          </w:p>
        </w:tc>
      </w:tr>
      <w:tr w:rsidR="0050775F" w14:paraId="1CE7590A" w14:textId="77777777" w:rsidTr="002C47D0">
        <w:tc>
          <w:tcPr>
            <w:tcW w:w="3686" w:type="dxa"/>
            <w:vMerge/>
          </w:tcPr>
          <w:p w14:paraId="4260C10D" w14:textId="77777777" w:rsidR="0050775F" w:rsidRDefault="0050775F" w:rsidP="005376AF">
            <w:pPr>
              <w:rPr>
                <w:color w:val="000000" w:themeColor="text1"/>
              </w:rPr>
            </w:pPr>
          </w:p>
        </w:tc>
        <w:tc>
          <w:tcPr>
            <w:tcW w:w="851" w:type="dxa"/>
            <w:shd w:val="clear" w:color="auto" w:fill="F4B083" w:themeFill="accent2" w:themeFillTint="99"/>
          </w:tcPr>
          <w:p w14:paraId="14DAD602" w14:textId="77777777" w:rsidR="0050775F" w:rsidRDefault="0050775F" w:rsidP="005376AF">
            <w:pPr>
              <w:jc w:val="center"/>
              <w:rPr>
                <w:color w:val="000000" w:themeColor="text1"/>
              </w:rPr>
            </w:pPr>
            <w:r>
              <w:rPr>
                <w:color w:val="000000" w:themeColor="text1"/>
              </w:rPr>
              <w:t>+</w:t>
            </w:r>
          </w:p>
        </w:tc>
        <w:tc>
          <w:tcPr>
            <w:tcW w:w="709" w:type="dxa"/>
            <w:shd w:val="clear" w:color="auto" w:fill="F4B083" w:themeFill="accent2" w:themeFillTint="99"/>
          </w:tcPr>
          <w:p w14:paraId="2A50CCBD" w14:textId="77777777" w:rsidR="0050775F" w:rsidRDefault="0050775F" w:rsidP="005376AF">
            <w:pPr>
              <w:jc w:val="center"/>
              <w:rPr>
                <w:color w:val="000000" w:themeColor="text1"/>
              </w:rPr>
            </w:pPr>
            <w:r>
              <w:rPr>
                <w:color w:val="000000" w:themeColor="text1"/>
              </w:rPr>
              <w:t>-</w:t>
            </w:r>
          </w:p>
        </w:tc>
        <w:tc>
          <w:tcPr>
            <w:tcW w:w="708" w:type="dxa"/>
            <w:shd w:val="clear" w:color="auto" w:fill="F4B083" w:themeFill="accent2" w:themeFillTint="99"/>
          </w:tcPr>
          <w:p w14:paraId="78CB4978" w14:textId="77777777" w:rsidR="0050775F" w:rsidRDefault="0050775F" w:rsidP="005376AF">
            <w:pPr>
              <w:jc w:val="center"/>
              <w:rPr>
                <w:color w:val="000000" w:themeColor="text1"/>
              </w:rPr>
            </w:pPr>
            <w:r>
              <w:rPr>
                <w:color w:val="000000" w:themeColor="text1"/>
              </w:rPr>
              <w:t>?</w:t>
            </w:r>
          </w:p>
        </w:tc>
        <w:tc>
          <w:tcPr>
            <w:tcW w:w="709" w:type="dxa"/>
            <w:shd w:val="clear" w:color="auto" w:fill="F4B083" w:themeFill="accent2" w:themeFillTint="99"/>
          </w:tcPr>
          <w:p w14:paraId="29CE867E" w14:textId="77777777" w:rsidR="0050775F" w:rsidRDefault="0050775F" w:rsidP="005376AF">
            <w:pPr>
              <w:jc w:val="center"/>
              <w:rPr>
                <w:color w:val="000000" w:themeColor="text1"/>
              </w:rPr>
            </w:pPr>
            <w:r>
              <w:rPr>
                <w:color w:val="000000" w:themeColor="text1"/>
              </w:rPr>
              <w:t>!</w:t>
            </w:r>
          </w:p>
        </w:tc>
        <w:tc>
          <w:tcPr>
            <w:tcW w:w="4678" w:type="dxa"/>
            <w:vMerge/>
          </w:tcPr>
          <w:p w14:paraId="730A5A06" w14:textId="77777777" w:rsidR="0050775F" w:rsidRDefault="0050775F" w:rsidP="005376AF">
            <w:pPr>
              <w:rPr>
                <w:color w:val="000000" w:themeColor="text1"/>
              </w:rPr>
            </w:pPr>
          </w:p>
        </w:tc>
        <w:tc>
          <w:tcPr>
            <w:tcW w:w="3260" w:type="dxa"/>
            <w:vMerge/>
          </w:tcPr>
          <w:p w14:paraId="6F2C989B" w14:textId="77777777" w:rsidR="0050775F" w:rsidRDefault="0050775F" w:rsidP="005376AF">
            <w:pPr>
              <w:rPr>
                <w:color w:val="000000" w:themeColor="text1"/>
              </w:rPr>
            </w:pPr>
          </w:p>
        </w:tc>
      </w:tr>
      <w:tr w:rsidR="0050775F" w14:paraId="65548E20" w14:textId="77777777" w:rsidTr="005376AF">
        <w:tc>
          <w:tcPr>
            <w:tcW w:w="3686" w:type="dxa"/>
          </w:tcPr>
          <w:p w14:paraId="705369C6" w14:textId="381FDABF" w:rsidR="0050775F" w:rsidRPr="00EF7E9C" w:rsidRDefault="0050775F" w:rsidP="005376AF">
            <w:pPr>
              <w:rPr>
                <w:color w:val="000000" w:themeColor="text1"/>
                <w:sz w:val="20"/>
                <w:szCs w:val="20"/>
              </w:rPr>
            </w:pPr>
            <w:r>
              <w:rPr>
                <w:color w:val="000000" w:themeColor="text1"/>
                <w:sz w:val="20"/>
                <w:szCs w:val="20"/>
              </w:rPr>
              <w:t>Promoting renewable energy use</w:t>
            </w:r>
          </w:p>
        </w:tc>
        <w:tc>
          <w:tcPr>
            <w:tcW w:w="851" w:type="dxa"/>
          </w:tcPr>
          <w:p w14:paraId="4B0DB542" w14:textId="34E0AF07" w:rsidR="0050775F" w:rsidRPr="00E02309" w:rsidRDefault="002C47D0" w:rsidP="005376AF">
            <w:pPr>
              <w:jc w:val="center"/>
              <w:rPr>
                <w:color w:val="000000" w:themeColor="text1"/>
                <w:sz w:val="20"/>
                <w:szCs w:val="20"/>
              </w:rPr>
            </w:pPr>
            <w:r>
              <w:rPr>
                <w:color w:val="000000" w:themeColor="text1"/>
                <w:sz w:val="20"/>
                <w:szCs w:val="20"/>
              </w:rPr>
              <w:t>-</w:t>
            </w:r>
          </w:p>
        </w:tc>
        <w:tc>
          <w:tcPr>
            <w:tcW w:w="709" w:type="dxa"/>
          </w:tcPr>
          <w:p w14:paraId="67EF8735" w14:textId="2AA76035" w:rsidR="0050775F" w:rsidRPr="00E02309" w:rsidRDefault="002C47D0" w:rsidP="005376AF">
            <w:pPr>
              <w:jc w:val="center"/>
              <w:rPr>
                <w:color w:val="000000" w:themeColor="text1"/>
                <w:sz w:val="20"/>
                <w:szCs w:val="20"/>
              </w:rPr>
            </w:pPr>
            <w:r>
              <w:rPr>
                <w:color w:val="000000" w:themeColor="text1"/>
                <w:sz w:val="20"/>
                <w:szCs w:val="20"/>
              </w:rPr>
              <w:t>-</w:t>
            </w:r>
          </w:p>
        </w:tc>
        <w:tc>
          <w:tcPr>
            <w:tcW w:w="708" w:type="dxa"/>
          </w:tcPr>
          <w:p w14:paraId="6B22DB1C" w14:textId="7222A1B9" w:rsidR="0050775F" w:rsidRPr="00E02309" w:rsidRDefault="002C47D0" w:rsidP="005376AF">
            <w:pPr>
              <w:jc w:val="center"/>
              <w:rPr>
                <w:color w:val="000000" w:themeColor="text1"/>
                <w:sz w:val="20"/>
                <w:szCs w:val="20"/>
              </w:rPr>
            </w:pPr>
            <w:r>
              <w:rPr>
                <w:color w:val="000000" w:themeColor="text1"/>
                <w:sz w:val="20"/>
                <w:szCs w:val="20"/>
              </w:rPr>
              <w:t>-</w:t>
            </w:r>
          </w:p>
        </w:tc>
        <w:tc>
          <w:tcPr>
            <w:tcW w:w="709" w:type="dxa"/>
          </w:tcPr>
          <w:p w14:paraId="333CBFBA" w14:textId="35A3398F" w:rsidR="0050775F" w:rsidRPr="00E02309" w:rsidRDefault="002C47D0" w:rsidP="005376AF">
            <w:pPr>
              <w:jc w:val="center"/>
              <w:rPr>
                <w:color w:val="000000" w:themeColor="text1"/>
                <w:sz w:val="20"/>
                <w:szCs w:val="20"/>
              </w:rPr>
            </w:pPr>
            <w:r>
              <w:rPr>
                <w:color w:val="000000" w:themeColor="text1"/>
                <w:sz w:val="20"/>
                <w:szCs w:val="20"/>
              </w:rPr>
              <w:t>-</w:t>
            </w:r>
          </w:p>
        </w:tc>
        <w:tc>
          <w:tcPr>
            <w:tcW w:w="4678" w:type="dxa"/>
          </w:tcPr>
          <w:p w14:paraId="07B49250" w14:textId="2235E60F" w:rsidR="0050775F" w:rsidRPr="00E02309" w:rsidRDefault="002C47D0" w:rsidP="002C47D0">
            <w:pPr>
              <w:jc w:val="center"/>
              <w:rPr>
                <w:color w:val="000000" w:themeColor="text1"/>
                <w:sz w:val="20"/>
                <w:szCs w:val="20"/>
              </w:rPr>
            </w:pPr>
            <w:r>
              <w:rPr>
                <w:color w:val="000000" w:themeColor="text1"/>
                <w:sz w:val="20"/>
                <w:szCs w:val="20"/>
              </w:rPr>
              <w:t>n/a</w:t>
            </w:r>
          </w:p>
        </w:tc>
        <w:tc>
          <w:tcPr>
            <w:tcW w:w="3260" w:type="dxa"/>
          </w:tcPr>
          <w:p w14:paraId="4B66F4F7" w14:textId="77777777" w:rsidR="0050775F" w:rsidRDefault="002C47D0" w:rsidP="002C47D0">
            <w:pPr>
              <w:jc w:val="center"/>
              <w:rPr>
                <w:color w:val="000000" w:themeColor="text1"/>
                <w:sz w:val="20"/>
                <w:szCs w:val="20"/>
              </w:rPr>
            </w:pPr>
            <w:r>
              <w:rPr>
                <w:color w:val="000000" w:themeColor="text1"/>
                <w:sz w:val="20"/>
                <w:szCs w:val="20"/>
              </w:rPr>
              <w:t>n/a</w:t>
            </w:r>
          </w:p>
          <w:p w14:paraId="355DAA21" w14:textId="6F4529F1" w:rsidR="002C47D0" w:rsidRPr="00E02309" w:rsidRDefault="002C47D0" w:rsidP="002C47D0">
            <w:pPr>
              <w:jc w:val="center"/>
              <w:rPr>
                <w:color w:val="000000" w:themeColor="text1"/>
                <w:sz w:val="20"/>
                <w:szCs w:val="20"/>
              </w:rPr>
            </w:pPr>
          </w:p>
        </w:tc>
      </w:tr>
      <w:tr w:rsidR="002C47D0" w14:paraId="0BF341AD" w14:textId="77777777" w:rsidTr="005376AF">
        <w:tc>
          <w:tcPr>
            <w:tcW w:w="3686" w:type="dxa"/>
          </w:tcPr>
          <w:p w14:paraId="77DD4F2B" w14:textId="644C86C7" w:rsidR="002C47D0" w:rsidRPr="0055553F" w:rsidRDefault="002C47D0" w:rsidP="002C47D0">
            <w:pPr>
              <w:rPr>
                <w:color w:val="000000" w:themeColor="text1"/>
                <w:sz w:val="20"/>
                <w:szCs w:val="20"/>
              </w:rPr>
            </w:pPr>
            <w:r>
              <w:rPr>
                <w:color w:val="000000" w:themeColor="text1"/>
                <w:sz w:val="20"/>
                <w:szCs w:val="20"/>
              </w:rPr>
              <w:t>Reducing carbon emissions and pollution (e.g. insulation, sustainable construction methods)</w:t>
            </w:r>
          </w:p>
        </w:tc>
        <w:tc>
          <w:tcPr>
            <w:tcW w:w="851" w:type="dxa"/>
          </w:tcPr>
          <w:p w14:paraId="003313E5" w14:textId="72C3830F" w:rsidR="002C47D0" w:rsidRPr="00E02309" w:rsidRDefault="002C47D0" w:rsidP="002C47D0">
            <w:pPr>
              <w:jc w:val="center"/>
              <w:rPr>
                <w:color w:val="000000" w:themeColor="text1"/>
                <w:sz w:val="20"/>
                <w:szCs w:val="20"/>
              </w:rPr>
            </w:pPr>
            <w:r w:rsidRPr="000C528A">
              <w:t>√</w:t>
            </w:r>
          </w:p>
        </w:tc>
        <w:tc>
          <w:tcPr>
            <w:tcW w:w="709" w:type="dxa"/>
          </w:tcPr>
          <w:p w14:paraId="428EE1A0" w14:textId="77777777" w:rsidR="002C47D0" w:rsidRPr="00E02309" w:rsidRDefault="002C47D0" w:rsidP="002C47D0">
            <w:pPr>
              <w:jc w:val="center"/>
              <w:rPr>
                <w:color w:val="000000" w:themeColor="text1"/>
                <w:sz w:val="20"/>
                <w:szCs w:val="20"/>
              </w:rPr>
            </w:pPr>
          </w:p>
        </w:tc>
        <w:tc>
          <w:tcPr>
            <w:tcW w:w="708" w:type="dxa"/>
          </w:tcPr>
          <w:p w14:paraId="7E72A21F" w14:textId="77777777" w:rsidR="002C47D0" w:rsidRPr="00E02309" w:rsidRDefault="002C47D0" w:rsidP="002C47D0">
            <w:pPr>
              <w:jc w:val="center"/>
              <w:rPr>
                <w:color w:val="000000" w:themeColor="text1"/>
                <w:sz w:val="20"/>
                <w:szCs w:val="20"/>
              </w:rPr>
            </w:pPr>
          </w:p>
        </w:tc>
        <w:tc>
          <w:tcPr>
            <w:tcW w:w="709" w:type="dxa"/>
          </w:tcPr>
          <w:p w14:paraId="0EC2762D" w14:textId="5187B84E" w:rsidR="002C47D0" w:rsidRPr="00E02309" w:rsidRDefault="002C47D0" w:rsidP="002C47D0">
            <w:pPr>
              <w:jc w:val="center"/>
              <w:rPr>
                <w:color w:val="000000" w:themeColor="text1"/>
                <w:sz w:val="20"/>
                <w:szCs w:val="20"/>
              </w:rPr>
            </w:pPr>
            <w:r w:rsidRPr="000C528A">
              <w:t>√</w:t>
            </w:r>
          </w:p>
        </w:tc>
        <w:tc>
          <w:tcPr>
            <w:tcW w:w="4678" w:type="dxa"/>
          </w:tcPr>
          <w:p w14:paraId="0712733F" w14:textId="64A58AB4" w:rsidR="002C47D0" w:rsidRPr="0050775F" w:rsidRDefault="002C47D0" w:rsidP="002C47D0">
            <w:pPr>
              <w:rPr>
                <w:color w:val="000000" w:themeColor="text1"/>
                <w:sz w:val="20"/>
                <w:szCs w:val="20"/>
              </w:rPr>
            </w:pPr>
            <w:r w:rsidRPr="0050775F">
              <w:rPr>
                <w:color w:val="000000" w:themeColor="text1"/>
                <w:sz w:val="20"/>
                <w:szCs w:val="20"/>
              </w:rPr>
              <w:t>Reduce levels of particulate matter (PM10) and Nitrous Oxide (NO2): Minimise the carbon footprint and emissions of assets and associated management and maintenance practices (</w:t>
            </w:r>
            <w:r>
              <w:rPr>
                <w:color w:val="000000" w:themeColor="text1"/>
                <w:sz w:val="20"/>
                <w:szCs w:val="20"/>
              </w:rPr>
              <w:t>S</w:t>
            </w:r>
            <w:r w:rsidRPr="0050775F">
              <w:rPr>
                <w:color w:val="000000" w:themeColor="text1"/>
                <w:sz w:val="20"/>
                <w:szCs w:val="20"/>
              </w:rPr>
              <w:t>CR Transport Strategy Objective – Have a positive impact on our built and natural environment)</w:t>
            </w:r>
          </w:p>
          <w:p w14:paraId="69DBEEF5" w14:textId="77777777" w:rsidR="002C47D0" w:rsidRPr="0050775F" w:rsidRDefault="002C47D0" w:rsidP="002C47D0">
            <w:pPr>
              <w:rPr>
                <w:color w:val="000000" w:themeColor="text1"/>
                <w:sz w:val="20"/>
                <w:szCs w:val="20"/>
              </w:rPr>
            </w:pPr>
            <w:r w:rsidRPr="0050775F">
              <w:rPr>
                <w:color w:val="000000" w:themeColor="text1"/>
                <w:sz w:val="20"/>
                <w:szCs w:val="20"/>
              </w:rPr>
              <w:t>Refer to Air Quality Chapter within the Environmental Statement for further details.</w:t>
            </w:r>
          </w:p>
          <w:p w14:paraId="553C5A03" w14:textId="356B27E8" w:rsidR="002C47D0" w:rsidRPr="00E02309" w:rsidRDefault="002C47D0" w:rsidP="002C47D0">
            <w:pPr>
              <w:rPr>
                <w:color w:val="000000" w:themeColor="text1"/>
                <w:sz w:val="20"/>
                <w:szCs w:val="20"/>
              </w:rPr>
            </w:pPr>
            <w:r w:rsidRPr="0050775F">
              <w:rPr>
                <w:color w:val="000000" w:themeColor="text1"/>
                <w:sz w:val="20"/>
                <w:szCs w:val="20"/>
              </w:rPr>
              <w:t>A framework Construction Environmental Management Plan will be submitted as part of the planning application.</w:t>
            </w:r>
          </w:p>
        </w:tc>
        <w:tc>
          <w:tcPr>
            <w:tcW w:w="3260" w:type="dxa"/>
          </w:tcPr>
          <w:p w14:paraId="440A8ECC" w14:textId="5FD8AFA7" w:rsidR="002C47D0" w:rsidRPr="00285DC4" w:rsidRDefault="002C47D0" w:rsidP="002C47D0">
            <w:pPr>
              <w:rPr>
                <w:color w:val="000000" w:themeColor="text1"/>
                <w:sz w:val="20"/>
                <w:szCs w:val="20"/>
              </w:rPr>
            </w:pPr>
            <w:r>
              <w:rPr>
                <w:color w:val="000000" w:themeColor="text1"/>
                <w:sz w:val="20"/>
                <w:szCs w:val="20"/>
              </w:rPr>
              <w:t xml:space="preserve">A </w:t>
            </w:r>
            <w:r w:rsidRPr="00285DC4">
              <w:rPr>
                <w:color w:val="000000" w:themeColor="text1"/>
                <w:sz w:val="20"/>
                <w:szCs w:val="20"/>
              </w:rPr>
              <w:t>framework Construction Environmental Management Plan will be submitted as part of the planning application.</w:t>
            </w:r>
          </w:p>
          <w:p w14:paraId="075611BD" w14:textId="04475374" w:rsidR="002C47D0" w:rsidRPr="00E02309" w:rsidRDefault="002C47D0" w:rsidP="002C47D0">
            <w:pPr>
              <w:rPr>
                <w:color w:val="000000" w:themeColor="text1"/>
                <w:sz w:val="20"/>
                <w:szCs w:val="20"/>
              </w:rPr>
            </w:pPr>
            <w:r w:rsidRPr="00285DC4">
              <w:rPr>
                <w:color w:val="000000" w:themeColor="text1"/>
                <w:sz w:val="20"/>
                <w:szCs w:val="20"/>
              </w:rPr>
              <w:t>Aim to reduce levels of pollutants within 5 years of opening</w:t>
            </w:r>
          </w:p>
        </w:tc>
      </w:tr>
      <w:tr w:rsidR="002C47D0" w14:paraId="1FB49A38" w14:textId="77777777" w:rsidTr="005376AF">
        <w:tc>
          <w:tcPr>
            <w:tcW w:w="3686" w:type="dxa"/>
          </w:tcPr>
          <w:p w14:paraId="0E2B3E4D" w14:textId="1096B305" w:rsidR="002C47D0" w:rsidRPr="0050775F" w:rsidRDefault="002C47D0" w:rsidP="002C47D0">
            <w:pPr>
              <w:rPr>
                <w:color w:val="000000" w:themeColor="text1"/>
                <w:sz w:val="20"/>
                <w:szCs w:val="20"/>
              </w:rPr>
            </w:pPr>
            <w:r w:rsidRPr="00285DC4">
              <w:rPr>
                <w:color w:val="000000" w:themeColor="text1"/>
                <w:sz w:val="20"/>
                <w:szCs w:val="20"/>
              </w:rPr>
              <w:t>Minimise the risk of flooding (e.g. sustainable drainage systems to safely deal with surface water run-off)</w:t>
            </w:r>
          </w:p>
        </w:tc>
        <w:tc>
          <w:tcPr>
            <w:tcW w:w="851" w:type="dxa"/>
          </w:tcPr>
          <w:p w14:paraId="2C01C925" w14:textId="0AFF2A3C" w:rsidR="002C47D0" w:rsidRPr="00E02309" w:rsidRDefault="002C47D0" w:rsidP="002C47D0">
            <w:pPr>
              <w:jc w:val="center"/>
              <w:rPr>
                <w:color w:val="000000" w:themeColor="text1"/>
                <w:sz w:val="20"/>
                <w:szCs w:val="20"/>
              </w:rPr>
            </w:pPr>
            <w:r w:rsidRPr="000410EA">
              <w:t>√</w:t>
            </w:r>
          </w:p>
        </w:tc>
        <w:tc>
          <w:tcPr>
            <w:tcW w:w="709" w:type="dxa"/>
          </w:tcPr>
          <w:p w14:paraId="5B8E5A9E" w14:textId="77777777" w:rsidR="002C47D0" w:rsidRPr="00E02309" w:rsidRDefault="002C47D0" w:rsidP="002C47D0">
            <w:pPr>
              <w:jc w:val="center"/>
              <w:rPr>
                <w:color w:val="000000" w:themeColor="text1"/>
                <w:sz w:val="20"/>
                <w:szCs w:val="20"/>
              </w:rPr>
            </w:pPr>
          </w:p>
        </w:tc>
        <w:tc>
          <w:tcPr>
            <w:tcW w:w="708" w:type="dxa"/>
          </w:tcPr>
          <w:p w14:paraId="7F3758DB" w14:textId="77777777" w:rsidR="002C47D0" w:rsidRPr="00E02309" w:rsidRDefault="002C47D0" w:rsidP="002C47D0">
            <w:pPr>
              <w:jc w:val="center"/>
              <w:rPr>
                <w:color w:val="000000" w:themeColor="text1"/>
                <w:sz w:val="20"/>
                <w:szCs w:val="20"/>
              </w:rPr>
            </w:pPr>
          </w:p>
        </w:tc>
        <w:tc>
          <w:tcPr>
            <w:tcW w:w="709" w:type="dxa"/>
          </w:tcPr>
          <w:p w14:paraId="0958B443" w14:textId="7A03EF00" w:rsidR="002C47D0" w:rsidRPr="00E02309" w:rsidRDefault="002C47D0" w:rsidP="002C47D0">
            <w:pPr>
              <w:jc w:val="center"/>
              <w:rPr>
                <w:color w:val="000000" w:themeColor="text1"/>
                <w:sz w:val="20"/>
                <w:szCs w:val="20"/>
              </w:rPr>
            </w:pPr>
            <w:r w:rsidRPr="000410EA">
              <w:t>√</w:t>
            </w:r>
          </w:p>
        </w:tc>
        <w:tc>
          <w:tcPr>
            <w:tcW w:w="4678" w:type="dxa"/>
          </w:tcPr>
          <w:p w14:paraId="1E94C45E" w14:textId="77777777" w:rsidR="002C47D0" w:rsidRPr="00285DC4" w:rsidRDefault="002C47D0" w:rsidP="002C47D0">
            <w:pPr>
              <w:rPr>
                <w:color w:val="000000" w:themeColor="text1"/>
                <w:sz w:val="20"/>
                <w:szCs w:val="20"/>
              </w:rPr>
            </w:pPr>
            <w:r w:rsidRPr="00285DC4">
              <w:rPr>
                <w:color w:val="000000" w:themeColor="text1"/>
                <w:sz w:val="20"/>
                <w:szCs w:val="20"/>
              </w:rPr>
              <w:t>Refer to Flood Risk and Drainage chapter:</w:t>
            </w:r>
          </w:p>
          <w:p w14:paraId="2B0814A1" w14:textId="6A36BBA6" w:rsidR="002C47D0" w:rsidRPr="00E02309" w:rsidRDefault="002C47D0" w:rsidP="002C47D0">
            <w:pPr>
              <w:rPr>
                <w:color w:val="000000" w:themeColor="text1"/>
                <w:sz w:val="20"/>
                <w:szCs w:val="20"/>
              </w:rPr>
            </w:pPr>
            <w:r w:rsidRPr="00285DC4">
              <w:rPr>
                <w:color w:val="000000" w:themeColor="text1"/>
                <w:sz w:val="20"/>
                <w:szCs w:val="20"/>
              </w:rPr>
              <w:t>Permeable surfaces and open spaces can be used to reduce the risk of flooding from watercourses and surface water run-off to incorporate sustainable drainage e.g. through flood water storage, tree planting, swales and polders. (</w:t>
            </w:r>
            <w:r>
              <w:rPr>
                <w:color w:val="000000" w:themeColor="text1"/>
                <w:sz w:val="20"/>
                <w:szCs w:val="20"/>
              </w:rPr>
              <w:t>S</w:t>
            </w:r>
            <w:r w:rsidRPr="00285DC4">
              <w:rPr>
                <w:color w:val="000000" w:themeColor="text1"/>
                <w:sz w:val="20"/>
                <w:szCs w:val="20"/>
              </w:rPr>
              <w:t>CR Transport Strategy Objective – Have a positive impact on our built and natural environment)</w:t>
            </w:r>
          </w:p>
        </w:tc>
        <w:tc>
          <w:tcPr>
            <w:tcW w:w="3260" w:type="dxa"/>
          </w:tcPr>
          <w:p w14:paraId="216F4666" w14:textId="42130873" w:rsidR="002C47D0" w:rsidRDefault="002C47D0" w:rsidP="002C47D0">
            <w:pPr>
              <w:rPr>
                <w:color w:val="000000" w:themeColor="text1"/>
                <w:sz w:val="20"/>
                <w:szCs w:val="20"/>
              </w:rPr>
            </w:pPr>
            <w:r w:rsidRPr="00285DC4">
              <w:rPr>
                <w:color w:val="000000" w:themeColor="text1"/>
                <w:sz w:val="20"/>
                <w:szCs w:val="20"/>
              </w:rPr>
              <w:t>Flood mitigation measures and sustainable drainage have been incorporated into the overall design such as green swales and balancing ponds.</w:t>
            </w:r>
          </w:p>
          <w:p w14:paraId="6F37EBC9" w14:textId="77777777" w:rsidR="002C47D0" w:rsidRPr="00285DC4" w:rsidRDefault="002C47D0" w:rsidP="002C47D0">
            <w:pPr>
              <w:rPr>
                <w:color w:val="000000" w:themeColor="text1"/>
                <w:sz w:val="20"/>
                <w:szCs w:val="20"/>
              </w:rPr>
            </w:pPr>
          </w:p>
          <w:p w14:paraId="3E71C18D" w14:textId="46BBF0DE" w:rsidR="002C47D0" w:rsidRPr="00285DC4" w:rsidRDefault="002C47D0" w:rsidP="002C47D0">
            <w:pPr>
              <w:rPr>
                <w:color w:val="000000" w:themeColor="text1"/>
                <w:sz w:val="20"/>
                <w:szCs w:val="20"/>
              </w:rPr>
            </w:pPr>
            <w:r w:rsidRPr="00285DC4">
              <w:rPr>
                <w:color w:val="000000" w:themeColor="text1"/>
                <w:sz w:val="20"/>
                <w:szCs w:val="20"/>
              </w:rPr>
              <w:t xml:space="preserve">Tree planting </w:t>
            </w:r>
            <w:r>
              <w:rPr>
                <w:color w:val="000000" w:themeColor="text1"/>
                <w:sz w:val="20"/>
                <w:szCs w:val="20"/>
              </w:rPr>
              <w:t>and g</w:t>
            </w:r>
            <w:r w:rsidRPr="00285DC4">
              <w:rPr>
                <w:color w:val="000000" w:themeColor="text1"/>
                <w:sz w:val="20"/>
                <w:szCs w:val="20"/>
              </w:rPr>
              <w:t>round cover plants on slopes to reduce run-off.</w:t>
            </w:r>
          </w:p>
          <w:p w14:paraId="700C375B" w14:textId="2CE5E527" w:rsidR="002C47D0" w:rsidRPr="00E02309" w:rsidRDefault="002C47D0" w:rsidP="002C47D0">
            <w:pPr>
              <w:rPr>
                <w:color w:val="000000" w:themeColor="text1"/>
                <w:sz w:val="20"/>
                <w:szCs w:val="20"/>
              </w:rPr>
            </w:pPr>
            <w:r w:rsidRPr="00285DC4">
              <w:rPr>
                <w:color w:val="000000" w:themeColor="text1"/>
                <w:sz w:val="20"/>
                <w:szCs w:val="20"/>
              </w:rPr>
              <w:t>The scheme includes a long-term drainage strategy which will also assist with flood relief.</w:t>
            </w:r>
          </w:p>
        </w:tc>
      </w:tr>
      <w:tr w:rsidR="0050775F" w14:paraId="5CB477B8" w14:textId="77777777" w:rsidTr="005376AF">
        <w:tc>
          <w:tcPr>
            <w:tcW w:w="3686" w:type="dxa"/>
          </w:tcPr>
          <w:p w14:paraId="6E8D0911" w14:textId="6ACB74C9" w:rsidR="0050775F" w:rsidRPr="0050775F" w:rsidRDefault="0050775F" w:rsidP="005376AF">
            <w:pPr>
              <w:rPr>
                <w:color w:val="000000" w:themeColor="text1"/>
                <w:sz w:val="20"/>
                <w:szCs w:val="20"/>
              </w:rPr>
            </w:pPr>
          </w:p>
        </w:tc>
        <w:tc>
          <w:tcPr>
            <w:tcW w:w="851" w:type="dxa"/>
          </w:tcPr>
          <w:p w14:paraId="33A1D041" w14:textId="77777777" w:rsidR="0050775F" w:rsidRPr="00E02309" w:rsidRDefault="0050775F" w:rsidP="005376AF">
            <w:pPr>
              <w:jc w:val="center"/>
              <w:rPr>
                <w:color w:val="000000" w:themeColor="text1"/>
                <w:sz w:val="20"/>
                <w:szCs w:val="20"/>
              </w:rPr>
            </w:pPr>
          </w:p>
        </w:tc>
        <w:tc>
          <w:tcPr>
            <w:tcW w:w="709" w:type="dxa"/>
          </w:tcPr>
          <w:p w14:paraId="61BF29D9" w14:textId="77777777" w:rsidR="0050775F" w:rsidRPr="00E02309" w:rsidRDefault="0050775F" w:rsidP="005376AF">
            <w:pPr>
              <w:jc w:val="center"/>
              <w:rPr>
                <w:color w:val="000000" w:themeColor="text1"/>
                <w:sz w:val="20"/>
                <w:szCs w:val="20"/>
              </w:rPr>
            </w:pPr>
          </w:p>
        </w:tc>
        <w:tc>
          <w:tcPr>
            <w:tcW w:w="708" w:type="dxa"/>
          </w:tcPr>
          <w:p w14:paraId="7DB55AAC" w14:textId="77777777" w:rsidR="0050775F" w:rsidRPr="00E02309" w:rsidRDefault="0050775F" w:rsidP="005376AF">
            <w:pPr>
              <w:jc w:val="center"/>
              <w:rPr>
                <w:color w:val="000000" w:themeColor="text1"/>
                <w:sz w:val="20"/>
                <w:szCs w:val="20"/>
              </w:rPr>
            </w:pPr>
          </w:p>
        </w:tc>
        <w:tc>
          <w:tcPr>
            <w:tcW w:w="709" w:type="dxa"/>
          </w:tcPr>
          <w:p w14:paraId="31646774" w14:textId="77777777" w:rsidR="0050775F" w:rsidRPr="00E02309" w:rsidRDefault="0050775F" w:rsidP="005376AF">
            <w:pPr>
              <w:jc w:val="center"/>
              <w:rPr>
                <w:color w:val="000000" w:themeColor="text1"/>
                <w:sz w:val="20"/>
                <w:szCs w:val="20"/>
              </w:rPr>
            </w:pPr>
          </w:p>
        </w:tc>
        <w:tc>
          <w:tcPr>
            <w:tcW w:w="4678" w:type="dxa"/>
          </w:tcPr>
          <w:p w14:paraId="73E1A76D" w14:textId="530B1257" w:rsidR="0050775F" w:rsidRPr="00E02309" w:rsidRDefault="0050775F" w:rsidP="005376AF">
            <w:pPr>
              <w:rPr>
                <w:color w:val="000000" w:themeColor="text1"/>
                <w:sz w:val="20"/>
                <w:szCs w:val="20"/>
              </w:rPr>
            </w:pPr>
          </w:p>
        </w:tc>
        <w:tc>
          <w:tcPr>
            <w:tcW w:w="3260" w:type="dxa"/>
          </w:tcPr>
          <w:p w14:paraId="7C33724A" w14:textId="247C63BD" w:rsidR="0050775F" w:rsidRPr="00E02309" w:rsidRDefault="0050775F" w:rsidP="005376AF">
            <w:pPr>
              <w:rPr>
                <w:color w:val="000000" w:themeColor="text1"/>
                <w:sz w:val="20"/>
                <w:szCs w:val="20"/>
              </w:rPr>
            </w:pPr>
          </w:p>
        </w:tc>
      </w:tr>
      <w:bookmarkEnd w:id="11"/>
    </w:tbl>
    <w:p w14:paraId="0D5F7738" w14:textId="039BF322" w:rsidR="00285DC4" w:rsidRDefault="00285DC4" w:rsidP="0050775F">
      <w:pPr>
        <w:rPr>
          <w:b/>
          <w:bCs/>
        </w:rPr>
      </w:pPr>
    </w:p>
    <w:p w14:paraId="10CB0172" w14:textId="77777777" w:rsidR="00285DC4" w:rsidRDefault="00285DC4">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285DC4" w14:paraId="3D4C0869" w14:textId="77777777" w:rsidTr="002C47D0">
        <w:tc>
          <w:tcPr>
            <w:tcW w:w="14601" w:type="dxa"/>
            <w:gridSpan w:val="7"/>
            <w:shd w:val="clear" w:color="auto" w:fill="F4B083" w:themeFill="accent2" w:themeFillTint="99"/>
          </w:tcPr>
          <w:p w14:paraId="1BC7065E" w14:textId="77777777" w:rsidR="00285DC4" w:rsidRDefault="00285DC4" w:rsidP="005376AF">
            <w:pPr>
              <w:rPr>
                <w:color w:val="000000" w:themeColor="text1"/>
              </w:rPr>
            </w:pPr>
            <w:bookmarkStart w:id="12" w:name="_Hlk150180765"/>
            <w:r>
              <w:rPr>
                <w:color w:val="000000" w:themeColor="text1"/>
              </w:rPr>
              <w:lastRenderedPageBreak/>
              <w:t>What Impact will the proposal have on:</w:t>
            </w:r>
          </w:p>
        </w:tc>
      </w:tr>
      <w:tr w:rsidR="00285DC4" w14:paraId="704D2C4E" w14:textId="77777777" w:rsidTr="002C47D0">
        <w:tc>
          <w:tcPr>
            <w:tcW w:w="3686" w:type="dxa"/>
            <w:vMerge w:val="restart"/>
            <w:shd w:val="clear" w:color="auto" w:fill="F4B083" w:themeFill="accent2" w:themeFillTint="99"/>
          </w:tcPr>
          <w:p w14:paraId="28EB69D4" w14:textId="2FE735FF" w:rsidR="00285DC4" w:rsidRDefault="00285DC4" w:rsidP="005376AF">
            <w:pPr>
              <w:rPr>
                <w:color w:val="000000" w:themeColor="text1"/>
              </w:rPr>
            </w:pPr>
            <w:r>
              <w:rPr>
                <w:color w:val="000000" w:themeColor="text1"/>
              </w:rPr>
              <w:t>WASTE RESOURCE MINIMISATION AND LAND USE</w:t>
            </w:r>
          </w:p>
          <w:p w14:paraId="6A47C101" w14:textId="77777777" w:rsidR="00285DC4" w:rsidRDefault="00285DC4" w:rsidP="005376AF">
            <w:pPr>
              <w:rPr>
                <w:color w:val="000000" w:themeColor="text1"/>
              </w:rPr>
            </w:pPr>
          </w:p>
        </w:tc>
        <w:tc>
          <w:tcPr>
            <w:tcW w:w="1560" w:type="dxa"/>
            <w:gridSpan w:val="2"/>
            <w:shd w:val="clear" w:color="auto" w:fill="F4B083" w:themeFill="accent2" w:themeFillTint="99"/>
          </w:tcPr>
          <w:p w14:paraId="5DC43F25" w14:textId="77777777" w:rsidR="00285DC4" w:rsidRDefault="00285DC4"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4CB74AFA" w14:textId="77777777" w:rsidR="00285DC4" w:rsidRDefault="00285DC4"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2EC43F2C" w14:textId="77777777" w:rsidR="00285DC4" w:rsidRDefault="00285DC4"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39B85978" w14:textId="77777777" w:rsidR="00285DC4" w:rsidRDefault="00285DC4" w:rsidP="005376AF">
            <w:pPr>
              <w:rPr>
                <w:color w:val="000000" w:themeColor="text1"/>
              </w:rPr>
            </w:pPr>
            <w:r>
              <w:rPr>
                <w:color w:val="000000" w:themeColor="text1"/>
              </w:rPr>
              <w:t>Recommendation (to minimise of maximise impact)</w:t>
            </w:r>
          </w:p>
        </w:tc>
      </w:tr>
      <w:tr w:rsidR="00285DC4" w14:paraId="381E4D55" w14:textId="77777777" w:rsidTr="002C47D0">
        <w:tc>
          <w:tcPr>
            <w:tcW w:w="3686" w:type="dxa"/>
            <w:vMerge/>
            <w:shd w:val="clear" w:color="auto" w:fill="F4B083" w:themeFill="accent2" w:themeFillTint="99"/>
          </w:tcPr>
          <w:p w14:paraId="5BA992C3" w14:textId="77777777" w:rsidR="00285DC4" w:rsidRDefault="00285DC4" w:rsidP="005376AF">
            <w:pPr>
              <w:rPr>
                <w:color w:val="000000" w:themeColor="text1"/>
              </w:rPr>
            </w:pPr>
          </w:p>
        </w:tc>
        <w:tc>
          <w:tcPr>
            <w:tcW w:w="851" w:type="dxa"/>
            <w:shd w:val="clear" w:color="auto" w:fill="F4B083" w:themeFill="accent2" w:themeFillTint="99"/>
          </w:tcPr>
          <w:p w14:paraId="1370285F" w14:textId="77777777" w:rsidR="00285DC4" w:rsidRDefault="00285DC4" w:rsidP="005376AF">
            <w:pPr>
              <w:jc w:val="center"/>
              <w:rPr>
                <w:color w:val="000000" w:themeColor="text1"/>
              </w:rPr>
            </w:pPr>
            <w:r>
              <w:rPr>
                <w:color w:val="000000" w:themeColor="text1"/>
              </w:rPr>
              <w:t>+</w:t>
            </w:r>
          </w:p>
        </w:tc>
        <w:tc>
          <w:tcPr>
            <w:tcW w:w="709" w:type="dxa"/>
            <w:shd w:val="clear" w:color="auto" w:fill="F4B083" w:themeFill="accent2" w:themeFillTint="99"/>
          </w:tcPr>
          <w:p w14:paraId="50C97CB5" w14:textId="77777777" w:rsidR="00285DC4" w:rsidRDefault="00285DC4" w:rsidP="005376AF">
            <w:pPr>
              <w:jc w:val="center"/>
              <w:rPr>
                <w:color w:val="000000" w:themeColor="text1"/>
              </w:rPr>
            </w:pPr>
            <w:r>
              <w:rPr>
                <w:color w:val="000000" w:themeColor="text1"/>
              </w:rPr>
              <w:t>-</w:t>
            </w:r>
          </w:p>
        </w:tc>
        <w:tc>
          <w:tcPr>
            <w:tcW w:w="708" w:type="dxa"/>
            <w:shd w:val="clear" w:color="auto" w:fill="F4B083" w:themeFill="accent2" w:themeFillTint="99"/>
          </w:tcPr>
          <w:p w14:paraId="5CC20E6F" w14:textId="77777777" w:rsidR="00285DC4" w:rsidRDefault="00285DC4" w:rsidP="005376AF">
            <w:pPr>
              <w:jc w:val="center"/>
              <w:rPr>
                <w:color w:val="000000" w:themeColor="text1"/>
              </w:rPr>
            </w:pPr>
            <w:r>
              <w:rPr>
                <w:color w:val="000000" w:themeColor="text1"/>
              </w:rPr>
              <w:t>?</w:t>
            </w:r>
          </w:p>
        </w:tc>
        <w:tc>
          <w:tcPr>
            <w:tcW w:w="709" w:type="dxa"/>
            <w:shd w:val="clear" w:color="auto" w:fill="F4B083" w:themeFill="accent2" w:themeFillTint="99"/>
          </w:tcPr>
          <w:p w14:paraId="1BB09AA2" w14:textId="77777777" w:rsidR="00285DC4" w:rsidRDefault="00285DC4" w:rsidP="005376AF">
            <w:pPr>
              <w:jc w:val="center"/>
              <w:rPr>
                <w:color w:val="000000" w:themeColor="text1"/>
              </w:rPr>
            </w:pPr>
            <w:r>
              <w:rPr>
                <w:color w:val="000000" w:themeColor="text1"/>
              </w:rPr>
              <w:t>!</w:t>
            </w:r>
          </w:p>
        </w:tc>
        <w:tc>
          <w:tcPr>
            <w:tcW w:w="4678" w:type="dxa"/>
            <w:vMerge/>
          </w:tcPr>
          <w:p w14:paraId="6128F850" w14:textId="77777777" w:rsidR="00285DC4" w:rsidRDefault="00285DC4" w:rsidP="005376AF">
            <w:pPr>
              <w:rPr>
                <w:color w:val="000000" w:themeColor="text1"/>
              </w:rPr>
            </w:pPr>
          </w:p>
        </w:tc>
        <w:tc>
          <w:tcPr>
            <w:tcW w:w="3260" w:type="dxa"/>
            <w:vMerge/>
          </w:tcPr>
          <w:p w14:paraId="7BCB0F7E" w14:textId="77777777" w:rsidR="00285DC4" w:rsidRDefault="00285DC4" w:rsidP="005376AF">
            <w:pPr>
              <w:rPr>
                <w:color w:val="000000" w:themeColor="text1"/>
              </w:rPr>
            </w:pPr>
          </w:p>
        </w:tc>
      </w:tr>
      <w:tr w:rsidR="002C47D0" w14:paraId="56FFCCEA" w14:textId="77777777" w:rsidTr="005376AF">
        <w:tc>
          <w:tcPr>
            <w:tcW w:w="3686" w:type="dxa"/>
          </w:tcPr>
          <w:p w14:paraId="7D8999C1" w14:textId="39FAEA0D" w:rsidR="002C47D0" w:rsidRPr="00EF7E9C" w:rsidRDefault="002C47D0" w:rsidP="002C47D0">
            <w:pPr>
              <w:rPr>
                <w:color w:val="000000" w:themeColor="text1"/>
                <w:sz w:val="20"/>
                <w:szCs w:val="20"/>
              </w:rPr>
            </w:pPr>
            <w:r>
              <w:rPr>
                <w:color w:val="000000" w:themeColor="text1"/>
                <w:sz w:val="20"/>
                <w:szCs w:val="20"/>
              </w:rPr>
              <w:t>Reducing pollution (to air, water and soil)</w:t>
            </w:r>
          </w:p>
        </w:tc>
        <w:tc>
          <w:tcPr>
            <w:tcW w:w="851" w:type="dxa"/>
          </w:tcPr>
          <w:p w14:paraId="22DC8630" w14:textId="70965DEA" w:rsidR="002C47D0" w:rsidRPr="00E02309" w:rsidRDefault="002C47D0" w:rsidP="002C47D0">
            <w:pPr>
              <w:jc w:val="center"/>
              <w:rPr>
                <w:color w:val="000000" w:themeColor="text1"/>
                <w:sz w:val="20"/>
                <w:szCs w:val="20"/>
              </w:rPr>
            </w:pPr>
            <w:r w:rsidRPr="00693BAB">
              <w:t>√</w:t>
            </w:r>
          </w:p>
        </w:tc>
        <w:tc>
          <w:tcPr>
            <w:tcW w:w="709" w:type="dxa"/>
          </w:tcPr>
          <w:p w14:paraId="0114A9B2" w14:textId="77777777" w:rsidR="002C47D0" w:rsidRPr="00E02309" w:rsidRDefault="002C47D0" w:rsidP="002C47D0">
            <w:pPr>
              <w:jc w:val="center"/>
              <w:rPr>
                <w:color w:val="000000" w:themeColor="text1"/>
                <w:sz w:val="20"/>
                <w:szCs w:val="20"/>
              </w:rPr>
            </w:pPr>
          </w:p>
        </w:tc>
        <w:tc>
          <w:tcPr>
            <w:tcW w:w="708" w:type="dxa"/>
          </w:tcPr>
          <w:p w14:paraId="10BEC55E" w14:textId="77777777" w:rsidR="002C47D0" w:rsidRPr="00E02309" w:rsidRDefault="002C47D0" w:rsidP="002C47D0">
            <w:pPr>
              <w:jc w:val="center"/>
              <w:rPr>
                <w:color w:val="000000" w:themeColor="text1"/>
                <w:sz w:val="20"/>
                <w:szCs w:val="20"/>
              </w:rPr>
            </w:pPr>
          </w:p>
        </w:tc>
        <w:tc>
          <w:tcPr>
            <w:tcW w:w="709" w:type="dxa"/>
          </w:tcPr>
          <w:p w14:paraId="01A6675E" w14:textId="539DDCE8" w:rsidR="002C47D0" w:rsidRPr="00E02309" w:rsidRDefault="002C47D0" w:rsidP="002C47D0">
            <w:pPr>
              <w:jc w:val="center"/>
              <w:rPr>
                <w:color w:val="000000" w:themeColor="text1"/>
                <w:sz w:val="20"/>
                <w:szCs w:val="20"/>
              </w:rPr>
            </w:pPr>
            <w:r w:rsidRPr="00693BAB">
              <w:t>√</w:t>
            </w:r>
          </w:p>
        </w:tc>
        <w:tc>
          <w:tcPr>
            <w:tcW w:w="4678" w:type="dxa"/>
          </w:tcPr>
          <w:p w14:paraId="6BA48BB9" w14:textId="31790A16" w:rsidR="002C47D0" w:rsidRPr="00285DC4" w:rsidRDefault="002C47D0" w:rsidP="002C47D0">
            <w:pPr>
              <w:rPr>
                <w:color w:val="000000" w:themeColor="text1"/>
                <w:sz w:val="20"/>
                <w:szCs w:val="20"/>
              </w:rPr>
            </w:pPr>
            <w:r w:rsidRPr="00285DC4">
              <w:rPr>
                <w:color w:val="000000" w:themeColor="text1"/>
                <w:sz w:val="20"/>
                <w:szCs w:val="20"/>
              </w:rPr>
              <w:t>Reduce levels of particulate matter (PM10) and Nitrous Oxide (NO2): Minimise the carbon footprint and emissions of assets and associated management and maintenance practices (</w:t>
            </w:r>
            <w:r>
              <w:rPr>
                <w:color w:val="000000" w:themeColor="text1"/>
                <w:sz w:val="20"/>
                <w:szCs w:val="20"/>
              </w:rPr>
              <w:t>S</w:t>
            </w:r>
            <w:r w:rsidRPr="00285DC4">
              <w:rPr>
                <w:color w:val="000000" w:themeColor="text1"/>
                <w:sz w:val="20"/>
                <w:szCs w:val="20"/>
              </w:rPr>
              <w:t>CR Transport Strategy Objective – Have a positive impact on our built and natural environment)</w:t>
            </w:r>
          </w:p>
          <w:p w14:paraId="22912D2C" w14:textId="77777777" w:rsidR="002C47D0" w:rsidRPr="00285DC4" w:rsidRDefault="002C47D0" w:rsidP="002C47D0">
            <w:pPr>
              <w:rPr>
                <w:color w:val="000000" w:themeColor="text1"/>
                <w:sz w:val="20"/>
                <w:szCs w:val="20"/>
              </w:rPr>
            </w:pPr>
            <w:r w:rsidRPr="00285DC4">
              <w:rPr>
                <w:color w:val="000000" w:themeColor="text1"/>
                <w:sz w:val="20"/>
                <w:szCs w:val="20"/>
              </w:rPr>
              <w:t>Refer to Air Quality Chapter within the Environmental Statement – for further details.</w:t>
            </w:r>
          </w:p>
          <w:p w14:paraId="67D83350" w14:textId="367EB94B" w:rsidR="002C47D0" w:rsidRPr="00E02309" w:rsidRDefault="002C47D0" w:rsidP="002C47D0">
            <w:pPr>
              <w:rPr>
                <w:color w:val="000000" w:themeColor="text1"/>
                <w:sz w:val="20"/>
                <w:szCs w:val="20"/>
              </w:rPr>
            </w:pPr>
            <w:r w:rsidRPr="00285DC4">
              <w:rPr>
                <w:color w:val="000000" w:themeColor="text1"/>
                <w:sz w:val="20"/>
                <w:szCs w:val="20"/>
              </w:rPr>
              <w:t>A framework Construction Environmental Management Plan will be submitted as part of the planning application.</w:t>
            </w:r>
          </w:p>
        </w:tc>
        <w:tc>
          <w:tcPr>
            <w:tcW w:w="3260" w:type="dxa"/>
          </w:tcPr>
          <w:p w14:paraId="64F31745" w14:textId="3DE2CCCF"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6C35620F" w14:textId="4A93926C" w:rsidR="002C47D0" w:rsidRPr="00E02309" w:rsidRDefault="002C47D0" w:rsidP="002C47D0">
            <w:pPr>
              <w:rPr>
                <w:color w:val="000000" w:themeColor="text1"/>
                <w:sz w:val="20"/>
                <w:szCs w:val="20"/>
              </w:rPr>
            </w:pPr>
            <w:r>
              <w:rPr>
                <w:sz w:val="20"/>
                <w:szCs w:val="20"/>
              </w:rPr>
              <w:t xml:space="preserve">Aim to reduce levels of pollutants within 5 years of opening. </w:t>
            </w:r>
          </w:p>
        </w:tc>
      </w:tr>
      <w:tr w:rsidR="002C47D0" w14:paraId="3940C37B" w14:textId="77777777" w:rsidTr="005376AF">
        <w:tc>
          <w:tcPr>
            <w:tcW w:w="3686" w:type="dxa"/>
          </w:tcPr>
          <w:p w14:paraId="2E650367" w14:textId="47DBD4D8" w:rsidR="002C47D0" w:rsidRPr="0055553F" w:rsidRDefault="002C47D0" w:rsidP="002C47D0">
            <w:pPr>
              <w:rPr>
                <w:color w:val="000000" w:themeColor="text1"/>
                <w:sz w:val="20"/>
                <w:szCs w:val="20"/>
              </w:rPr>
            </w:pPr>
            <w:r>
              <w:rPr>
                <w:color w:val="000000" w:themeColor="text1"/>
                <w:sz w:val="20"/>
                <w:szCs w:val="20"/>
              </w:rPr>
              <w:t>Minimising waste and use of materials during the construction process</w:t>
            </w:r>
          </w:p>
        </w:tc>
        <w:tc>
          <w:tcPr>
            <w:tcW w:w="851" w:type="dxa"/>
          </w:tcPr>
          <w:p w14:paraId="74404A73" w14:textId="664F670E" w:rsidR="002C47D0" w:rsidRPr="00E02309" w:rsidRDefault="002C47D0" w:rsidP="002C47D0">
            <w:pPr>
              <w:jc w:val="center"/>
              <w:rPr>
                <w:color w:val="000000" w:themeColor="text1"/>
                <w:sz w:val="20"/>
                <w:szCs w:val="20"/>
              </w:rPr>
            </w:pPr>
            <w:r w:rsidRPr="00594BBE">
              <w:t>√</w:t>
            </w:r>
          </w:p>
        </w:tc>
        <w:tc>
          <w:tcPr>
            <w:tcW w:w="709" w:type="dxa"/>
          </w:tcPr>
          <w:p w14:paraId="61751B48" w14:textId="77777777" w:rsidR="002C47D0" w:rsidRPr="00E02309" w:rsidRDefault="002C47D0" w:rsidP="002C47D0">
            <w:pPr>
              <w:jc w:val="center"/>
              <w:rPr>
                <w:color w:val="000000" w:themeColor="text1"/>
                <w:sz w:val="20"/>
                <w:szCs w:val="20"/>
              </w:rPr>
            </w:pPr>
          </w:p>
        </w:tc>
        <w:tc>
          <w:tcPr>
            <w:tcW w:w="708" w:type="dxa"/>
          </w:tcPr>
          <w:p w14:paraId="64A47C96" w14:textId="77777777" w:rsidR="002C47D0" w:rsidRPr="00E02309" w:rsidRDefault="002C47D0" w:rsidP="002C47D0">
            <w:pPr>
              <w:jc w:val="center"/>
              <w:rPr>
                <w:color w:val="000000" w:themeColor="text1"/>
                <w:sz w:val="20"/>
                <w:szCs w:val="20"/>
              </w:rPr>
            </w:pPr>
          </w:p>
        </w:tc>
        <w:tc>
          <w:tcPr>
            <w:tcW w:w="709" w:type="dxa"/>
          </w:tcPr>
          <w:p w14:paraId="154C61C2" w14:textId="0F316618" w:rsidR="002C47D0" w:rsidRPr="00E02309" w:rsidRDefault="002C47D0" w:rsidP="002C47D0">
            <w:pPr>
              <w:jc w:val="center"/>
              <w:rPr>
                <w:color w:val="000000" w:themeColor="text1"/>
                <w:sz w:val="20"/>
                <w:szCs w:val="20"/>
              </w:rPr>
            </w:pPr>
            <w:r w:rsidRPr="00594BBE">
              <w:t>√</w:t>
            </w:r>
          </w:p>
        </w:tc>
        <w:tc>
          <w:tcPr>
            <w:tcW w:w="4678" w:type="dxa"/>
          </w:tcPr>
          <w:p w14:paraId="3AD963AF" w14:textId="1D051EA3"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68750EC8" w14:textId="6DC4F801" w:rsidR="002C47D0" w:rsidRDefault="002C47D0" w:rsidP="002C47D0">
            <w:pPr>
              <w:pStyle w:val="Default"/>
              <w:rPr>
                <w:sz w:val="20"/>
                <w:szCs w:val="20"/>
              </w:rPr>
            </w:pPr>
          </w:p>
          <w:p w14:paraId="386B270A" w14:textId="0251EF95" w:rsidR="002C47D0" w:rsidRDefault="002C47D0" w:rsidP="002C47D0">
            <w:pPr>
              <w:pStyle w:val="Default"/>
              <w:rPr>
                <w:sz w:val="20"/>
                <w:szCs w:val="20"/>
              </w:rPr>
            </w:pPr>
            <w:r>
              <w:rPr>
                <w:sz w:val="20"/>
                <w:szCs w:val="20"/>
              </w:rPr>
              <w:t>A framework Waste Management Plan will be submitted as part of the planning application</w:t>
            </w:r>
          </w:p>
          <w:p w14:paraId="0CA6791E" w14:textId="403D11EE" w:rsidR="002C47D0" w:rsidRPr="00E02309" w:rsidRDefault="002C47D0" w:rsidP="002C47D0">
            <w:pPr>
              <w:rPr>
                <w:color w:val="000000" w:themeColor="text1"/>
                <w:sz w:val="20"/>
                <w:szCs w:val="20"/>
              </w:rPr>
            </w:pPr>
          </w:p>
        </w:tc>
        <w:tc>
          <w:tcPr>
            <w:tcW w:w="3260" w:type="dxa"/>
          </w:tcPr>
          <w:p w14:paraId="40D1F74F" w14:textId="77777777"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1A2C86EC" w14:textId="4E62D2C8" w:rsidR="002C47D0" w:rsidRPr="00E02309" w:rsidRDefault="002C47D0" w:rsidP="002C47D0">
            <w:pPr>
              <w:rPr>
                <w:color w:val="000000" w:themeColor="text1"/>
                <w:sz w:val="20"/>
                <w:szCs w:val="20"/>
              </w:rPr>
            </w:pPr>
          </w:p>
        </w:tc>
      </w:tr>
      <w:tr w:rsidR="002C47D0" w14:paraId="4BFA4CCF" w14:textId="77777777" w:rsidTr="005376AF">
        <w:tc>
          <w:tcPr>
            <w:tcW w:w="3686" w:type="dxa"/>
          </w:tcPr>
          <w:p w14:paraId="049824EC" w14:textId="0A8F8E7A" w:rsidR="002C47D0" w:rsidRPr="0050775F" w:rsidRDefault="002C47D0" w:rsidP="002C47D0">
            <w:pPr>
              <w:rPr>
                <w:color w:val="000000" w:themeColor="text1"/>
                <w:sz w:val="20"/>
                <w:szCs w:val="20"/>
              </w:rPr>
            </w:pPr>
            <w:r>
              <w:rPr>
                <w:color w:val="000000" w:themeColor="text1"/>
                <w:sz w:val="20"/>
                <w:szCs w:val="20"/>
              </w:rPr>
              <w:t>Minimising the impact of dealing with waste created (e.g. increase in traffic generated by transporting waste off site to be processed)</w:t>
            </w:r>
          </w:p>
        </w:tc>
        <w:tc>
          <w:tcPr>
            <w:tcW w:w="851" w:type="dxa"/>
          </w:tcPr>
          <w:p w14:paraId="5BCD200A" w14:textId="69A6EB3A" w:rsidR="002C47D0" w:rsidRPr="00E02309" w:rsidRDefault="002C47D0" w:rsidP="002C47D0">
            <w:pPr>
              <w:jc w:val="center"/>
              <w:rPr>
                <w:color w:val="000000" w:themeColor="text1"/>
                <w:sz w:val="20"/>
                <w:szCs w:val="20"/>
              </w:rPr>
            </w:pPr>
            <w:r w:rsidRPr="00BE3D94">
              <w:t>√</w:t>
            </w:r>
          </w:p>
        </w:tc>
        <w:tc>
          <w:tcPr>
            <w:tcW w:w="709" w:type="dxa"/>
          </w:tcPr>
          <w:p w14:paraId="67530336" w14:textId="77777777" w:rsidR="002C47D0" w:rsidRPr="00E02309" w:rsidRDefault="002C47D0" w:rsidP="002C47D0">
            <w:pPr>
              <w:jc w:val="center"/>
              <w:rPr>
                <w:color w:val="000000" w:themeColor="text1"/>
                <w:sz w:val="20"/>
                <w:szCs w:val="20"/>
              </w:rPr>
            </w:pPr>
          </w:p>
        </w:tc>
        <w:tc>
          <w:tcPr>
            <w:tcW w:w="708" w:type="dxa"/>
          </w:tcPr>
          <w:p w14:paraId="76AF17D0" w14:textId="77777777" w:rsidR="002C47D0" w:rsidRPr="00E02309" w:rsidRDefault="002C47D0" w:rsidP="002C47D0">
            <w:pPr>
              <w:jc w:val="center"/>
              <w:rPr>
                <w:color w:val="000000" w:themeColor="text1"/>
                <w:sz w:val="20"/>
                <w:szCs w:val="20"/>
              </w:rPr>
            </w:pPr>
          </w:p>
        </w:tc>
        <w:tc>
          <w:tcPr>
            <w:tcW w:w="709" w:type="dxa"/>
          </w:tcPr>
          <w:p w14:paraId="363187AA" w14:textId="439AF094" w:rsidR="002C47D0" w:rsidRPr="00E02309" w:rsidRDefault="002C47D0" w:rsidP="002C47D0">
            <w:pPr>
              <w:jc w:val="center"/>
              <w:rPr>
                <w:color w:val="000000" w:themeColor="text1"/>
                <w:sz w:val="20"/>
                <w:szCs w:val="20"/>
              </w:rPr>
            </w:pPr>
            <w:r w:rsidRPr="00BE3D94">
              <w:t>√</w:t>
            </w:r>
          </w:p>
        </w:tc>
        <w:tc>
          <w:tcPr>
            <w:tcW w:w="4678" w:type="dxa"/>
          </w:tcPr>
          <w:p w14:paraId="4BF54FD9" w14:textId="77777777"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479301CE" w14:textId="77777777" w:rsidR="002C47D0" w:rsidRDefault="002C47D0" w:rsidP="002C47D0">
            <w:pPr>
              <w:pStyle w:val="Default"/>
              <w:rPr>
                <w:sz w:val="20"/>
                <w:szCs w:val="20"/>
              </w:rPr>
            </w:pPr>
            <w:r>
              <w:rPr>
                <w:sz w:val="20"/>
                <w:szCs w:val="20"/>
              </w:rPr>
              <w:t>A framework Waste Management Plan will be submitted as part of the planning application</w:t>
            </w:r>
          </w:p>
          <w:p w14:paraId="7EC1E752" w14:textId="64D25D01" w:rsidR="002C47D0" w:rsidRPr="00E02309" w:rsidRDefault="002C47D0" w:rsidP="002C47D0">
            <w:pPr>
              <w:rPr>
                <w:color w:val="000000" w:themeColor="text1"/>
                <w:sz w:val="20"/>
                <w:szCs w:val="20"/>
              </w:rPr>
            </w:pPr>
          </w:p>
        </w:tc>
        <w:tc>
          <w:tcPr>
            <w:tcW w:w="3260" w:type="dxa"/>
          </w:tcPr>
          <w:p w14:paraId="7EA3179C" w14:textId="77777777" w:rsidR="002C47D0" w:rsidRDefault="002C47D0" w:rsidP="002C47D0">
            <w:pPr>
              <w:pStyle w:val="Default"/>
              <w:rPr>
                <w:sz w:val="20"/>
                <w:szCs w:val="20"/>
              </w:rPr>
            </w:pPr>
            <w:r>
              <w:rPr>
                <w:sz w:val="20"/>
                <w:szCs w:val="20"/>
              </w:rPr>
              <w:t>A framework Waste Management Plan will be submitted as part of the planning application</w:t>
            </w:r>
          </w:p>
          <w:p w14:paraId="63A4FFE8" w14:textId="01E5B80C" w:rsidR="002C47D0" w:rsidRPr="00E02309" w:rsidRDefault="002C47D0" w:rsidP="002C47D0">
            <w:pPr>
              <w:rPr>
                <w:color w:val="000000" w:themeColor="text1"/>
                <w:sz w:val="20"/>
                <w:szCs w:val="20"/>
              </w:rPr>
            </w:pPr>
          </w:p>
        </w:tc>
      </w:tr>
      <w:bookmarkEnd w:id="12"/>
    </w:tbl>
    <w:p w14:paraId="6CAB52FF" w14:textId="19AAD695" w:rsidR="00386084" w:rsidRDefault="00386084" w:rsidP="0050775F">
      <w:pPr>
        <w:rPr>
          <w:b/>
          <w:bCs/>
        </w:rPr>
      </w:pPr>
    </w:p>
    <w:p w14:paraId="49F6DDF5" w14:textId="77777777" w:rsidR="00386084" w:rsidRDefault="00386084">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386084" w14:paraId="4987A9FA" w14:textId="77777777" w:rsidTr="002C47D0">
        <w:tc>
          <w:tcPr>
            <w:tcW w:w="14601" w:type="dxa"/>
            <w:gridSpan w:val="7"/>
            <w:shd w:val="clear" w:color="auto" w:fill="F4B083" w:themeFill="accent2" w:themeFillTint="99"/>
          </w:tcPr>
          <w:p w14:paraId="3D679338" w14:textId="77777777" w:rsidR="00386084" w:rsidRDefault="00386084" w:rsidP="005376AF">
            <w:pPr>
              <w:rPr>
                <w:color w:val="000000" w:themeColor="text1"/>
              </w:rPr>
            </w:pPr>
            <w:r>
              <w:rPr>
                <w:color w:val="000000" w:themeColor="text1"/>
              </w:rPr>
              <w:lastRenderedPageBreak/>
              <w:t>What Impact will the proposal have on:</w:t>
            </w:r>
          </w:p>
        </w:tc>
      </w:tr>
      <w:tr w:rsidR="00386084" w14:paraId="18A907CE" w14:textId="77777777" w:rsidTr="002C47D0">
        <w:tc>
          <w:tcPr>
            <w:tcW w:w="3686" w:type="dxa"/>
            <w:vMerge w:val="restart"/>
            <w:shd w:val="clear" w:color="auto" w:fill="F4B083" w:themeFill="accent2" w:themeFillTint="99"/>
          </w:tcPr>
          <w:p w14:paraId="7490C577" w14:textId="77777777" w:rsidR="00386084" w:rsidRDefault="00386084" w:rsidP="005376AF">
            <w:pPr>
              <w:rPr>
                <w:color w:val="000000" w:themeColor="text1"/>
              </w:rPr>
            </w:pPr>
            <w:r>
              <w:rPr>
                <w:color w:val="000000" w:themeColor="text1"/>
              </w:rPr>
              <w:t>WASTE RESOURCE MINIMISATION AND LAND USE</w:t>
            </w:r>
          </w:p>
          <w:p w14:paraId="70F46AC7" w14:textId="77777777" w:rsidR="00386084" w:rsidRDefault="00386084" w:rsidP="005376AF">
            <w:pPr>
              <w:rPr>
                <w:color w:val="000000" w:themeColor="text1"/>
              </w:rPr>
            </w:pPr>
          </w:p>
        </w:tc>
        <w:tc>
          <w:tcPr>
            <w:tcW w:w="1560" w:type="dxa"/>
            <w:gridSpan w:val="2"/>
            <w:shd w:val="clear" w:color="auto" w:fill="F4B083" w:themeFill="accent2" w:themeFillTint="99"/>
          </w:tcPr>
          <w:p w14:paraId="6BB13A91" w14:textId="77777777" w:rsidR="00386084" w:rsidRDefault="00386084"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0920CAA2" w14:textId="77777777" w:rsidR="00386084" w:rsidRDefault="00386084"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4A0A695D" w14:textId="77777777" w:rsidR="00386084" w:rsidRDefault="00386084"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0C78FDB0" w14:textId="77777777" w:rsidR="00386084" w:rsidRDefault="00386084" w:rsidP="005376AF">
            <w:pPr>
              <w:rPr>
                <w:color w:val="000000" w:themeColor="text1"/>
              </w:rPr>
            </w:pPr>
            <w:r>
              <w:rPr>
                <w:color w:val="000000" w:themeColor="text1"/>
              </w:rPr>
              <w:t>Recommendation (to minimise of maximise impact)</w:t>
            </w:r>
          </w:p>
        </w:tc>
      </w:tr>
      <w:tr w:rsidR="00386084" w14:paraId="134D645D" w14:textId="77777777" w:rsidTr="002C47D0">
        <w:tc>
          <w:tcPr>
            <w:tcW w:w="3686" w:type="dxa"/>
            <w:vMerge/>
            <w:shd w:val="clear" w:color="auto" w:fill="F4B083" w:themeFill="accent2" w:themeFillTint="99"/>
          </w:tcPr>
          <w:p w14:paraId="279D2C86" w14:textId="77777777" w:rsidR="00386084" w:rsidRDefault="00386084" w:rsidP="005376AF">
            <w:pPr>
              <w:rPr>
                <w:color w:val="000000" w:themeColor="text1"/>
              </w:rPr>
            </w:pPr>
          </w:p>
        </w:tc>
        <w:tc>
          <w:tcPr>
            <w:tcW w:w="851" w:type="dxa"/>
            <w:shd w:val="clear" w:color="auto" w:fill="F4B083" w:themeFill="accent2" w:themeFillTint="99"/>
          </w:tcPr>
          <w:p w14:paraId="53C1DD7B" w14:textId="77777777" w:rsidR="00386084" w:rsidRDefault="00386084" w:rsidP="005376AF">
            <w:pPr>
              <w:jc w:val="center"/>
              <w:rPr>
                <w:color w:val="000000" w:themeColor="text1"/>
              </w:rPr>
            </w:pPr>
            <w:r>
              <w:rPr>
                <w:color w:val="000000" w:themeColor="text1"/>
              </w:rPr>
              <w:t>+</w:t>
            </w:r>
          </w:p>
        </w:tc>
        <w:tc>
          <w:tcPr>
            <w:tcW w:w="709" w:type="dxa"/>
            <w:shd w:val="clear" w:color="auto" w:fill="F4B083" w:themeFill="accent2" w:themeFillTint="99"/>
          </w:tcPr>
          <w:p w14:paraId="4F5A987E" w14:textId="77777777" w:rsidR="00386084" w:rsidRDefault="00386084" w:rsidP="005376AF">
            <w:pPr>
              <w:jc w:val="center"/>
              <w:rPr>
                <w:color w:val="000000" w:themeColor="text1"/>
              </w:rPr>
            </w:pPr>
            <w:r>
              <w:rPr>
                <w:color w:val="000000" w:themeColor="text1"/>
              </w:rPr>
              <w:t>-</w:t>
            </w:r>
          </w:p>
        </w:tc>
        <w:tc>
          <w:tcPr>
            <w:tcW w:w="708" w:type="dxa"/>
            <w:shd w:val="clear" w:color="auto" w:fill="F4B083" w:themeFill="accent2" w:themeFillTint="99"/>
          </w:tcPr>
          <w:p w14:paraId="6198E753" w14:textId="77777777" w:rsidR="00386084" w:rsidRDefault="00386084" w:rsidP="005376AF">
            <w:pPr>
              <w:jc w:val="center"/>
              <w:rPr>
                <w:color w:val="000000" w:themeColor="text1"/>
              </w:rPr>
            </w:pPr>
            <w:r>
              <w:rPr>
                <w:color w:val="000000" w:themeColor="text1"/>
              </w:rPr>
              <w:t>?</w:t>
            </w:r>
          </w:p>
        </w:tc>
        <w:tc>
          <w:tcPr>
            <w:tcW w:w="709" w:type="dxa"/>
            <w:shd w:val="clear" w:color="auto" w:fill="F4B083" w:themeFill="accent2" w:themeFillTint="99"/>
          </w:tcPr>
          <w:p w14:paraId="41EF34EB" w14:textId="77777777" w:rsidR="00386084" w:rsidRDefault="00386084" w:rsidP="005376AF">
            <w:pPr>
              <w:jc w:val="center"/>
              <w:rPr>
                <w:color w:val="000000" w:themeColor="text1"/>
              </w:rPr>
            </w:pPr>
            <w:r>
              <w:rPr>
                <w:color w:val="000000" w:themeColor="text1"/>
              </w:rPr>
              <w:t>!</w:t>
            </w:r>
          </w:p>
        </w:tc>
        <w:tc>
          <w:tcPr>
            <w:tcW w:w="4678" w:type="dxa"/>
            <w:vMerge/>
          </w:tcPr>
          <w:p w14:paraId="10CDE614" w14:textId="77777777" w:rsidR="00386084" w:rsidRDefault="00386084" w:rsidP="005376AF">
            <w:pPr>
              <w:rPr>
                <w:color w:val="000000" w:themeColor="text1"/>
              </w:rPr>
            </w:pPr>
          </w:p>
        </w:tc>
        <w:tc>
          <w:tcPr>
            <w:tcW w:w="3260" w:type="dxa"/>
            <w:vMerge/>
          </w:tcPr>
          <w:p w14:paraId="4600446A" w14:textId="77777777" w:rsidR="00386084" w:rsidRDefault="00386084" w:rsidP="005376AF">
            <w:pPr>
              <w:rPr>
                <w:color w:val="000000" w:themeColor="text1"/>
              </w:rPr>
            </w:pPr>
          </w:p>
        </w:tc>
      </w:tr>
      <w:tr w:rsidR="002C47D0" w14:paraId="7EDF4B82" w14:textId="77777777" w:rsidTr="005376AF">
        <w:tc>
          <w:tcPr>
            <w:tcW w:w="3686" w:type="dxa"/>
          </w:tcPr>
          <w:p w14:paraId="1B0FECB3" w14:textId="1A807427" w:rsidR="002C47D0" w:rsidRPr="00EF7E9C" w:rsidRDefault="002C47D0" w:rsidP="002C47D0">
            <w:pPr>
              <w:rPr>
                <w:color w:val="000000" w:themeColor="text1"/>
                <w:sz w:val="20"/>
                <w:szCs w:val="20"/>
              </w:rPr>
            </w:pPr>
            <w:r>
              <w:rPr>
                <w:color w:val="000000" w:themeColor="text1"/>
                <w:sz w:val="20"/>
                <w:szCs w:val="20"/>
              </w:rPr>
              <w:t>Making best use of existing land</w:t>
            </w:r>
          </w:p>
        </w:tc>
        <w:tc>
          <w:tcPr>
            <w:tcW w:w="851" w:type="dxa"/>
          </w:tcPr>
          <w:p w14:paraId="4CF8493F" w14:textId="1A70661B" w:rsidR="002C47D0" w:rsidRPr="00E02309" w:rsidRDefault="002C47D0" w:rsidP="002C47D0">
            <w:pPr>
              <w:jc w:val="center"/>
              <w:rPr>
                <w:color w:val="000000" w:themeColor="text1"/>
                <w:sz w:val="20"/>
                <w:szCs w:val="20"/>
              </w:rPr>
            </w:pPr>
            <w:r w:rsidRPr="00FB63CA">
              <w:t>√</w:t>
            </w:r>
          </w:p>
        </w:tc>
        <w:tc>
          <w:tcPr>
            <w:tcW w:w="709" w:type="dxa"/>
          </w:tcPr>
          <w:p w14:paraId="6C1ED4E5" w14:textId="77777777" w:rsidR="002C47D0" w:rsidRPr="00E02309" w:rsidRDefault="002C47D0" w:rsidP="002C47D0">
            <w:pPr>
              <w:jc w:val="center"/>
              <w:rPr>
                <w:color w:val="000000" w:themeColor="text1"/>
                <w:sz w:val="20"/>
                <w:szCs w:val="20"/>
              </w:rPr>
            </w:pPr>
          </w:p>
        </w:tc>
        <w:tc>
          <w:tcPr>
            <w:tcW w:w="708" w:type="dxa"/>
          </w:tcPr>
          <w:p w14:paraId="75DA3B51" w14:textId="77777777" w:rsidR="002C47D0" w:rsidRPr="00E02309" w:rsidRDefault="002C47D0" w:rsidP="002C47D0">
            <w:pPr>
              <w:jc w:val="center"/>
              <w:rPr>
                <w:color w:val="000000" w:themeColor="text1"/>
                <w:sz w:val="20"/>
                <w:szCs w:val="20"/>
              </w:rPr>
            </w:pPr>
          </w:p>
        </w:tc>
        <w:tc>
          <w:tcPr>
            <w:tcW w:w="709" w:type="dxa"/>
          </w:tcPr>
          <w:p w14:paraId="50228271" w14:textId="6509D2AD" w:rsidR="002C47D0" w:rsidRPr="00E02309" w:rsidRDefault="002C47D0" w:rsidP="002C47D0">
            <w:pPr>
              <w:jc w:val="center"/>
              <w:rPr>
                <w:color w:val="000000" w:themeColor="text1"/>
                <w:sz w:val="20"/>
                <w:szCs w:val="20"/>
              </w:rPr>
            </w:pPr>
            <w:r w:rsidRPr="00FB63CA">
              <w:t>√</w:t>
            </w:r>
          </w:p>
        </w:tc>
        <w:tc>
          <w:tcPr>
            <w:tcW w:w="4678" w:type="dxa"/>
          </w:tcPr>
          <w:p w14:paraId="75FD9ED6" w14:textId="69FAE54B" w:rsidR="002C47D0" w:rsidRPr="00E02309" w:rsidRDefault="002C47D0" w:rsidP="002C47D0">
            <w:pPr>
              <w:rPr>
                <w:color w:val="000000" w:themeColor="text1"/>
                <w:sz w:val="20"/>
                <w:szCs w:val="20"/>
              </w:rPr>
            </w:pPr>
            <w:r w:rsidRPr="00386084">
              <w:rPr>
                <w:color w:val="000000" w:themeColor="text1"/>
                <w:sz w:val="20"/>
                <w:szCs w:val="20"/>
              </w:rPr>
              <w:t xml:space="preserve">The over-arching theme for the </w:t>
            </w:r>
            <w:r>
              <w:rPr>
                <w:color w:val="000000" w:themeColor="text1"/>
                <w:sz w:val="20"/>
                <w:szCs w:val="20"/>
              </w:rPr>
              <w:t>Sheffield</w:t>
            </w:r>
            <w:r w:rsidRPr="00386084">
              <w:rPr>
                <w:color w:val="000000" w:themeColor="text1"/>
                <w:sz w:val="20"/>
                <w:szCs w:val="20"/>
              </w:rPr>
              <w:t xml:space="preserve"> City Region is to attract more inward investment and take advantages of economic growth, reversing the tide of industrial decline. (</w:t>
            </w:r>
            <w:r>
              <w:rPr>
                <w:color w:val="000000" w:themeColor="text1"/>
                <w:sz w:val="20"/>
                <w:szCs w:val="20"/>
              </w:rPr>
              <w:t>S</w:t>
            </w:r>
            <w:r w:rsidRPr="00386084">
              <w:rPr>
                <w:color w:val="000000" w:themeColor="text1"/>
                <w:sz w:val="20"/>
                <w:szCs w:val="20"/>
              </w:rPr>
              <w:t>CR Strategic Economic Plan Priority – Creating Infrastructure for Growth)</w:t>
            </w:r>
          </w:p>
        </w:tc>
        <w:tc>
          <w:tcPr>
            <w:tcW w:w="3260" w:type="dxa"/>
          </w:tcPr>
          <w:p w14:paraId="6BD253A2" w14:textId="68502895" w:rsidR="002C47D0" w:rsidRPr="00E02309" w:rsidRDefault="002C47D0" w:rsidP="002C47D0">
            <w:pPr>
              <w:rPr>
                <w:color w:val="000000" w:themeColor="text1"/>
                <w:sz w:val="20"/>
                <w:szCs w:val="20"/>
              </w:rPr>
            </w:pPr>
            <w:r>
              <w:rPr>
                <w:color w:val="000000" w:themeColor="text1"/>
                <w:sz w:val="20"/>
                <w:szCs w:val="20"/>
              </w:rPr>
              <w:t xml:space="preserve">The provision of the </w:t>
            </w:r>
            <w:r w:rsidR="00D95F8E">
              <w:rPr>
                <w:color w:val="000000" w:themeColor="text1"/>
                <w:sz w:val="20"/>
                <w:szCs w:val="20"/>
              </w:rPr>
              <w:t>River Dearne Footbridge Scheme</w:t>
            </w:r>
            <w:r>
              <w:rPr>
                <w:color w:val="000000" w:themeColor="text1"/>
                <w:sz w:val="20"/>
                <w:szCs w:val="20"/>
              </w:rPr>
              <w:t xml:space="preserve"> is a key element of the SCR strategy to provide the area with the infrastructure it need</w:t>
            </w:r>
            <w:r w:rsidR="00112454">
              <w:rPr>
                <w:color w:val="000000" w:themeColor="text1"/>
                <w:sz w:val="20"/>
                <w:szCs w:val="20"/>
              </w:rPr>
              <w:t>s</w:t>
            </w:r>
            <w:r>
              <w:rPr>
                <w:color w:val="000000" w:themeColor="text1"/>
                <w:sz w:val="20"/>
                <w:szCs w:val="20"/>
              </w:rPr>
              <w:t xml:space="preserve"> to support growth</w:t>
            </w:r>
          </w:p>
        </w:tc>
      </w:tr>
      <w:tr w:rsidR="002C47D0" w14:paraId="4EF6900B" w14:textId="77777777" w:rsidTr="005376AF">
        <w:tc>
          <w:tcPr>
            <w:tcW w:w="3686" w:type="dxa"/>
          </w:tcPr>
          <w:p w14:paraId="5760BC87" w14:textId="14860544" w:rsidR="002C47D0" w:rsidRPr="0055553F" w:rsidRDefault="002C47D0" w:rsidP="002C47D0">
            <w:pPr>
              <w:rPr>
                <w:color w:val="000000" w:themeColor="text1"/>
                <w:sz w:val="20"/>
                <w:szCs w:val="20"/>
              </w:rPr>
            </w:pPr>
            <w:r>
              <w:rPr>
                <w:color w:val="000000" w:themeColor="text1"/>
                <w:sz w:val="20"/>
                <w:szCs w:val="20"/>
              </w:rPr>
              <w:t>Encourage recycling (including building materials)</w:t>
            </w:r>
          </w:p>
        </w:tc>
        <w:tc>
          <w:tcPr>
            <w:tcW w:w="851" w:type="dxa"/>
          </w:tcPr>
          <w:p w14:paraId="352D5C16" w14:textId="509248C0" w:rsidR="002C47D0" w:rsidRPr="00E02309" w:rsidRDefault="002C47D0" w:rsidP="002C47D0">
            <w:pPr>
              <w:jc w:val="center"/>
              <w:rPr>
                <w:color w:val="000000" w:themeColor="text1"/>
                <w:sz w:val="20"/>
                <w:szCs w:val="20"/>
              </w:rPr>
            </w:pPr>
            <w:r w:rsidRPr="001442F9">
              <w:t>√</w:t>
            </w:r>
          </w:p>
        </w:tc>
        <w:tc>
          <w:tcPr>
            <w:tcW w:w="709" w:type="dxa"/>
          </w:tcPr>
          <w:p w14:paraId="2832980D" w14:textId="77777777" w:rsidR="002C47D0" w:rsidRPr="00E02309" w:rsidRDefault="002C47D0" w:rsidP="002C47D0">
            <w:pPr>
              <w:jc w:val="center"/>
              <w:rPr>
                <w:color w:val="000000" w:themeColor="text1"/>
                <w:sz w:val="20"/>
                <w:szCs w:val="20"/>
              </w:rPr>
            </w:pPr>
          </w:p>
        </w:tc>
        <w:tc>
          <w:tcPr>
            <w:tcW w:w="708" w:type="dxa"/>
          </w:tcPr>
          <w:p w14:paraId="37FFFF51" w14:textId="77777777" w:rsidR="002C47D0" w:rsidRPr="00E02309" w:rsidRDefault="002C47D0" w:rsidP="002C47D0">
            <w:pPr>
              <w:jc w:val="center"/>
              <w:rPr>
                <w:color w:val="000000" w:themeColor="text1"/>
                <w:sz w:val="20"/>
                <w:szCs w:val="20"/>
              </w:rPr>
            </w:pPr>
          </w:p>
        </w:tc>
        <w:tc>
          <w:tcPr>
            <w:tcW w:w="709" w:type="dxa"/>
          </w:tcPr>
          <w:p w14:paraId="72F2A309" w14:textId="16FDBE3A" w:rsidR="002C47D0" w:rsidRPr="00E02309" w:rsidRDefault="002C47D0" w:rsidP="002C47D0">
            <w:pPr>
              <w:jc w:val="center"/>
              <w:rPr>
                <w:color w:val="000000" w:themeColor="text1"/>
                <w:sz w:val="20"/>
                <w:szCs w:val="20"/>
              </w:rPr>
            </w:pPr>
            <w:r w:rsidRPr="001442F9">
              <w:t>√</w:t>
            </w:r>
          </w:p>
        </w:tc>
        <w:tc>
          <w:tcPr>
            <w:tcW w:w="4678" w:type="dxa"/>
          </w:tcPr>
          <w:p w14:paraId="61657D97" w14:textId="77777777"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0D8FE44C" w14:textId="77777777" w:rsidR="002C47D0" w:rsidRDefault="002C47D0" w:rsidP="002C47D0">
            <w:pPr>
              <w:pStyle w:val="Default"/>
              <w:rPr>
                <w:sz w:val="20"/>
                <w:szCs w:val="20"/>
              </w:rPr>
            </w:pPr>
          </w:p>
          <w:p w14:paraId="6435F44D" w14:textId="77777777" w:rsidR="002C47D0" w:rsidRDefault="002C47D0" w:rsidP="002C47D0">
            <w:pPr>
              <w:pStyle w:val="Default"/>
              <w:rPr>
                <w:sz w:val="20"/>
                <w:szCs w:val="20"/>
              </w:rPr>
            </w:pPr>
            <w:r>
              <w:rPr>
                <w:sz w:val="20"/>
                <w:szCs w:val="20"/>
              </w:rPr>
              <w:t>A framework Waste Management Plan will be submitted as part of the planning application</w:t>
            </w:r>
          </w:p>
          <w:p w14:paraId="04EA0CC3" w14:textId="77777777" w:rsidR="002C47D0" w:rsidRPr="00E02309" w:rsidRDefault="002C47D0" w:rsidP="002C47D0">
            <w:pPr>
              <w:rPr>
                <w:color w:val="000000" w:themeColor="text1"/>
                <w:sz w:val="20"/>
                <w:szCs w:val="20"/>
              </w:rPr>
            </w:pPr>
          </w:p>
        </w:tc>
        <w:tc>
          <w:tcPr>
            <w:tcW w:w="3260" w:type="dxa"/>
          </w:tcPr>
          <w:p w14:paraId="21F83FB3" w14:textId="77777777" w:rsidR="002C47D0" w:rsidRDefault="002C47D0" w:rsidP="002C47D0">
            <w:pPr>
              <w:pStyle w:val="Default"/>
              <w:rPr>
                <w:sz w:val="20"/>
                <w:szCs w:val="20"/>
              </w:rPr>
            </w:pPr>
            <w:r>
              <w:rPr>
                <w:sz w:val="20"/>
                <w:szCs w:val="20"/>
              </w:rPr>
              <w:t xml:space="preserve">A framework Construction Environmental Management Plan will be submitted as part of the planning application. </w:t>
            </w:r>
          </w:p>
          <w:p w14:paraId="4BB08BF8" w14:textId="77777777" w:rsidR="002C47D0" w:rsidRPr="00E02309" w:rsidRDefault="002C47D0" w:rsidP="002C47D0">
            <w:pPr>
              <w:rPr>
                <w:color w:val="000000" w:themeColor="text1"/>
                <w:sz w:val="20"/>
                <w:szCs w:val="20"/>
              </w:rPr>
            </w:pPr>
          </w:p>
        </w:tc>
      </w:tr>
      <w:tr w:rsidR="002C47D0" w14:paraId="68D5B732" w14:textId="77777777" w:rsidTr="005376AF">
        <w:tc>
          <w:tcPr>
            <w:tcW w:w="3686" w:type="dxa"/>
          </w:tcPr>
          <w:p w14:paraId="6400E5DD" w14:textId="576EB1C3" w:rsidR="002C47D0" w:rsidRPr="0050775F" w:rsidRDefault="002C47D0" w:rsidP="002C47D0">
            <w:pPr>
              <w:rPr>
                <w:color w:val="000000" w:themeColor="text1"/>
                <w:sz w:val="20"/>
                <w:szCs w:val="20"/>
              </w:rPr>
            </w:pPr>
            <w:r>
              <w:rPr>
                <w:color w:val="000000" w:themeColor="text1"/>
                <w:sz w:val="20"/>
                <w:szCs w:val="20"/>
              </w:rPr>
              <w:t>Sustainable design and construction methods</w:t>
            </w:r>
          </w:p>
        </w:tc>
        <w:tc>
          <w:tcPr>
            <w:tcW w:w="851" w:type="dxa"/>
          </w:tcPr>
          <w:p w14:paraId="117F3065" w14:textId="429C3AC5" w:rsidR="002C47D0" w:rsidRPr="00E02309" w:rsidRDefault="002C47D0" w:rsidP="002C47D0">
            <w:pPr>
              <w:jc w:val="center"/>
              <w:rPr>
                <w:color w:val="000000" w:themeColor="text1"/>
                <w:sz w:val="20"/>
                <w:szCs w:val="20"/>
              </w:rPr>
            </w:pPr>
            <w:r w:rsidRPr="00C3644C">
              <w:t>√</w:t>
            </w:r>
          </w:p>
        </w:tc>
        <w:tc>
          <w:tcPr>
            <w:tcW w:w="709" w:type="dxa"/>
          </w:tcPr>
          <w:p w14:paraId="577055C0" w14:textId="77777777" w:rsidR="002C47D0" w:rsidRPr="00E02309" w:rsidRDefault="002C47D0" w:rsidP="002C47D0">
            <w:pPr>
              <w:jc w:val="center"/>
              <w:rPr>
                <w:color w:val="000000" w:themeColor="text1"/>
                <w:sz w:val="20"/>
                <w:szCs w:val="20"/>
              </w:rPr>
            </w:pPr>
          </w:p>
        </w:tc>
        <w:tc>
          <w:tcPr>
            <w:tcW w:w="708" w:type="dxa"/>
          </w:tcPr>
          <w:p w14:paraId="0B969666" w14:textId="77777777" w:rsidR="002C47D0" w:rsidRPr="00E02309" w:rsidRDefault="002C47D0" w:rsidP="002C47D0">
            <w:pPr>
              <w:jc w:val="center"/>
              <w:rPr>
                <w:color w:val="000000" w:themeColor="text1"/>
                <w:sz w:val="20"/>
                <w:szCs w:val="20"/>
              </w:rPr>
            </w:pPr>
          </w:p>
        </w:tc>
        <w:tc>
          <w:tcPr>
            <w:tcW w:w="709" w:type="dxa"/>
          </w:tcPr>
          <w:p w14:paraId="2B146CE5" w14:textId="7E875D05" w:rsidR="002C47D0" w:rsidRPr="00E02309" w:rsidRDefault="002C47D0" w:rsidP="002C47D0">
            <w:pPr>
              <w:jc w:val="center"/>
              <w:rPr>
                <w:color w:val="000000" w:themeColor="text1"/>
                <w:sz w:val="20"/>
                <w:szCs w:val="20"/>
              </w:rPr>
            </w:pPr>
            <w:r w:rsidRPr="00C3644C">
              <w:t>√</w:t>
            </w:r>
          </w:p>
        </w:tc>
        <w:tc>
          <w:tcPr>
            <w:tcW w:w="4678" w:type="dxa"/>
          </w:tcPr>
          <w:p w14:paraId="7179A3DC" w14:textId="79197BF1" w:rsidR="002C47D0" w:rsidRDefault="002C47D0" w:rsidP="002C47D0">
            <w:pPr>
              <w:pStyle w:val="Default"/>
              <w:rPr>
                <w:sz w:val="20"/>
                <w:szCs w:val="20"/>
              </w:rPr>
            </w:pPr>
            <w:r>
              <w:rPr>
                <w:sz w:val="20"/>
                <w:szCs w:val="20"/>
              </w:rPr>
              <w:t xml:space="preserve">Recognising the importance Green Infrastructure can bring to a development, well designed, planned and managed green spaces can bring a wide range of benefits to local communities and places and can underpin sustainable economic growth. </w:t>
            </w:r>
            <w:r>
              <w:rPr>
                <w:b/>
                <w:bCs/>
                <w:sz w:val="20"/>
                <w:szCs w:val="20"/>
              </w:rPr>
              <w:t xml:space="preserve">(SCR Transport Strategy Objective – Have a positive impact on our built and natural environment) </w:t>
            </w:r>
          </w:p>
          <w:p w14:paraId="74C7E18D" w14:textId="53FC8F7A" w:rsidR="002C47D0" w:rsidRDefault="002C47D0" w:rsidP="002C47D0">
            <w:pPr>
              <w:pStyle w:val="Default"/>
              <w:rPr>
                <w:sz w:val="20"/>
                <w:szCs w:val="20"/>
              </w:rPr>
            </w:pPr>
          </w:p>
          <w:p w14:paraId="3324DB5B" w14:textId="77777777" w:rsidR="002C47D0" w:rsidRPr="00E02309" w:rsidRDefault="002C47D0" w:rsidP="002C47D0">
            <w:pPr>
              <w:rPr>
                <w:color w:val="000000" w:themeColor="text1"/>
                <w:sz w:val="20"/>
                <w:szCs w:val="20"/>
              </w:rPr>
            </w:pPr>
          </w:p>
        </w:tc>
        <w:tc>
          <w:tcPr>
            <w:tcW w:w="3260" w:type="dxa"/>
          </w:tcPr>
          <w:p w14:paraId="210F73AF" w14:textId="0B8DA684" w:rsidR="002C47D0" w:rsidRPr="00E02309" w:rsidRDefault="002C47D0" w:rsidP="002C47D0">
            <w:pPr>
              <w:rPr>
                <w:color w:val="000000" w:themeColor="text1"/>
                <w:sz w:val="20"/>
                <w:szCs w:val="20"/>
              </w:rPr>
            </w:pPr>
            <w:r w:rsidRPr="00386084">
              <w:rPr>
                <w:rFonts w:ascii="Tahoma" w:hAnsi="Tahoma" w:cs="Tahoma"/>
                <w:color w:val="000000"/>
                <w:sz w:val="20"/>
                <w:szCs w:val="20"/>
              </w:rPr>
              <w:t xml:space="preserve">By looking at the </w:t>
            </w:r>
            <w:proofErr w:type="gramStart"/>
            <w:r w:rsidRPr="00386084">
              <w:rPr>
                <w:rFonts w:ascii="Tahoma" w:hAnsi="Tahoma" w:cs="Tahoma"/>
                <w:color w:val="000000"/>
                <w:sz w:val="20"/>
                <w:szCs w:val="20"/>
              </w:rPr>
              <w:t>site as a whole, there</w:t>
            </w:r>
            <w:proofErr w:type="gramEnd"/>
            <w:r w:rsidRPr="00386084">
              <w:rPr>
                <w:rFonts w:ascii="Tahoma" w:hAnsi="Tahoma" w:cs="Tahoma"/>
                <w:color w:val="000000"/>
                <w:sz w:val="20"/>
                <w:szCs w:val="20"/>
              </w:rPr>
              <w:t xml:space="preserve"> are many more benefits to be delivered for the area’s economy, environment and community. This ethos has also evolved into the design of the </w:t>
            </w:r>
            <w:r w:rsidR="00C149CF">
              <w:rPr>
                <w:rFonts w:ascii="Tahoma" w:hAnsi="Tahoma" w:cs="Tahoma"/>
                <w:color w:val="000000"/>
                <w:sz w:val="20"/>
                <w:szCs w:val="20"/>
              </w:rPr>
              <w:t>River Dearne Footbridge Scheme</w:t>
            </w:r>
            <w:r w:rsidRPr="00386084">
              <w:rPr>
                <w:rFonts w:ascii="Tahoma" w:hAnsi="Tahoma" w:cs="Tahoma"/>
                <w:color w:val="000000"/>
                <w:sz w:val="20"/>
                <w:szCs w:val="20"/>
              </w:rPr>
              <w:t xml:space="preserve"> incorporating many features such, planting of “bee friendly” verges</w:t>
            </w:r>
            <w:r w:rsidR="00C149CF">
              <w:rPr>
                <w:rFonts w:ascii="Tahoma" w:hAnsi="Tahoma" w:cs="Tahoma"/>
                <w:color w:val="000000"/>
                <w:sz w:val="20"/>
                <w:szCs w:val="20"/>
              </w:rPr>
              <w:t xml:space="preserve">, more trees and planting </w:t>
            </w:r>
            <w:r w:rsidRPr="00386084">
              <w:rPr>
                <w:rFonts w:ascii="Tahoma" w:hAnsi="Tahoma" w:cs="Tahoma"/>
                <w:color w:val="000000"/>
                <w:sz w:val="20"/>
                <w:szCs w:val="20"/>
              </w:rPr>
              <w:t>etc.</w:t>
            </w:r>
          </w:p>
        </w:tc>
      </w:tr>
    </w:tbl>
    <w:p w14:paraId="16997F06" w14:textId="622AE145" w:rsidR="006C36A8" w:rsidRDefault="006C36A8" w:rsidP="0050775F">
      <w:pPr>
        <w:rPr>
          <w:b/>
          <w:bCs/>
        </w:rPr>
      </w:pPr>
    </w:p>
    <w:p w14:paraId="2210EECF" w14:textId="7EA62D66" w:rsidR="00CD4CA7" w:rsidRDefault="00CD4CA7">
      <w:pPr>
        <w:rPr>
          <w:b/>
          <w:bCs/>
        </w:rPr>
      </w:pPr>
      <w:r>
        <w:rPr>
          <w:b/>
          <w:bCs/>
        </w:rPr>
        <w:br w:type="page"/>
      </w: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CD4CA7" w14:paraId="33B0435E" w14:textId="77777777" w:rsidTr="002C47D0">
        <w:tc>
          <w:tcPr>
            <w:tcW w:w="14601" w:type="dxa"/>
            <w:gridSpan w:val="7"/>
            <w:shd w:val="clear" w:color="auto" w:fill="F4B083" w:themeFill="accent2" w:themeFillTint="99"/>
          </w:tcPr>
          <w:p w14:paraId="4FD82FD8" w14:textId="77777777" w:rsidR="00CD4CA7" w:rsidRDefault="00CD4CA7" w:rsidP="005376AF">
            <w:pPr>
              <w:rPr>
                <w:color w:val="000000" w:themeColor="text1"/>
              </w:rPr>
            </w:pPr>
            <w:r>
              <w:rPr>
                <w:color w:val="000000" w:themeColor="text1"/>
              </w:rPr>
              <w:lastRenderedPageBreak/>
              <w:t>What Impact will the proposal have on:</w:t>
            </w:r>
          </w:p>
        </w:tc>
      </w:tr>
      <w:tr w:rsidR="00CD4CA7" w14:paraId="26EF6BE0" w14:textId="77777777" w:rsidTr="002C47D0">
        <w:tc>
          <w:tcPr>
            <w:tcW w:w="3686" w:type="dxa"/>
            <w:vMerge w:val="restart"/>
            <w:shd w:val="clear" w:color="auto" w:fill="F4B083" w:themeFill="accent2" w:themeFillTint="99"/>
          </w:tcPr>
          <w:p w14:paraId="0C153515" w14:textId="77777777" w:rsidR="00CD4CA7" w:rsidRDefault="00CD4CA7" w:rsidP="005376AF">
            <w:pPr>
              <w:rPr>
                <w:color w:val="000000" w:themeColor="text1"/>
              </w:rPr>
            </w:pPr>
            <w:r>
              <w:rPr>
                <w:color w:val="000000" w:themeColor="text1"/>
              </w:rPr>
              <w:t>WASTE RESOURCE MINIMISATION AND LAND USE</w:t>
            </w:r>
          </w:p>
          <w:p w14:paraId="24A2287E" w14:textId="77777777" w:rsidR="00CD4CA7" w:rsidRDefault="00CD4CA7" w:rsidP="005376AF">
            <w:pPr>
              <w:rPr>
                <w:color w:val="000000" w:themeColor="text1"/>
              </w:rPr>
            </w:pPr>
          </w:p>
        </w:tc>
        <w:tc>
          <w:tcPr>
            <w:tcW w:w="1560" w:type="dxa"/>
            <w:gridSpan w:val="2"/>
            <w:shd w:val="clear" w:color="auto" w:fill="F4B083" w:themeFill="accent2" w:themeFillTint="99"/>
          </w:tcPr>
          <w:p w14:paraId="7BF836A6" w14:textId="77777777" w:rsidR="00CD4CA7" w:rsidRDefault="00CD4CA7" w:rsidP="005376AF">
            <w:pPr>
              <w:jc w:val="center"/>
              <w:rPr>
                <w:color w:val="000000" w:themeColor="text1"/>
              </w:rPr>
            </w:pPr>
            <w:r>
              <w:rPr>
                <w:color w:val="000000" w:themeColor="text1"/>
              </w:rPr>
              <w:t>Impact</w:t>
            </w:r>
          </w:p>
        </w:tc>
        <w:tc>
          <w:tcPr>
            <w:tcW w:w="1417" w:type="dxa"/>
            <w:gridSpan w:val="2"/>
            <w:shd w:val="clear" w:color="auto" w:fill="F4B083" w:themeFill="accent2" w:themeFillTint="99"/>
          </w:tcPr>
          <w:p w14:paraId="7C556614" w14:textId="77777777" w:rsidR="00CD4CA7" w:rsidRDefault="00CD4CA7" w:rsidP="005376AF">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7339FD21" w14:textId="77777777" w:rsidR="00CD4CA7" w:rsidRDefault="00CD4CA7" w:rsidP="005376AF">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12B0E289" w14:textId="77777777" w:rsidR="00CD4CA7" w:rsidRDefault="00CD4CA7" w:rsidP="005376AF">
            <w:pPr>
              <w:rPr>
                <w:color w:val="000000" w:themeColor="text1"/>
              </w:rPr>
            </w:pPr>
            <w:r>
              <w:rPr>
                <w:color w:val="000000" w:themeColor="text1"/>
              </w:rPr>
              <w:t>Recommendation (to minimise of maximise impact)</w:t>
            </w:r>
          </w:p>
        </w:tc>
      </w:tr>
      <w:tr w:rsidR="00CD4CA7" w14:paraId="5BFA9FFD" w14:textId="77777777" w:rsidTr="002C47D0">
        <w:tc>
          <w:tcPr>
            <w:tcW w:w="3686" w:type="dxa"/>
            <w:vMerge/>
          </w:tcPr>
          <w:p w14:paraId="4A0A3C80" w14:textId="77777777" w:rsidR="00CD4CA7" w:rsidRDefault="00CD4CA7" w:rsidP="005376AF">
            <w:pPr>
              <w:rPr>
                <w:color w:val="000000" w:themeColor="text1"/>
              </w:rPr>
            </w:pPr>
          </w:p>
        </w:tc>
        <w:tc>
          <w:tcPr>
            <w:tcW w:w="851" w:type="dxa"/>
            <w:shd w:val="clear" w:color="auto" w:fill="F4B083" w:themeFill="accent2" w:themeFillTint="99"/>
          </w:tcPr>
          <w:p w14:paraId="05BFE953" w14:textId="77777777" w:rsidR="00CD4CA7" w:rsidRDefault="00CD4CA7" w:rsidP="005376AF">
            <w:pPr>
              <w:jc w:val="center"/>
              <w:rPr>
                <w:color w:val="000000" w:themeColor="text1"/>
              </w:rPr>
            </w:pPr>
            <w:r>
              <w:rPr>
                <w:color w:val="000000" w:themeColor="text1"/>
              </w:rPr>
              <w:t>+</w:t>
            </w:r>
          </w:p>
        </w:tc>
        <w:tc>
          <w:tcPr>
            <w:tcW w:w="709" w:type="dxa"/>
            <w:shd w:val="clear" w:color="auto" w:fill="F4B083" w:themeFill="accent2" w:themeFillTint="99"/>
          </w:tcPr>
          <w:p w14:paraId="2E66BB11" w14:textId="77777777" w:rsidR="00CD4CA7" w:rsidRDefault="00CD4CA7" w:rsidP="005376AF">
            <w:pPr>
              <w:jc w:val="center"/>
              <w:rPr>
                <w:color w:val="000000" w:themeColor="text1"/>
              </w:rPr>
            </w:pPr>
            <w:r>
              <w:rPr>
                <w:color w:val="000000" w:themeColor="text1"/>
              </w:rPr>
              <w:t>-</w:t>
            </w:r>
          </w:p>
        </w:tc>
        <w:tc>
          <w:tcPr>
            <w:tcW w:w="708" w:type="dxa"/>
            <w:shd w:val="clear" w:color="auto" w:fill="F4B083" w:themeFill="accent2" w:themeFillTint="99"/>
          </w:tcPr>
          <w:p w14:paraId="36235192" w14:textId="77777777" w:rsidR="00CD4CA7" w:rsidRDefault="00CD4CA7" w:rsidP="005376AF">
            <w:pPr>
              <w:jc w:val="center"/>
              <w:rPr>
                <w:color w:val="000000" w:themeColor="text1"/>
              </w:rPr>
            </w:pPr>
            <w:r>
              <w:rPr>
                <w:color w:val="000000" w:themeColor="text1"/>
              </w:rPr>
              <w:t>?</w:t>
            </w:r>
          </w:p>
        </w:tc>
        <w:tc>
          <w:tcPr>
            <w:tcW w:w="709" w:type="dxa"/>
            <w:shd w:val="clear" w:color="auto" w:fill="F4B083" w:themeFill="accent2" w:themeFillTint="99"/>
          </w:tcPr>
          <w:p w14:paraId="03FD1214" w14:textId="77777777" w:rsidR="00CD4CA7" w:rsidRDefault="00CD4CA7" w:rsidP="005376AF">
            <w:pPr>
              <w:jc w:val="center"/>
              <w:rPr>
                <w:color w:val="000000" w:themeColor="text1"/>
              </w:rPr>
            </w:pPr>
            <w:r>
              <w:rPr>
                <w:color w:val="000000" w:themeColor="text1"/>
              </w:rPr>
              <w:t>!</w:t>
            </w:r>
          </w:p>
        </w:tc>
        <w:tc>
          <w:tcPr>
            <w:tcW w:w="4678" w:type="dxa"/>
            <w:vMerge/>
          </w:tcPr>
          <w:p w14:paraId="1EAB3A0C" w14:textId="77777777" w:rsidR="00CD4CA7" w:rsidRDefault="00CD4CA7" w:rsidP="005376AF">
            <w:pPr>
              <w:rPr>
                <w:color w:val="000000" w:themeColor="text1"/>
              </w:rPr>
            </w:pPr>
          </w:p>
        </w:tc>
        <w:tc>
          <w:tcPr>
            <w:tcW w:w="3260" w:type="dxa"/>
            <w:vMerge/>
          </w:tcPr>
          <w:p w14:paraId="29DE9B5A" w14:textId="77777777" w:rsidR="00CD4CA7" w:rsidRDefault="00CD4CA7" w:rsidP="005376AF">
            <w:pPr>
              <w:rPr>
                <w:color w:val="000000" w:themeColor="text1"/>
              </w:rPr>
            </w:pPr>
          </w:p>
        </w:tc>
      </w:tr>
      <w:tr w:rsidR="002C47D0" w14:paraId="5B21EA6A" w14:textId="77777777" w:rsidTr="005376AF">
        <w:tc>
          <w:tcPr>
            <w:tcW w:w="3686" w:type="dxa"/>
          </w:tcPr>
          <w:p w14:paraId="38D89403" w14:textId="7976E425" w:rsidR="002C47D0" w:rsidRPr="00EF7E9C" w:rsidRDefault="002C47D0" w:rsidP="002C47D0">
            <w:pPr>
              <w:rPr>
                <w:color w:val="000000" w:themeColor="text1"/>
                <w:sz w:val="20"/>
                <w:szCs w:val="20"/>
              </w:rPr>
            </w:pPr>
            <w:r>
              <w:rPr>
                <w:color w:val="000000" w:themeColor="text1"/>
                <w:sz w:val="20"/>
                <w:szCs w:val="20"/>
              </w:rPr>
              <w:t>Sustaining or enhancing biodiversity and geodiversity</w:t>
            </w:r>
          </w:p>
        </w:tc>
        <w:tc>
          <w:tcPr>
            <w:tcW w:w="851" w:type="dxa"/>
          </w:tcPr>
          <w:p w14:paraId="67B30E87" w14:textId="1470C385" w:rsidR="002C47D0" w:rsidRPr="00E02309" w:rsidRDefault="002C47D0" w:rsidP="002C47D0">
            <w:pPr>
              <w:jc w:val="center"/>
              <w:rPr>
                <w:color w:val="000000" w:themeColor="text1"/>
                <w:sz w:val="20"/>
                <w:szCs w:val="20"/>
              </w:rPr>
            </w:pPr>
            <w:r w:rsidRPr="00274113">
              <w:t>√</w:t>
            </w:r>
          </w:p>
        </w:tc>
        <w:tc>
          <w:tcPr>
            <w:tcW w:w="709" w:type="dxa"/>
          </w:tcPr>
          <w:p w14:paraId="5B415045" w14:textId="77777777" w:rsidR="002C47D0" w:rsidRPr="00E02309" w:rsidRDefault="002C47D0" w:rsidP="002C47D0">
            <w:pPr>
              <w:jc w:val="center"/>
              <w:rPr>
                <w:color w:val="000000" w:themeColor="text1"/>
                <w:sz w:val="20"/>
                <w:szCs w:val="20"/>
              </w:rPr>
            </w:pPr>
          </w:p>
        </w:tc>
        <w:tc>
          <w:tcPr>
            <w:tcW w:w="708" w:type="dxa"/>
          </w:tcPr>
          <w:p w14:paraId="73B1513D" w14:textId="77777777" w:rsidR="002C47D0" w:rsidRPr="00E02309" w:rsidRDefault="002C47D0" w:rsidP="002C47D0">
            <w:pPr>
              <w:jc w:val="center"/>
              <w:rPr>
                <w:color w:val="000000" w:themeColor="text1"/>
                <w:sz w:val="20"/>
                <w:szCs w:val="20"/>
              </w:rPr>
            </w:pPr>
          </w:p>
        </w:tc>
        <w:tc>
          <w:tcPr>
            <w:tcW w:w="709" w:type="dxa"/>
          </w:tcPr>
          <w:p w14:paraId="748679C2" w14:textId="45097306" w:rsidR="002C47D0" w:rsidRPr="00E02309" w:rsidRDefault="002C47D0" w:rsidP="002C47D0">
            <w:pPr>
              <w:jc w:val="center"/>
              <w:rPr>
                <w:color w:val="000000" w:themeColor="text1"/>
                <w:sz w:val="20"/>
                <w:szCs w:val="20"/>
              </w:rPr>
            </w:pPr>
            <w:r w:rsidRPr="00274113">
              <w:t>√</w:t>
            </w:r>
          </w:p>
        </w:tc>
        <w:tc>
          <w:tcPr>
            <w:tcW w:w="4678" w:type="dxa"/>
          </w:tcPr>
          <w:p w14:paraId="19A104E8" w14:textId="500DA71C" w:rsidR="002C47D0" w:rsidRDefault="002C47D0" w:rsidP="002C47D0">
            <w:pPr>
              <w:pStyle w:val="Default"/>
              <w:rPr>
                <w:sz w:val="20"/>
                <w:szCs w:val="20"/>
              </w:rPr>
            </w:pPr>
            <w:r>
              <w:rPr>
                <w:sz w:val="20"/>
                <w:szCs w:val="20"/>
              </w:rPr>
              <w:t xml:space="preserve">Refer to the Ecology, Biodiversity Net Gain and Landscape documents submitted with the planning application </w:t>
            </w:r>
          </w:p>
          <w:p w14:paraId="65F9F731" w14:textId="41721147" w:rsidR="002C47D0" w:rsidRPr="00E02309" w:rsidRDefault="002C47D0" w:rsidP="002C47D0">
            <w:pPr>
              <w:rPr>
                <w:color w:val="000000" w:themeColor="text1"/>
                <w:sz w:val="20"/>
                <w:szCs w:val="20"/>
              </w:rPr>
            </w:pPr>
            <w:r>
              <w:rPr>
                <w:sz w:val="20"/>
                <w:szCs w:val="20"/>
              </w:rPr>
              <w:t xml:space="preserve">Recognising the importance Green Infrastructure can bring to a development. Well designed, planned and managed green spaces can bring a wide range of benefits to local communities and places and can underpin sustainable economic growth. </w:t>
            </w:r>
            <w:r>
              <w:rPr>
                <w:b/>
                <w:bCs/>
                <w:sz w:val="20"/>
                <w:szCs w:val="20"/>
              </w:rPr>
              <w:t xml:space="preserve">(SCR Transport Strategy Objective – Have a positive impact on our built and natural environment) </w:t>
            </w:r>
          </w:p>
        </w:tc>
        <w:tc>
          <w:tcPr>
            <w:tcW w:w="3260" w:type="dxa"/>
          </w:tcPr>
          <w:p w14:paraId="6D5311CF" w14:textId="06050F69" w:rsidR="002C47D0" w:rsidRPr="00CD4CA7" w:rsidRDefault="002C47D0" w:rsidP="002C47D0">
            <w:pPr>
              <w:rPr>
                <w:color w:val="000000" w:themeColor="text1"/>
                <w:sz w:val="20"/>
                <w:szCs w:val="20"/>
              </w:rPr>
            </w:pPr>
            <w:r w:rsidRPr="00CD4CA7">
              <w:rPr>
                <w:color w:val="000000" w:themeColor="text1"/>
                <w:sz w:val="20"/>
                <w:szCs w:val="20"/>
              </w:rPr>
              <w:t xml:space="preserve">By looking at the </w:t>
            </w:r>
            <w:proofErr w:type="gramStart"/>
            <w:r w:rsidRPr="00CD4CA7">
              <w:rPr>
                <w:color w:val="000000" w:themeColor="text1"/>
                <w:sz w:val="20"/>
                <w:szCs w:val="20"/>
              </w:rPr>
              <w:t>site as a whole, there</w:t>
            </w:r>
            <w:proofErr w:type="gramEnd"/>
            <w:r w:rsidRPr="00CD4CA7">
              <w:rPr>
                <w:color w:val="000000" w:themeColor="text1"/>
                <w:sz w:val="20"/>
                <w:szCs w:val="20"/>
              </w:rPr>
              <w:t xml:space="preserve"> are many more benefits to be delivered for the area’s economy, environment and community. This ethos has also evolved into the design of the </w:t>
            </w:r>
            <w:r w:rsidR="00C149CF">
              <w:rPr>
                <w:color w:val="000000" w:themeColor="text1"/>
                <w:sz w:val="20"/>
                <w:szCs w:val="20"/>
              </w:rPr>
              <w:t>River Dearne Footbridge Scheme</w:t>
            </w:r>
            <w:r w:rsidR="00C149CF" w:rsidRPr="00CD4CA7">
              <w:rPr>
                <w:color w:val="000000" w:themeColor="text1"/>
                <w:sz w:val="20"/>
                <w:szCs w:val="20"/>
              </w:rPr>
              <w:t xml:space="preserve"> </w:t>
            </w:r>
            <w:r w:rsidRPr="00CD4CA7">
              <w:rPr>
                <w:color w:val="000000" w:themeColor="text1"/>
                <w:sz w:val="20"/>
                <w:szCs w:val="20"/>
              </w:rPr>
              <w:t>incorporating many features s, grass verges incorporating swales, planting of “bee friendly” verges</w:t>
            </w:r>
            <w:r w:rsidR="00C149CF">
              <w:rPr>
                <w:color w:val="000000" w:themeColor="text1"/>
                <w:sz w:val="20"/>
                <w:szCs w:val="20"/>
              </w:rPr>
              <w:t xml:space="preserve">, new trees </w:t>
            </w:r>
            <w:r w:rsidRPr="00CD4CA7">
              <w:rPr>
                <w:color w:val="000000" w:themeColor="text1"/>
                <w:sz w:val="20"/>
                <w:szCs w:val="20"/>
              </w:rPr>
              <w:t>etc</w:t>
            </w:r>
          </w:p>
          <w:p w14:paraId="26DF12C9" w14:textId="77777777" w:rsidR="002C47D0" w:rsidRPr="00CD4CA7" w:rsidRDefault="002C47D0" w:rsidP="002C47D0">
            <w:pPr>
              <w:rPr>
                <w:color w:val="000000" w:themeColor="text1"/>
                <w:sz w:val="20"/>
                <w:szCs w:val="20"/>
              </w:rPr>
            </w:pPr>
            <w:r w:rsidRPr="00CD4CA7">
              <w:rPr>
                <w:color w:val="000000" w:themeColor="text1"/>
                <w:sz w:val="20"/>
                <w:szCs w:val="20"/>
              </w:rPr>
              <w:t>Tree planting can also help with natural air cooling, collecting nitrogen oxides and absorption of carbon dioxide.</w:t>
            </w:r>
          </w:p>
          <w:p w14:paraId="418D0C69" w14:textId="56E061BD" w:rsidR="002C47D0" w:rsidRPr="00E02309" w:rsidRDefault="002C47D0" w:rsidP="002C47D0">
            <w:pPr>
              <w:rPr>
                <w:color w:val="000000" w:themeColor="text1"/>
                <w:sz w:val="20"/>
                <w:szCs w:val="20"/>
              </w:rPr>
            </w:pPr>
            <w:r w:rsidRPr="00CD4CA7">
              <w:rPr>
                <w:color w:val="000000" w:themeColor="text1"/>
                <w:sz w:val="20"/>
                <w:szCs w:val="20"/>
              </w:rPr>
              <w:t>Provision of wetland areas as ecology mitigation and “bat friendly” lighting.</w:t>
            </w:r>
          </w:p>
        </w:tc>
      </w:tr>
      <w:tr w:rsidR="002C47D0" w14:paraId="67746B12" w14:textId="77777777" w:rsidTr="005376AF">
        <w:tc>
          <w:tcPr>
            <w:tcW w:w="3686" w:type="dxa"/>
          </w:tcPr>
          <w:p w14:paraId="3F2ACF48" w14:textId="7B5DD79C" w:rsidR="002C47D0" w:rsidRPr="0055553F" w:rsidRDefault="002C47D0" w:rsidP="002C47D0">
            <w:pPr>
              <w:rPr>
                <w:color w:val="000000" w:themeColor="text1"/>
                <w:sz w:val="20"/>
                <w:szCs w:val="20"/>
              </w:rPr>
            </w:pPr>
            <w:r>
              <w:rPr>
                <w:color w:val="000000" w:themeColor="text1"/>
                <w:sz w:val="20"/>
                <w:szCs w:val="20"/>
              </w:rPr>
              <w:t>Protecting available accessible amenity space</w:t>
            </w:r>
          </w:p>
        </w:tc>
        <w:tc>
          <w:tcPr>
            <w:tcW w:w="851" w:type="dxa"/>
          </w:tcPr>
          <w:p w14:paraId="685ED0C6" w14:textId="34724C8E" w:rsidR="002C47D0" w:rsidRPr="00E02309" w:rsidRDefault="002C47D0" w:rsidP="002C47D0">
            <w:pPr>
              <w:jc w:val="center"/>
              <w:rPr>
                <w:color w:val="000000" w:themeColor="text1"/>
                <w:sz w:val="20"/>
                <w:szCs w:val="20"/>
              </w:rPr>
            </w:pPr>
            <w:r w:rsidRPr="002C2915">
              <w:t>√</w:t>
            </w:r>
          </w:p>
        </w:tc>
        <w:tc>
          <w:tcPr>
            <w:tcW w:w="709" w:type="dxa"/>
          </w:tcPr>
          <w:p w14:paraId="187C310C" w14:textId="77777777" w:rsidR="002C47D0" w:rsidRPr="00E02309" w:rsidRDefault="002C47D0" w:rsidP="002C47D0">
            <w:pPr>
              <w:jc w:val="center"/>
              <w:rPr>
                <w:color w:val="000000" w:themeColor="text1"/>
                <w:sz w:val="20"/>
                <w:szCs w:val="20"/>
              </w:rPr>
            </w:pPr>
          </w:p>
        </w:tc>
        <w:tc>
          <w:tcPr>
            <w:tcW w:w="708" w:type="dxa"/>
          </w:tcPr>
          <w:p w14:paraId="6F724929" w14:textId="77777777" w:rsidR="002C47D0" w:rsidRPr="00E02309" w:rsidRDefault="002C47D0" w:rsidP="002C47D0">
            <w:pPr>
              <w:jc w:val="center"/>
              <w:rPr>
                <w:color w:val="000000" w:themeColor="text1"/>
                <w:sz w:val="20"/>
                <w:szCs w:val="20"/>
              </w:rPr>
            </w:pPr>
          </w:p>
        </w:tc>
        <w:tc>
          <w:tcPr>
            <w:tcW w:w="709" w:type="dxa"/>
          </w:tcPr>
          <w:p w14:paraId="0E6DA5C1" w14:textId="1FEFC452" w:rsidR="002C47D0" w:rsidRPr="00E02309" w:rsidRDefault="002C47D0" w:rsidP="002C47D0">
            <w:pPr>
              <w:jc w:val="center"/>
              <w:rPr>
                <w:color w:val="000000" w:themeColor="text1"/>
                <w:sz w:val="20"/>
                <w:szCs w:val="20"/>
              </w:rPr>
            </w:pPr>
            <w:r w:rsidRPr="002C2915">
              <w:t>√</w:t>
            </w:r>
          </w:p>
        </w:tc>
        <w:tc>
          <w:tcPr>
            <w:tcW w:w="4678" w:type="dxa"/>
          </w:tcPr>
          <w:p w14:paraId="31C7C0E9" w14:textId="449A0F59" w:rsidR="002C47D0" w:rsidRPr="00E02309" w:rsidRDefault="002C47D0" w:rsidP="002C47D0">
            <w:pPr>
              <w:rPr>
                <w:color w:val="000000" w:themeColor="text1"/>
                <w:sz w:val="20"/>
                <w:szCs w:val="20"/>
              </w:rPr>
            </w:pPr>
            <w:r w:rsidRPr="00CD4CA7">
              <w:rPr>
                <w:color w:val="000000" w:themeColor="text1"/>
                <w:sz w:val="20"/>
                <w:szCs w:val="20"/>
              </w:rPr>
              <w:t>By increasing access to green space and routes, people are more likely to run, walk, cycle and play. This can have real benefits for people’s health, enjoyment and social interaction. Links between good quality green infrastructure and improved mental and physical health are well established</w:t>
            </w:r>
            <w:r>
              <w:rPr>
                <w:color w:val="000000" w:themeColor="text1"/>
                <w:sz w:val="20"/>
                <w:szCs w:val="20"/>
              </w:rPr>
              <w:t xml:space="preserve"> </w:t>
            </w:r>
            <w:r w:rsidRPr="00CD4CA7">
              <w:rPr>
                <w:color w:val="000000" w:themeColor="text1"/>
                <w:sz w:val="20"/>
                <w:szCs w:val="20"/>
              </w:rPr>
              <w:t>(</w:t>
            </w:r>
            <w:r>
              <w:rPr>
                <w:color w:val="000000" w:themeColor="text1"/>
                <w:sz w:val="20"/>
                <w:szCs w:val="20"/>
              </w:rPr>
              <w:t>S</w:t>
            </w:r>
            <w:r w:rsidRPr="00CD4CA7">
              <w:rPr>
                <w:color w:val="000000" w:themeColor="text1"/>
                <w:sz w:val="20"/>
                <w:szCs w:val="20"/>
              </w:rPr>
              <w:t>CR Transport Strategy Objective – Have a positive impact on our built and natural environment)</w:t>
            </w:r>
          </w:p>
        </w:tc>
        <w:tc>
          <w:tcPr>
            <w:tcW w:w="3260" w:type="dxa"/>
          </w:tcPr>
          <w:p w14:paraId="5F6CAEA2" w14:textId="56A520E9" w:rsidR="002C47D0" w:rsidRPr="00E02309" w:rsidRDefault="002C47D0" w:rsidP="002C47D0">
            <w:pPr>
              <w:rPr>
                <w:color w:val="000000" w:themeColor="text1"/>
                <w:sz w:val="20"/>
                <w:szCs w:val="20"/>
              </w:rPr>
            </w:pPr>
            <w:r w:rsidRPr="00CD4CA7">
              <w:rPr>
                <w:color w:val="000000" w:themeColor="text1"/>
                <w:sz w:val="20"/>
                <w:szCs w:val="20"/>
              </w:rPr>
              <w:t xml:space="preserve">The </w:t>
            </w:r>
            <w:r w:rsidR="00C149CF">
              <w:rPr>
                <w:color w:val="000000" w:themeColor="text1"/>
                <w:sz w:val="20"/>
                <w:szCs w:val="20"/>
              </w:rPr>
              <w:t>River Dearne Footbridge Scheme</w:t>
            </w:r>
            <w:r w:rsidRPr="00CD4CA7">
              <w:rPr>
                <w:color w:val="000000" w:themeColor="text1"/>
                <w:sz w:val="20"/>
                <w:szCs w:val="20"/>
              </w:rPr>
              <w:t xml:space="preserve"> considers how access for pedestrians, cyclists and </w:t>
            </w:r>
            <w:r>
              <w:rPr>
                <w:color w:val="000000" w:themeColor="text1"/>
                <w:sz w:val="20"/>
                <w:szCs w:val="20"/>
              </w:rPr>
              <w:t xml:space="preserve">wheelchair users </w:t>
            </w:r>
            <w:r w:rsidRPr="00CD4CA7">
              <w:rPr>
                <w:color w:val="000000" w:themeColor="text1"/>
                <w:sz w:val="20"/>
                <w:szCs w:val="20"/>
              </w:rPr>
              <w:t>can be improved and linked to other Public Rights of Way, cycle routes and bridleways. This can help to reduce the need to travel by car and improve links for recreation, leisure and employment.</w:t>
            </w:r>
          </w:p>
        </w:tc>
      </w:tr>
      <w:tr w:rsidR="00CD4CA7" w14:paraId="23FCA1E1" w14:textId="77777777" w:rsidTr="005376AF">
        <w:tc>
          <w:tcPr>
            <w:tcW w:w="3686" w:type="dxa"/>
          </w:tcPr>
          <w:p w14:paraId="783C72CB" w14:textId="5FEF53EC" w:rsidR="00CD4CA7" w:rsidRPr="0050775F" w:rsidRDefault="00CD4CA7" w:rsidP="005376AF">
            <w:pPr>
              <w:rPr>
                <w:color w:val="000000" w:themeColor="text1"/>
                <w:sz w:val="20"/>
                <w:szCs w:val="20"/>
              </w:rPr>
            </w:pPr>
          </w:p>
        </w:tc>
        <w:tc>
          <w:tcPr>
            <w:tcW w:w="851" w:type="dxa"/>
          </w:tcPr>
          <w:p w14:paraId="420CCD1B" w14:textId="77777777" w:rsidR="00CD4CA7" w:rsidRPr="00E02309" w:rsidRDefault="00CD4CA7" w:rsidP="005376AF">
            <w:pPr>
              <w:jc w:val="center"/>
              <w:rPr>
                <w:color w:val="000000" w:themeColor="text1"/>
                <w:sz w:val="20"/>
                <w:szCs w:val="20"/>
              </w:rPr>
            </w:pPr>
          </w:p>
        </w:tc>
        <w:tc>
          <w:tcPr>
            <w:tcW w:w="709" w:type="dxa"/>
          </w:tcPr>
          <w:p w14:paraId="00256C4A" w14:textId="77777777" w:rsidR="00CD4CA7" w:rsidRPr="00E02309" w:rsidRDefault="00CD4CA7" w:rsidP="005376AF">
            <w:pPr>
              <w:jc w:val="center"/>
              <w:rPr>
                <w:color w:val="000000" w:themeColor="text1"/>
                <w:sz w:val="20"/>
                <w:szCs w:val="20"/>
              </w:rPr>
            </w:pPr>
          </w:p>
        </w:tc>
        <w:tc>
          <w:tcPr>
            <w:tcW w:w="708" w:type="dxa"/>
          </w:tcPr>
          <w:p w14:paraId="36B80071" w14:textId="77777777" w:rsidR="00CD4CA7" w:rsidRPr="00E02309" w:rsidRDefault="00CD4CA7" w:rsidP="005376AF">
            <w:pPr>
              <w:jc w:val="center"/>
              <w:rPr>
                <w:color w:val="000000" w:themeColor="text1"/>
                <w:sz w:val="20"/>
                <w:szCs w:val="20"/>
              </w:rPr>
            </w:pPr>
          </w:p>
        </w:tc>
        <w:tc>
          <w:tcPr>
            <w:tcW w:w="709" w:type="dxa"/>
          </w:tcPr>
          <w:p w14:paraId="4BF5B350" w14:textId="77777777" w:rsidR="00CD4CA7" w:rsidRPr="00E02309" w:rsidRDefault="00CD4CA7" w:rsidP="005376AF">
            <w:pPr>
              <w:jc w:val="center"/>
              <w:rPr>
                <w:color w:val="000000" w:themeColor="text1"/>
                <w:sz w:val="20"/>
                <w:szCs w:val="20"/>
              </w:rPr>
            </w:pPr>
          </w:p>
        </w:tc>
        <w:tc>
          <w:tcPr>
            <w:tcW w:w="4678" w:type="dxa"/>
          </w:tcPr>
          <w:p w14:paraId="19CD78AB" w14:textId="77777777" w:rsidR="00CD4CA7" w:rsidRPr="00E02309" w:rsidRDefault="00CD4CA7" w:rsidP="005376AF">
            <w:pPr>
              <w:rPr>
                <w:color w:val="000000" w:themeColor="text1"/>
                <w:sz w:val="20"/>
                <w:szCs w:val="20"/>
              </w:rPr>
            </w:pPr>
          </w:p>
        </w:tc>
        <w:tc>
          <w:tcPr>
            <w:tcW w:w="3260" w:type="dxa"/>
          </w:tcPr>
          <w:p w14:paraId="7A9AE97F" w14:textId="6DDA0499" w:rsidR="00CD4CA7" w:rsidRPr="00E02309" w:rsidRDefault="00CD4CA7" w:rsidP="005376AF">
            <w:pPr>
              <w:rPr>
                <w:color w:val="000000" w:themeColor="text1"/>
                <w:sz w:val="20"/>
                <w:szCs w:val="20"/>
              </w:rPr>
            </w:pPr>
          </w:p>
        </w:tc>
      </w:tr>
    </w:tbl>
    <w:p w14:paraId="2491998E" w14:textId="17EC7CEA" w:rsidR="00CA018C" w:rsidRDefault="00CA018C">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CA018C" w14:paraId="61C66FBE" w14:textId="77777777" w:rsidTr="002C47D0">
        <w:tc>
          <w:tcPr>
            <w:tcW w:w="14601" w:type="dxa"/>
            <w:gridSpan w:val="7"/>
            <w:shd w:val="clear" w:color="auto" w:fill="F4B083" w:themeFill="accent2" w:themeFillTint="99"/>
          </w:tcPr>
          <w:p w14:paraId="00BCB05C" w14:textId="77777777" w:rsidR="00CA018C" w:rsidRDefault="00CA018C" w:rsidP="00D00179">
            <w:pPr>
              <w:rPr>
                <w:color w:val="000000" w:themeColor="text1"/>
              </w:rPr>
            </w:pPr>
            <w:bookmarkStart w:id="13" w:name="_Hlk150427273"/>
            <w:r>
              <w:rPr>
                <w:color w:val="000000" w:themeColor="text1"/>
              </w:rPr>
              <w:t>What Impact will the proposal have on:</w:t>
            </w:r>
          </w:p>
        </w:tc>
      </w:tr>
      <w:tr w:rsidR="00CA018C" w14:paraId="4D43BE09" w14:textId="77777777" w:rsidTr="002C47D0">
        <w:tc>
          <w:tcPr>
            <w:tcW w:w="3686" w:type="dxa"/>
            <w:vMerge w:val="restart"/>
            <w:shd w:val="clear" w:color="auto" w:fill="F4B083" w:themeFill="accent2" w:themeFillTint="99"/>
          </w:tcPr>
          <w:p w14:paraId="14B9C051" w14:textId="0804DF77" w:rsidR="00CA018C" w:rsidRDefault="00CA018C" w:rsidP="00D00179">
            <w:pPr>
              <w:rPr>
                <w:color w:val="000000" w:themeColor="text1"/>
              </w:rPr>
            </w:pPr>
            <w:r>
              <w:rPr>
                <w:color w:val="000000" w:themeColor="text1"/>
              </w:rPr>
              <w:t>EQUALITY, SOCIAL COHESION AND COMMUNITY</w:t>
            </w:r>
          </w:p>
          <w:p w14:paraId="35139EC5" w14:textId="77777777" w:rsidR="00CA018C" w:rsidRDefault="00CA018C" w:rsidP="00D00179">
            <w:pPr>
              <w:rPr>
                <w:color w:val="000000" w:themeColor="text1"/>
              </w:rPr>
            </w:pPr>
          </w:p>
        </w:tc>
        <w:tc>
          <w:tcPr>
            <w:tcW w:w="1560" w:type="dxa"/>
            <w:gridSpan w:val="2"/>
            <w:shd w:val="clear" w:color="auto" w:fill="F4B083" w:themeFill="accent2" w:themeFillTint="99"/>
          </w:tcPr>
          <w:p w14:paraId="4CBEC003" w14:textId="77777777" w:rsidR="00CA018C" w:rsidRDefault="00CA018C" w:rsidP="00D00179">
            <w:pPr>
              <w:jc w:val="center"/>
              <w:rPr>
                <w:color w:val="000000" w:themeColor="text1"/>
              </w:rPr>
            </w:pPr>
            <w:r>
              <w:rPr>
                <w:color w:val="000000" w:themeColor="text1"/>
              </w:rPr>
              <w:t>Impact</w:t>
            </w:r>
          </w:p>
        </w:tc>
        <w:tc>
          <w:tcPr>
            <w:tcW w:w="1417" w:type="dxa"/>
            <w:gridSpan w:val="2"/>
            <w:shd w:val="clear" w:color="auto" w:fill="F4B083" w:themeFill="accent2" w:themeFillTint="99"/>
          </w:tcPr>
          <w:p w14:paraId="4CD901C4" w14:textId="77777777" w:rsidR="00CA018C" w:rsidRDefault="00CA018C" w:rsidP="00D00179">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3C258B67" w14:textId="77777777" w:rsidR="00CA018C" w:rsidRDefault="00CA018C" w:rsidP="00D00179">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0761C809" w14:textId="77777777" w:rsidR="00CA018C" w:rsidRDefault="00CA018C" w:rsidP="00D00179">
            <w:pPr>
              <w:rPr>
                <w:color w:val="000000" w:themeColor="text1"/>
              </w:rPr>
            </w:pPr>
            <w:r>
              <w:rPr>
                <w:color w:val="000000" w:themeColor="text1"/>
              </w:rPr>
              <w:t>Recommendation (to minimise of maximise impact)</w:t>
            </w:r>
          </w:p>
        </w:tc>
      </w:tr>
      <w:tr w:rsidR="00CA018C" w14:paraId="6A86E779" w14:textId="77777777" w:rsidTr="002C47D0">
        <w:tc>
          <w:tcPr>
            <w:tcW w:w="3686" w:type="dxa"/>
            <w:vMerge/>
          </w:tcPr>
          <w:p w14:paraId="3ADE4506" w14:textId="77777777" w:rsidR="00CA018C" w:rsidRDefault="00CA018C" w:rsidP="00D00179">
            <w:pPr>
              <w:rPr>
                <w:color w:val="000000" w:themeColor="text1"/>
              </w:rPr>
            </w:pPr>
          </w:p>
        </w:tc>
        <w:tc>
          <w:tcPr>
            <w:tcW w:w="851" w:type="dxa"/>
            <w:shd w:val="clear" w:color="auto" w:fill="F4B083" w:themeFill="accent2" w:themeFillTint="99"/>
          </w:tcPr>
          <w:p w14:paraId="7C0AC447" w14:textId="77777777" w:rsidR="00CA018C" w:rsidRDefault="00CA018C" w:rsidP="00D00179">
            <w:pPr>
              <w:jc w:val="center"/>
              <w:rPr>
                <w:color w:val="000000" w:themeColor="text1"/>
              </w:rPr>
            </w:pPr>
            <w:r>
              <w:rPr>
                <w:color w:val="000000" w:themeColor="text1"/>
              </w:rPr>
              <w:t>+</w:t>
            </w:r>
          </w:p>
        </w:tc>
        <w:tc>
          <w:tcPr>
            <w:tcW w:w="709" w:type="dxa"/>
            <w:shd w:val="clear" w:color="auto" w:fill="F4B083" w:themeFill="accent2" w:themeFillTint="99"/>
          </w:tcPr>
          <w:p w14:paraId="4418D479" w14:textId="77777777" w:rsidR="00CA018C" w:rsidRDefault="00CA018C" w:rsidP="00D00179">
            <w:pPr>
              <w:jc w:val="center"/>
              <w:rPr>
                <w:color w:val="000000" w:themeColor="text1"/>
              </w:rPr>
            </w:pPr>
            <w:r>
              <w:rPr>
                <w:color w:val="000000" w:themeColor="text1"/>
              </w:rPr>
              <w:t>-</w:t>
            </w:r>
          </w:p>
        </w:tc>
        <w:tc>
          <w:tcPr>
            <w:tcW w:w="708" w:type="dxa"/>
            <w:shd w:val="clear" w:color="auto" w:fill="F4B083" w:themeFill="accent2" w:themeFillTint="99"/>
          </w:tcPr>
          <w:p w14:paraId="079C0964" w14:textId="77777777" w:rsidR="00CA018C" w:rsidRDefault="00CA018C" w:rsidP="00D00179">
            <w:pPr>
              <w:jc w:val="center"/>
              <w:rPr>
                <w:color w:val="000000" w:themeColor="text1"/>
              </w:rPr>
            </w:pPr>
            <w:r>
              <w:rPr>
                <w:color w:val="000000" w:themeColor="text1"/>
              </w:rPr>
              <w:t>?</w:t>
            </w:r>
          </w:p>
        </w:tc>
        <w:tc>
          <w:tcPr>
            <w:tcW w:w="709" w:type="dxa"/>
            <w:shd w:val="clear" w:color="auto" w:fill="F4B083" w:themeFill="accent2" w:themeFillTint="99"/>
          </w:tcPr>
          <w:p w14:paraId="0820F63B" w14:textId="77777777" w:rsidR="00CA018C" w:rsidRDefault="00CA018C" w:rsidP="00D00179">
            <w:pPr>
              <w:jc w:val="center"/>
              <w:rPr>
                <w:color w:val="000000" w:themeColor="text1"/>
              </w:rPr>
            </w:pPr>
            <w:r>
              <w:rPr>
                <w:color w:val="000000" w:themeColor="text1"/>
              </w:rPr>
              <w:t>!</w:t>
            </w:r>
          </w:p>
        </w:tc>
        <w:tc>
          <w:tcPr>
            <w:tcW w:w="4678" w:type="dxa"/>
            <w:vMerge/>
          </w:tcPr>
          <w:p w14:paraId="7392F20C" w14:textId="77777777" w:rsidR="00CA018C" w:rsidRDefault="00CA018C" w:rsidP="00D00179">
            <w:pPr>
              <w:rPr>
                <w:color w:val="000000" w:themeColor="text1"/>
              </w:rPr>
            </w:pPr>
          </w:p>
        </w:tc>
        <w:tc>
          <w:tcPr>
            <w:tcW w:w="3260" w:type="dxa"/>
            <w:vMerge/>
          </w:tcPr>
          <w:p w14:paraId="675CB489" w14:textId="77777777" w:rsidR="00CA018C" w:rsidRDefault="00CA018C" w:rsidP="00D00179">
            <w:pPr>
              <w:rPr>
                <w:color w:val="000000" w:themeColor="text1"/>
              </w:rPr>
            </w:pPr>
          </w:p>
        </w:tc>
      </w:tr>
      <w:tr w:rsidR="002C47D0" w14:paraId="6D393457" w14:textId="77777777" w:rsidTr="00D00179">
        <w:tc>
          <w:tcPr>
            <w:tcW w:w="3686" w:type="dxa"/>
          </w:tcPr>
          <w:p w14:paraId="546B08E3" w14:textId="2AA5DF04" w:rsidR="002C47D0" w:rsidRPr="00EF7E9C" w:rsidRDefault="002C47D0" w:rsidP="002C47D0">
            <w:pPr>
              <w:rPr>
                <w:color w:val="000000" w:themeColor="text1"/>
                <w:sz w:val="20"/>
                <w:szCs w:val="20"/>
              </w:rPr>
            </w:pPr>
            <w:r>
              <w:rPr>
                <w:color w:val="000000" w:themeColor="text1"/>
                <w:sz w:val="20"/>
                <w:szCs w:val="20"/>
              </w:rPr>
              <w:t>Opportunities for communities to interact socially</w:t>
            </w:r>
          </w:p>
        </w:tc>
        <w:tc>
          <w:tcPr>
            <w:tcW w:w="851" w:type="dxa"/>
          </w:tcPr>
          <w:p w14:paraId="2940D6F1" w14:textId="0376B591" w:rsidR="002C47D0" w:rsidRPr="00E02309" w:rsidRDefault="002C47D0" w:rsidP="002C47D0">
            <w:pPr>
              <w:jc w:val="center"/>
              <w:rPr>
                <w:color w:val="000000" w:themeColor="text1"/>
                <w:sz w:val="20"/>
                <w:szCs w:val="20"/>
              </w:rPr>
            </w:pPr>
            <w:r w:rsidRPr="003E7663">
              <w:t>√</w:t>
            </w:r>
          </w:p>
        </w:tc>
        <w:tc>
          <w:tcPr>
            <w:tcW w:w="709" w:type="dxa"/>
          </w:tcPr>
          <w:p w14:paraId="3782934C" w14:textId="77777777" w:rsidR="002C47D0" w:rsidRPr="00E02309" w:rsidRDefault="002C47D0" w:rsidP="002C47D0">
            <w:pPr>
              <w:jc w:val="center"/>
              <w:rPr>
                <w:color w:val="000000" w:themeColor="text1"/>
                <w:sz w:val="20"/>
                <w:szCs w:val="20"/>
              </w:rPr>
            </w:pPr>
          </w:p>
        </w:tc>
        <w:tc>
          <w:tcPr>
            <w:tcW w:w="708" w:type="dxa"/>
          </w:tcPr>
          <w:p w14:paraId="2759A9D8" w14:textId="77777777" w:rsidR="002C47D0" w:rsidRPr="00E02309" w:rsidRDefault="002C47D0" w:rsidP="002C47D0">
            <w:pPr>
              <w:jc w:val="center"/>
              <w:rPr>
                <w:color w:val="000000" w:themeColor="text1"/>
                <w:sz w:val="20"/>
                <w:szCs w:val="20"/>
              </w:rPr>
            </w:pPr>
          </w:p>
        </w:tc>
        <w:tc>
          <w:tcPr>
            <w:tcW w:w="709" w:type="dxa"/>
          </w:tcPr>
          <w:p w14:paraId="35D59823" w14:textId="7C202110" w:rsidR="002C47D0" w:rsidRPr="00E02309" w:rsidRDefault="002C47D0" w:rsidP="002C47D0">
            <w:pPr>
              <w:jc w:val="center"/>
              <w:rPr>
                <w:color w:val="000000" w:themeColor="text1"/>
                <w:sz w:val="20"/>
                <w:szCs w:val="20"/>
              </w:rPr>
            </w:pPr>
            <w:r w:rsidRPr="003E7663">
              <w:t>√</w:t>
            </w:r>
          </w:p>
        </w:tc>
        <w:tc>
          <w:tcPr>
            <w:tcW w:w="4678" w:type="dxa"/>
          </w:tcPr>
          <w:p w14:paraId="0655B6B0" w14:textId="5729F708" w:rsidR="002C47D0" w:rsidRDefault="002C47D0" w:rsidP="002C47D0">
            <w:pPr>
              <w:pStyle w:val="Default"/>
              <w:rPr>
                <w:sz w:val="20"/>
                <w:szCs w:val="20"/>
              </w:rPr>
            </w:pPr>
          </w:p>
          <w:p w14:paraId="7FA6D871" w14:textId="7E6E53BA" w:rsidR="002C47D0" w:rsidRPr="00E02309" w:rsidRDefault="002C47D0" w:rsidP="002C47D0">
            <w:pPr>
              <w:rPr>
                <w:color w:val="000000" w:themeColor="text1"/>
                <w:sz w:val="20"/>
                <w:szCs w:val="20"/>
              </w:rPr>
            </w:pPr>
            <w:r>
              <w:rPr>
                <w:sz w:val="20"/>
                <w:szCs w:val="20"/>
              </w:rPr>
              <w:t xml:space="preserve">By increasing access to green space and routes, people are more likely to run, walk, cycle and play. This can have real benefits for people’s health, enjoyment and social interaction. Links between good quality green infrastructure and improved mental and physical health are well established. </w:t>
            </w:r>
            <w:r>
              <w:rPr>
                <w:b/>
                <w:bCs/>
                <w:sz w:val="20"/>
                <w:szCs w:val="20"/>
              </w:rPr>
              <w:t xml:space="preserve">(SCR Transport Strategy Objective – Have a positive impact on our built and natural environment </w:t>
            </w:r>
          </w:p>
        </w:tc>
        <w:tc>
          <w:tcPr>
            <w:tcW w:w="3260" w:type="dxa"/>
          </w:tcPr>
          <w:p w14:paraId="4799FC59" w14:textId="4BDA1C03" w:rsidR="002C47D0" w:rsidRPr="007166C5" w:rsidRDefault="002C47D0" w:rsidP="002C47D0">
            <w:pPr>
              <w:rPr>
                <w:color w:val="000000" w:themeColor="text1"/>
                <w:sz w:val="20"/>
                <w:szCs w:val="20"/>
              </w:rPr>
            </w:pPr>
            <w:r w:rsidRPr="007166C5">
              <w:rPr>
                <w:color w:val="000000" w:themeColor="text1"/>
                <w:sz w:val="20"/>
                <w:szCs w:val="20"/>
              </w:rPr>
              <w:t xml:space="preserve">Provision of cycle facilities – the </w:t>
            </w:r>
            <w:r w:rsidR="00C149CF">
              <w:rPr>
                <w:color w:val="000000" w:themeColor="text1"/>
                <w:sz w:val="20"/>
                <w:szCs w:val="20"/>
              </w:rPr>
              <w:t>River Dearne Footbridge Scheme</w:t>
            </w:r>
            <w:r w:rsidRPr="007166C5">
              <w:rPr>
                <w:color w:val="000000" w:themeColor="text1"/>
                <w:sz w:val="20"/>
                <w:szCs w:val="20"/>
              </w:rPr>
              <w:t xml:space="preserve"> </w:t>
            </w:r>
            <w:r w:rsidR="00C149CF">
              <w:rPr>
                <w:color w:val="000000" w:themeColor="text1"/>
                <w:sz w:val="20"/>
                <w:szCs w:val="20"/>
              </w:rPr>
              <w:t>provides a wide / safe new bridge which will accommodate cyclists / pedestrians and wheelchair users.</w:t>
            </w:r>
          </w:p>
          <w:p w14:paraId="7972CD2D" w14:textId="2FA04DBF" w:rsidR="002C47D0" w:rsidRPr="007166C5" w:rsidRDefault="002C47D0" w:rsidP="002C47D0">
            <w:pPr>
              <w:rPr>
                <w:color w:val="000000" w:themeColor="text1"/>
                <w:sz w:val="20"/>
                <w:szCs w:val="20"/>
              </w:rPr>
            </w:pPr>
            <w:r w:rsidRPr="007166C5">
              <w:rPr>
                <w:color w:val="000000" w:themeColor="text1"/>
                <w:sz w:val="20"/>
                <w:szCs w:val="20"/>
              </w:rPr>
              <w:t xml:space="preserve">Links to the </w:t>
            </w:r>
            <w:r>
              <w:rPr>
                <w:color w:val="000000" w:themeColor="text1"/>
                <w:sz w:val="20"/>
                <w:szCs w:val="20"/>
              </w:rPr>
              <w:t>bus stop provision</w:t>
            </w:r>
          </w:p>
          <w:p w14:paraId="4436384D" w14:textId="77777777" w:rsidR="002C47D0" w:rsidRPr="007166C5" w:rsidRDefault="002C47D0" w:rsidP="002C47D0">
            <w:pPr>
              <w:rPr>
                <w:color w:val="000000" w:themeColor="text1"/>
                <w:sz w:val="20"/>
                <w:szCs w:val="20"/>
              </w:rPr>
            </w:pPr>
            <w:r w:rsidRPr="007166C5">
              <w:rPr>
                <w:color w:val="000000" w:themeColor="text1"/>
                <w:sz w:val="20"/>
                <w:szCs w:val="20"/>
              </w:rPr>
              <w:t>Links to the existing cycle / pedestrian routes in the area.</w:t>
            </w:r>
          </w:p>
          <w:p w14:paraId="0AC97279" w14:textId="5A5347CC" w:rsidR="002C47D0" w:rsidRPr="00E02309" w:rsidRDefault="002C47D0" w:rsidP="002C47D0">
            <w:pPr>
              <w:rPr>
                <w:color w:val="000000" w:themeColor="text1"/>
                <w:sz w:val="20"/>
                <w:szCs w:val="20"/>
              </w:rPr>
            </w:pPr>
            <w:r>
              <w:rPr>
                <w:color w:val="000000" w:themeColor="text1"/>
                <w:sz w:val="20"/>
                <w:szCs w:val="20"/>
              </w:rPr>
              <w:t xml:space="preserve">Enhanced Links </w:t>
            </w:r>
            <w:r w:rsidR="00C149CF">
              <w:rPr>
                <w:color w:val="000000" w:themeColor="text1"/>
                <w:sz w:val="20"/>
                <w:szCs w:val="20"/>
              </w:rPr>
              <w:t xml:space="preserve">through the Dearne Valley Country Park. </w:t>
            </w:r>
            <w:r>
              <w:rPr>
                <w:color w:val="000000" w:themeColor="text1"/>
                <w:sz w:val="20"/>
                <w:szCs w:val="20"/>
              </w:rPr>
              <w:t>t</w:t>
            </w:r>
          </w:p>
        </w:tc>
      </w:tr>
      <w:tr w:rsidR="002C47D0" w14:paraId="4B9FD755" w14:textId="77777777" w:rsidTr="00D00179">
        <w:tc>
          <w:tcPr>
            <w:tcW w:w="3686" w:type="dxa"/>
          </w:tcPr>
          <w:p w14:paraId="4699EA23" w14:textId="6AE753BD" w:rsidR="002C47D0" w:rsidRPr="0055553F" w:rsidRDefault="002C47D0" w:rsidP="002C47D0">
            <w:pPr>
              <w:rPr>
                <w:color w:val="000000" w:themeColor="text1"/>
                <w:sz w:val="20"/>
                <w:szCs w:val="20"/>
              </w:rPr>
            </w:pPr>
            <w:r>
              <w:rPr>
                <w:color w:val="000000" w:themeColor="text1"/>
                <w:sz w:val="20"/>
                <w:szCs w:val="20"/>
              </w:rPr>
              <w:t>Local Inequalities</w:t>
            </w:r>
          </w:p>
        </w:tc>
        <w:tc>
          <w:tcPr>
            <w:tcW w:w="851" w:type="dxa"/>
          </w:tcPr>
          <w:p w14:paraId="19B8165C" w14:textId="741580EF" w:rsidR="002C47D0" w:rsidRPr="00E02309" w:rsidRDefault="002C47D0" w:rsidP="002C47D0">
            <w:pPr>
              <w:jc w:val="center"/>
              <w:rPr>
                <w:color w:val="000000" w:themeColor="text1"/>
                <w:sz w:val="20"/>
                <w:szCs w:val="20"/>
              </w:rPr>
            </w:pPr>
            <w:r w:rsidRPr="00795953">
              <w:t>√</w:t>
            </w:r>
          </w:p>
        </w:tc>
        <w:tc>
          <w:tcPr>
            <w:tcW w:w="709" w:type="dxa"/>
          </w:tcPr>
          <w:p w14:paraId="463E9280" w14:textId="77777777" w:rsidR="002C47D0" w:rsidRPr="00E02309" w:rsidRDefault="002C47D0" w:rsidP="002C47D0">
            <w:pPr>
              <w:jc w:val="center"/>
              <w:rPr>
                <w:color w:val="000000" w:themeColor="text1"/>
                <w:sz w:val="20"/>
                <w:szCs w:val="20"/>
              </w:rPr>
            </w:pPr>
          </w:p>
        </w:tc>
        <w:tc>
          <w:tcPr>
            <w:tcW w:w="708" w:type="dxa"/>
          </w:tcPr>
          <w:p w14:paraId="6987127D" w14:textId="77777777" w:rsidR="002C47D0" w:rsidRPr="00E02309" w:rsidRDefault="002C47D0" w:rsidP="002C47D0">
            <w:pPr>
              <w:jc w:val="center"/>
              <w:rPr>
                <w:color w:val="000000" w:themeColor="text1"/>
                <w:sz w:val="20"/>
                <w:szCs w:val="20"/>
              </w:rPr>
            </w:pPr>
          </w:p>
        </w:tc>
        <w:tc>
          <w:tcPr>
            <w:tcW w:w="709" w:type="dxa"/>
          </w:tcPr>
          <w:p w14:paraId="7DDD2504" w14:textId="7800531F" w:rsidR="002C47D0" w:rsidRPr="00E02309" w:rsidRDefault="002C47D0" w:rsidP="002C47D0">
            <w:pPr>
              <w:jc w:val="center"/>
              <w:rPr>
                <w:color w:val="000000" w:themeColor="text1"/>
                <w:sz w:val="20"/>
                <w:szCs w:val="20"/>
              </w:rPr>
            </w:pPr>
            <w:r w:rsidRPr="00795953">
              <w:t>√</w:t>
            </w:r>
          </w:p>
        </w:tc>
        <w:tc>
          <w:tcPr>
            <w:tcW w:w="4678" w:type="dxa"/>
          </w:tcPr>
          <w:p w14:paraId="0CF479A5" w14:textId="7FF6CF29" w:rsidR="002C47D0" w:rsidRPr="007166C5" w:rsidRDefault="002C47D0" w:rsidP="002C47D0">
            <w:pPr>
              <w:rPr>
                <w:color w:val="000000" w:themeColor="text1"/>
                <w:sz w:val="20"/>
                <w:szCs w:val="20"/>
              </w:rPr>
            </w:pPr>
          </w:p>
          <w:p w14:paraId="19EB79CC" w14:textId="4FC5CA7C" w:rsidR="002C47D0" w:rsidRPr="007166C5" w:rsidRDefault="002C47D0" w:rsidP="002C47D0">
            <w:pPr>
              <w:rPr>
                <w:color w:val="000000" w:themeColor="text1"/>
                <w:sz w:val="20"/>
                <w:szCs w:val="20"/>
              </w:rPr>
            </w:pPr>
            <w:r w:rsidRPr="007166C5">
              <w:rPr>
                <w:color w:val="000000" w:themeColor="text1"/>
                <w:sz w:val="20"/>
                <w:szCs w:val="20"/>
              </w:rPr>
              <w:t xml:space="preserve">The </w:t>
            </w:r>
            <w:r w:rsidR="00C149CF">
              <w:rPr>
                <w:color w:val="000000" w:themeColor="text1"/>
                <w:sz w:val="20"/>
                <w:szCs w:val="20"/>
              </w:rPr>
              <w:t>River Dearne Footbridge Scheme</w:t>
            </w:r>
            <w:r w:rsidRPr="007166C5">
              <w:rPr>
                <w:color w:val="000000" w:themeColor="text1"/>
                <w:sz w:val="20"/>
                <w:szCs w:val="20"/>
              </w:rPr>
              <w:t xml:space="preserve"> is required to contribute to the </w:t>
            </w:r>
            <w:r>
              <w:rPr>
                <w:color w:val="000000" w:themeColor="text1"/>
                <w:sz w:val="20"/>
                <w:szCs w:val="20"/>
              </w:rPr>
              <w:t>S</w:t>
            </w:r>
            <w:r w:rsidRPr="007166C5">
              <w:rPr>
                <w:color w:val="000000" w:themeColor="text1"/>
                <w:sz w:val="20"/>
                <w:szCs w:val="20"/>
              </w:rPr>
              <w:t>CR funding objectives:</w:t>
            </w:r>
          </w:p>
          <w:p w14:paraId="79AC4C31" w14:textId="6BF7EB4C" w:rsidR="002C47D0" w:rsidRPr="007166C5" w:rsidRDefault="002C47D0" w:rsidP="002C47D0">
            <w:pPr>
              <w:rPr>
                <w:color w:val="000000" w:themeColor="text1"/>
                <w:sz w:val="20"/>
                <w:szCs w:val="20"/>
              </w:rPr>
            </w:pPr>
            <w:r w:rsidRPr="007166C5">
              <w:rPr>
                <w:color w:val="000000" w:themeColor="text1"/>
                <w:sz w:val="20"/>
                <w:szCs w:val="20"/>
              </w:rPr>
              <w:t xml:space="preserve">• Primary Objective: to maximise the increase in employment and productivity of growth across </w:t>
            </w:r>
            <w:r>
              <w:rPr>
                <w:color w:val="000000" w:themeColor="text1"/>
                <w:sz w:val="20"/>
                <w:szCs w:val="20"/>
              </w:rPr>
              <w:t>South</w:t>
            </w:r>
            <w:r w:rsidRPr="007166C5">
              <w:rPr>
                <w:color w:val="000000" w:themeColor="text1"/>
                <w:sz w:val="20"/>
                <w:szCs w:val="20"/>
              </w:rPr>
              <w:t xml:space="preserve"> Yorkshire through the delivery of transport schemes.</w:t>
            </w:r>
          </w:p>
          <w:p w14:paraId="27E201F7" w14:textId="04F1D7FF" w:rsidR="002C47D0" w:rsidRPr="00E02309" w:rsidRDefault="002C47D0" w:rsidP="002C47D0">
            <w:pPr>
              <w:rPr>
                <w:color w:val="000000" w:themeColor="text1"/>
                <w:sz w:val="20"/>
                <w:szCs w:val="20"/>
              </w:rPr>
            </w:pPr>
            <w:r w:rsidRPr="007166C5">
              <w:rPr>
                <w:color w:val="000000" w:themeColor="text1"/>
                <w:sz w:val="20"/>
                <w:szCs w:val="20"/>
              </w:rPr>
              <w:t xml:space="preserve">• Secondary objectives: to improve the ability of people in every </w:t>
            </w:r>
            <w:r>
              <w:rPr>
                <w:color w:val="000000" w:themeColor="text1"/>
                <w:sz w:val="20"/>
                <w:szCs w:val="20"/>
              </w:rPr>
              <w:t>South</w:t>
            </w:r>
            <w:r w:rsidRPr="007166C5">
              <w:rPr>
                <w:color w:val="000000" w:themeColor="text1"/>
                <w:sz w:val="20"/>
                <w:szCs w:val="20"/>
              </w:rPr>
              <w:t xml:space="preserve"> Yorkshire district to access jobs, with a focus of those living in the most deprived areas </w:t>
            </w:r>
          </w:p>
        </w:tc>
        <w:tc>
          <w:tcPr>
            <w:tcW w:w="3260" w:type="dxa"/>
          </w:tcPr>
          <w:p w14:paraId="24722FC8" w14:textId="5ECC39C8" w:rsidR="002C47D0" w:rsidRPr="00E02309" w:rsidRDefault="002C47D0" w:rsidP="002C47D0">
            <w:pPr>
              <w:rPr>
                <w:color w:val="000000" w:themeColor="text1"/>
                <w:sz w:val="20"/>
                <w:szCs w:val="20"/>
              </w:rPr>
            </w:pPr>
            <w:r w:rsidRPr="007166C5">
              <w:rPr>
                <w:color w:val="000000" w:themeColor="text1"/>
                <w:sz w:val="20"/>
                <w:szCs w:val="20"/>
              </w:rPr>
              <w:t xml:space="preserve">The provision of the </w:t>
            </w:r>
            <w:r w:rsidR="00C149CF">
              <w:rPr>
                <w:color w:val="000000" w:themeColor="text1"/>
                <w:sz w:val="20"/>
                <w:szCs w:val="20"/>
              </w:rPr>
              <w:t>River Dearne Footbridge Scheme</w:t>
            </w:r>
            <w:r w:rsidRPr="007166C5">
              <w:rPr>
                <w:color w:val="000000" w:themeColor="text1"/>
                <w:sz w:val="20"/>
                <w:szCs w:val="20"/>
              </w:rPr>
              <w:t xml:space="preserve"> is a key element of the </w:t>
            </w:r>
            <w:r>
              <w:rPr>
                <w:color w:val="000000" w:themeColor="text1"/>
                <w:sz w:val="20"/>
                <w:szCs w:val="20"/>
              </w:rPr>
              <w:t>S</w:t>
            </w:r>
            <w:r w:rsidRPr="007166C5">
              <w:rPr>
                <w:color w:val="000000" w:themeColor="text1"/>
                <w:sz w:val="20"/>
                <w:szCs w:val="20"/>
              </w:rPr>
              <w:t>CR strategy to provide the area with the infrastructure it needs to support growth. (LTP Indicator 25 – Investment to support local economic objectives, Local Development Framework and Housing Growth area).</w:t>
            </w:r>
          </w:p>
        </w:tc>
      </w:tr>
      <w:tr w:rsidR="002C47D0" w14:paraId="14CE9982" w14:textId="77777777" w:rsidTr="00D00179">
        <w:tc>
          <w:tcPr>
            <w:tcW w:w="3686" w:type="dxa"/>
          </w:tcPr>
          <w:p w14:paraId="4E14C340" w14:textId="60F3D335" w:rsidR="002C47D0" w:rsidRPr="0050775F" w:rsidRDefault="002C47D0" w:rsidP="002C47D0">
            <w:pPr>
              <w:rPr>
                <w:color w:val="000000" w:themeColor="text1"/>
                <w:sz w:val="20"/>
                <w:szCs w:val="20"/>
              </w:rPr>
            </w:pPr>
            <w:r>
              <w:rPr>
                <w:color w:val="000000" w:themeColor="text1"/>
                <w:sz w:val="20"/>
                <w:szCs w:val="20"/>
              </w:rPr>
              <w:t>Creating mixed communities with a variety of tenures and uses</w:t>
            </w:r>
          </w:p>
        </w:tc>
        <w:tc>
          <w:tcPr>
            <w:tcW w:w="851" w:type="dxa"/>
          </w:tcPr>
          <w:p w14:paraId="0D935342" w14:textId="51AB5524" w:rsidR="002C47D0" w:rsidRPr="00E02309" w:rsidRDefault="002C47D0" w:rsidP="002C47D0">
            <w:pPr>
              <w:jc w:val="center"/>
              <w:rPr>
                <w:color w:val="000000" w:themeColor="text1"/>
                <w:sz w:val="20"/>
                <w:szCs w:val="20"/>
              </w:rPr>
            </w:pPr>
          </w:p>
        </w:tc>
        <w:tc>
          <w:tcPr>
            <w:tcW w:w="709" w:type="dxa"/>
          </w:tcPr>
          <w:p w14:paraId="67EDB8C1" w14:textId="34EE1F52" w:rsidR="002C47D0" w:rsidRPr="00E02309" w:rsidRDefault="00C149CF" w:rsidP="002C47D0">
            <w:pPr>
              <w:jc w:val="center"/>
              <w:rPr>
                <w:color w:val="000000" w:themeColor="text1"/>
                <w:sz w:val="20"/>
                <w:szCs w:val="20"/>
              </w:rPr>
            </w:pPr>
            <w:r w:rsidRPr="00744FE1">
              <w:t>√</w:t>
            </w:r>
          </w:p>
        </w:tc>
        <w:tc>
          <w:tcPr>
            <w:tcW w:w="708" w:type="dxa"/>
          </w:tcPr>
          <w:p w14:paraId="25D5C3A5" w14:textId="77777777" w:rsidR="002C47D0" w:rsidRPr="00E02309" w:rsidRDefault="002C47D0" w:rsidP="002C47D0">
            <w:pPr>
              <w:jc w:val="center"/>
              <w:rPr>
                <w:color w:val="000000" w:themeColor="text1"/>
                <w:sz w:val="20"/>
                <w:szCs w:val="20"/>
              </w:rPr>
            </w:pPr>
          </w:p>
        </w:tc>
        <w:tc>
          <w:tcPr>
            <w:tcW w:w="709" w:type="dxa"/>
          </w:tcPr>
          <w:p w14:paraId="14BF4A44" w14:textId="4079E88E" w:rsidR="002C47D0" w:rsidRPr="00E02309" w:rsidRDefault="002C47D0" w:rsidP="002C47D0">
            <w:pPr>
              <w:jc w:val="center"/>
              <w:rPr>
                <w:color w:val="000000" w:themeColor="text1"/>
                <w:sz w:val="20"/>
                <w:szCs w:val="20"/>
              </w:rPr>
            </w:pPr>
            <w:r w:rsidRPr="00744FE1">
              <w:t>√</w:t>
            </w:r>
          </w:p>
        </w:tc>
        <w:tc>
          <w:tcPr>
            <w:tcW w:w="4678" w:type="dxa"/>
          </w:tcPr>
          <w:p w14:paraId="0990C476" w14:textId="4A13C49E" w:rsidR="002C47D0" w:rsidRPr="00E02309" w:rsidRDefault="00C149CF" w:rsidP="002C47D0">
            <w:pPr>
              <w:rPr>
                <w:color w:val="000000" w:themeColor="text1"/>
                <w:sz w:val="20"/>
                <w:szCs w:val="20"/>
              </w:rPr>
            </w:pPr>
            <w:r>
              <w:rPr>
                <w:color w:val="000000" w:themeColor="text1"/>
                <w:sz w:val="20"/>
                <w:szCs w:val="20"/>
              </w:rPr>
              <w:t>n/a</w:t>
            </w:r>
          </w:p>
        </w:tc>
        <w:tc>
          <w:tcPr>
            <w:tcW w:w="3260" w:type="dxa"/>
          </w:tcPr>
          <w:p w14:paraId="11CD875C" w14:textId="6B6D2F99" w:rsidR="002C47D0" w:rsidRPr="00E02309" w:rsidRDefault="00C149CF" w:rsidP="002C47D0">
            <w:pPr>
              <w:rPr>
                <w:color w:val="000000" w:themeColor="text1"/>
                <w:sz w:val="20"/>
                <w:szCs w:val="20"/>
              </w:rPr>
            </w:pPr>
            <w:r>
              <w:rPr>
                <w:color w:val="000000" w:themeColor="text1"/>
                <w:sz w:val="20"/>
                <w:szCs w:val="20"/>
              </w:rPr>
              <w:t>n/a</w:t>
            </w:r>
          </w:p>
        </w:tc>
      </w:tr>
      <w:tr w:rsidR="002C47D0" w14:paraId="046BEFC1" w14:textId="77777777" w:rsidTr="00D00179">
        <w:tc>
          <w:tcPr>
            <w:tcW w:w="3686" w:type="dxa"/>
          </w:tcPr>
          <w:p w14:paraId="7D7BE5A1" w14:textId="66542118" w:rsidR="002C47D0" w:rsidRDefault="002C47D0" w:rsidP="002C47D0">
            <w:pPr>
              <w:rPr>
                <w:color w:val="000000" w:themeColor="text1"/>
                <w:sz w:val="20"/>
                <w:szCs w:val="20"/>
              </w:rPr>
            </w:pPr>
            <w:r>
              <w:rPr>
                <w:color w:val="000000" w:themeColor="text1"/>
                <w:sz w:val="20"/>
                <w:szCs w:val="20"/>
              </w:rPr>
              <w:t>Preventing community severance</w:t>
            </w:r>
          </w:p>
        </w:tc>
        <w:tc>
          <w:tcPr>
            <w:tcW w:w="851" w:type="dxa"/>
          </w:tcPr>
          <w:p w14:paraId="15253F69" w14:textId="042B3060" w:rsidR="002C47D0" w:rsidRPr="00E02309" w:rsidRDefault="002C47D0" w:rsidP="002C47D0">
            <w:pPr>
              <w:jc w:val="center"/>
              <w:rPr>
                <w:color w:val="000000" w:themeColor="text1"/>
                <w:sz w:val="20"/>
                <w:szCs w:val="20"/>
              </w:rPr>
            </w:pPr>
            <w:r w:rsidRPr="00BC7807">
              <w:t>√</w:t>
            </w:r>
          </w:p>
        </w:tc>
        <w:tc>
          <w:tcPr>
            <w:tcW w:w="709" w:type="dxa"/>
          </w:tcPr>
          <w:p w14:paraId="50FE649A" w14:textId="77777777" w:rsidR="002C47D0" w:rsidRPr="00E02309" w:rsidRDefault="002C47D0" w:rsidP="002C47D0">
            <w:pPr>
              <w:jc w:val="center"/>
              <w:rPr>
                <w:color w:val="000000" w:themeColor="text1"/>
                <w:sz w:val="20"/>
                <w:szCs w:val="20"/>
              </w:rPr>
            </w:pPr>
          </w:p>
        </w:tc>
        <w:tc>
          <w:tcPr>
            <w:tcW w:w="708" w:type="dxa"/>
          </w:tcPr>
          <w:p w14:paraId="4A665065" w14:textId="77777777" w:rsidR="002C47D0" w:rsidRPr="00E02309" w:rsidRDefault="002C47D0" w:rsidP="002C47D0">
            <w:pPr>
              <w:jc w:val="center"/>
              <w:rPr>
                <w:color w:val="000000" w:themeColor="text1"/>
                <w:sz w:val="20"/>
                <w:szCs w:val="20"/>
              </w:rPr>
            </w:pPr>
          </w:p>
        </w:tc>
        <w:tc>
          <w:tcPr>
            <w:tcW w:w="709" w:type="dxa"/>
          </w:tcPr>
          <w:p w14:paraId="52271479" w14:textId="07EB7BA4" w:rsidR="002C47D0" w:rsidRPr="00E02309" w:rsidRDefault="002C47D0" w:rsidP="002C47D0">
            <w:pPr>
              <w:jc w:val="center"/>
              <w:rPr>
                <w:color w:val="000000" w:themeColor="text1"/>
                <w:sz w:val="20"/>
                <w:szCs w:val="20"/>
              </w:rPr>
            </w:pPr>
            <w:r w:rsidRPr="00BC7807">
              <w:t>√</w:t>
            </w:r>
          </w:p>
        </w:tc>
        <w:tc>
          <w:tcPr>
            <w:tcW w:w="4678" w:type="dxa"/>
          </w:tcPr>
          <w:p w14:paraId="4049415F" w14:textId="3A764F42" w:rsidR="002C47D0" w:rsidRDefault="002C47D0" w:rsidP="002C47D0">
            <w:pPr>
              <w:rPr>
                <w:color w:val="000000" w:themeColor="text1"/>
                <w:sz w:val="20"/>
                <w:szCs w:val="20"/>
              </w:rPr>
            </w:pPr>
            <w:r>
              <w:rPr>
                <w:color w:val="000000" w:themeColor="text1"/>
                <w:sz w:val="20"/>
                <w:szCs w:val="20"/>
              </w:rPr>
              <w:t xml:space="preserve">– the </w:t>
            </w:r>
            <w:r w:rsidR="00C149CF">
              <w:rPr>
                <w:color w:val="000000" w:themeColor="text1"/>
                <w:sz w:val="20"/>
                <w:szCs w:val="20"/>
              </w:rPr>
              <w:t>River Dearne Footbridge Scheme</w:t>
            </w:r>
            <w:r>
              <w:rPr>
                <w:color w:val="000000" w:themeColor="text1"/>
                <w:sz w:val="20"/>
                <w:szCs w:val="20"/>
              </w:rPr>
              <w:t xml:space="preserve"> will improve accessibility to employment, improve access by all modes</w:t>
            </w:r>
          </w:p>
        </w:tc>
        <w:tc>
          <w:tcPr>
            <w:tcW w:w="3260" w:type="dxa"/>
          </w:tcPr>
          <w:p w14:paraId="555DA410" w14:textId="5C5B9F0F" w:rsidR="002C47D0" w:rsidRDefault="002C47D0" w:rsidP="002C47D0">
            <w:pPr>
              <w:rPr>
                <w:color w:val="000000" w:themeColor="text1"/>
                <w:sz w:val="20"/>
                <w:szCs w:val="20"/>
              </w:rPr>
            </w:pPr>
            <w:r>
              <w:rPr>
                <w:color w:val="000000" w:themeColor="text1"/>
                <w:sz w:val="20"/>
                <w:szCs w:val="20"/>
              </w:rPr>
              <w:t>Investment to support local economic objectives, local development and housing growth</w:t>
            </w:r>
          </w:p>
        </w:tc>
      </w:tr>
      <w:bookmarkEnd w:id="13"/>
    </w:tbl>
    <w:p w14:paraId="7454597C" w14:textId="62F9CF46" w:rsidR="00CA018C" w:rsidRDefault="00CA018C">
      <w:pPr>
        <w:rPr>
          <w:b/>
          <w:bCs/>
        </w:rPr>
      </w:pPr>
    </w:p>
    <w:tbl>
      <w:tblPr>
        <w:tblStyle w:val="TableGrid"/>
        <w:tblW w:w="14601" w:type="dxa"/>
        <w:tblInd w:w="-289" w:type="dxa"/>
        <w:tblLook w:val="04A0" w:firstRow="1" w:lastRow="0" w:firstColumn="1" w:lastColumn="0" w:noHBand="0" w:noVBand="1"/>
      </w:tblPr>
      <w:tblGrid>
        <w:gridCol w:w="3686"/>
        <w:gridCol w:w="851"/>
        <w:gridCol w:w="709"/>
        <w:gridCol w:w="708"/>
        <w:gridCol w:w="709"/>
        <w:gridCol w:w="4678"/>
        <w:gridCol w:w="3260"/>
      </w:tblGrid>
      <w:tr w:rsidR="005E074D" w14:paraId="0C24EC1A" w14:textId="77777777" w:rsidTr="00D10352">
        <w:tc>
          <w:tcPr>
            <w:tcW w:w="14601" w:type="dxa"/>
            <w:gridSpan w:val="7"/>
            <w:shd w:val="clear" w:color="auto" w:fill="F4B083" w:themeFill="accent2" w:themeFillTint="99"/>
          </w:tcPr>
          <w:p w14:paraId="5514704C" w14:textId="77777777" w:rsidR="005E074D" w:rsidRDefault="005E074D" w:rsidP="00D00179">
            <w:pPr>
              <w:rPr>
                <w:color w:val="000000" w:themeColor="text1"/>
              </w:rPr>
            </w:pPr>
            <w:r>
              <w:rPr>
                <w:color w:val="000000" w:themeColor="text1"/>
              </w:rPr>
              <w:lastRenderedPageBreak/>
              <w:t>What Impact will the proposal have on:</w:t>
            </w:r>
          </w:p>
        </w:tc>
      </w:tr>
      <w:tr w:rsidR="005E074D" w14:paraId="2244D398" w14:textId="77777777" w:rsidTr="00D10352">
        <w:tc>
          <w:tcPr>
            <w:tcW w:w="3686" w:type="dxa"/>
            <w:vMerge w:val="restart"/>
            <w:shd w:val="clear" w:color="auto" w:fill="F4B083" w:themeFill="accent2" w:themeFillTint="99"/>
          </w:tcPr>
          <w:p w14:paraId="7F8268C6" w14:textId="55ED1264" w:rsidR="005E074D" w:rsidRDefault="005E074D" w:rsidP="00D00179">
            <w:pPr>
              <w:rPr>
                <w:color w:val="000000" w:themeColor="text1"/>
              </w:rPr>
            </w:pPr>
            <w:r>
              <w:rPr>
                <w:color w:val="000000" w:themeColor="text1"/>
              </w:rPr>
              <w:t>ACCESS TO PUBLIC SERVICES</w:t>
            </w:r>
          </w:p>
          <w:p w14:paraId="48FA7122" w14:textId="77777777" w:rsidR="005E074D" w:rsidRDefault="005E074D" w:rsidP="00D00179">
            <w:pPr>
              <w:rPr>
                <w:color w:val="000000" w:themeColor="text1"/>
              </w:rPr>
            </w:pPr>
          </w:p>
        </w:tc>
        <w:tc>
          <w:tcPr>
            <w:tcW w:w="1560" w:type="dxa"/>
            <w:gridSpan w:val="2"/>
            <w:shd w:val="clear" w:color="auto" w:fill="F4B083" w:themeFill="accent2" w:themeFillTint="99"/>
          </w:tcPr>
          <w:p w14:paraId="4AD31345" w14:textId="77777777" w:rsidR="005E074D" w:rsidRDefault="005E074D" w:rsidP="00D00179">
            <w:pPr>
              <w:jc w:val="center"/>
              <w:rPr>
                <w:color w:val="000000" w:themeColor="text1"/>
              </w:rPr>
            </w:pPr>
            <w:r>
              <w:rPr>
                <w:color w:val="000000" w:themeColor="text1"/>
              </w:rPr>
              <w:t>Impact</w:t>
            </w:r>
          </w:p>
        </w:tc>
        <w:tc>
          <w:tcPr>
            <w:tcW w:w="1417" w:type="dxa"/>
            <w:gridSpan w:val="2"/>
            <w:shd w:val="clear" w:color="auto" w:fill="F4B083" w:themeFill="accent2" w:themeFillTint="99"/>
          </w:tcPr>
          <w:p w14:paraId="1E9729D1" w14:textId="77777777" w:rsidR="005E074D" w:rsidRDefault="005E074D" w:rsidP="00D00179">
            <w:pPr>
              <w:jc w:val="center"/>
              <w:rPr>
                <w:color w:val="000000" w:themeColor="text1"/>
              </w:rPr>
            </w:pPr>
            <w:r>
              <w:rPr>
                <w:color w:val="000000" w:themeColor="text1"/>
              </w:rPr>
              <w:t>Certainty</w:t>
            </w:r>
          </w:p>
        </w:tc>
        <w:tc>
          <w:tcPr>
            <w:tcW w:w="4678" w:type="dxa"/>
            <w:vMerge w:val="restart"/>
            <w:shd w:val="clear" w:color="auto" w:fill="F4B083" w:themeFill="accent2" w:themeFillTint="99"/>
          </w:tcPr>
          <w:p w14:paraId="282BF20C" w14:textId="77777777" w:rsidR="005E074D" w:rsidRDefault="005E074D" w:rsidP="00D00179">
            <w:pPr>
              <w:rPr>
                <w:color w:val="000000" w:themeColor="text1"/>
              </w:rPr>
            </w:pPr>
            <w:r>
              <w:rPr>
                <w:color w:val="000000" w:themeColor="text1"/>
              </w:rPr>
              <w:t>Description of Impact</w:t>
            </w:r>
          </w:p>
        </w:tc>
        <w:tc>
          <w:tcPr>
            <w:tcW w:w="3260" w:type="dxa"/>
            <w:vMerge w:val="restart"/>
            <w:shd w:val="clear" w:color="auto" w:fill="F4B083" w:themeFill="accent2" w:themeFillTint="99"/>
          </w:tcPr>
          <w:p w14:paraId="38F175E6" w14:textId="77777777" w:rsidR="005E074D" w:rsidRDefault="005E074D" w:rsidP="00D00179">
            <w:pPr>
              <w:rPr>
                <w:color w:val="000000" w:themeColor="text1"/>
              </w:rPr>
            </w:pPr>
            <w:r>
              <w:rPr>
                <w:color w:val="000000" w:themeColor="text1"/>
              </w:rPr>
              <w:t>Recommendation (to minimise of maximise impact)</w:t>
            </w:r>
          </w:p>
        </w:tc>
      </w:tr>
      <w:tr w:rsidR="005E074D" w14:paraId="72C3AAB5" w14:textId="77777777" w:rsidTr="00D10352">
        <w:tc>
          <w:tcPr>
            <w:tcW w:w="3686" w:type="dxa"/>
            <w:vMerge/>
          </w:tcPr>
          <w:p w14:paraId="45763C4B" w14:textId="77777777" w:rsidR="005E074D" w:rsidRDefault="005E074D" w:rsidP="00D00179">
            <w:pPr>
              <w:rPr>
                <w:color w:val="000000" w:themeColor="text1"/>
              </w:rPr>
            </w:pPr>
          </w:p>
        </w:tc>
        <w:tc>
          <w:tcPr>
            <w:tcW w:w="851" w:type="dxa"/>
            <w:shd w:val="clear" w:color="auto" w:fill="F4B083" w:themeFill="accent2" w:themeFillTint="99"/>
          </w:tcPr>
          <w:p w14:paraId="63F3ED6C" w14:textId="77777777" w:rsidR="005E074D" w:rsidRDefault="005E074D" w:rsidP="00D00179">
            <w:pPr>
              <w:jc w:val="center"/>
              <w:rPr>
                <w:color w:val="000000" w:themeColor="text1"/>
              </w:rPr>
            </w:pPr>
            <w:r>
              <w:rPr>
                <w:color w:val="000000" w:themeColor="text1"/>
              </w:rPr>
              <w:t>+</w:t>
            </w:r>
          </w:p>
        </w:tc>
        <w:tc>
          <w:tcPr>
            <w:tcW w:w="709" w:type="dxa"/>
            <w:shd w:val="clear" w:color="auto" w:fill="F4B083" w:themeFill="accent2" w:themeFillTint="99"/>
          </w:tcPr>
          <w:p w14:paraId="1FE842D2" w14:textId="77777777" w:rsidR="005E074D" w:rsidRDefault="005E074D" w:rsidP="00D00179">
            <w:pPr>
              <w:jc w:val="center"/>
              <w:rPr>
                <w:color w:val="000000" w:themeColor="text1"/>
              </w:rPr>
            </w:pPr>
            <w:r>
              <w:rPr>
                <w:color w:val="000000" w:themeColor="text1"/>
              </w:rPr>
              <w:t>-</w:t>
            </w:r>
          </w:p>
        </w:tc>
        <w:tc>
          <w:tcPr>
            <w:tcW w:w="708" w:type="dxa"/>
            <w:shd w:val="clear" w:color="auto" w:fill="F4B083" w:themeFill="accent2" w:themeFillTint="99"/>
          </w:tcPr>
          <w:p w14:paraId="2C582C0F" w14:textId="77777777" w:rsidR="005E074D" w:rsidRDefault="005E074D" w:rsidP="00D00179">
            <w:pPr>
              <w:jc w:val="center"/>
              <w:rPr>
                <w:color w:val="000000" w:themeColor="text1"/>
              </w:rPr>
            </w:pPr>
            <w:r>
              <w:rPr>
                <w:color w:val="000000" w:themeColor="text1"/>
              </w:rPr>
              <w:t>?</w:t>
            </w:r>
          </w:p>
        </w:tc>
        <w:tc>
          <w:tcPr>
            <w:tcW w:w="709" w:type="dxa"/>
            <w:shd w:val="clear" w:color="auto" w:fill="F4B083" w:themeFill="accent2" w:themeFillTint="99"/>
          </w:tcPr>
          <w:p w14:paraId="4D9F1703" w14:textId="77777777" w:rsidR="005E074D" w:rsidRDefault="005E074D" w:rsidP="00D00179">
            <w:pPr>
              <w:jc w:val="center"/>
              <w:rPr>
                <w:color w:val="000000" w:themeColor="text1"/>
              </w:rPr>
            </w:pPr>
            <w:r>
              <w:rPr>
                <w:color w:val="000000" w:themeColor="text1"/>
              </w:rPr>
              <w:t>!</w:t>
            </w:r>
          </w:p>
        </w:tc>
        <w:tc>
          <w:tcPr>
            <w:tcW w:w="4678" w:type="dxa"/>
            <w:vMerge/>
            <w:shd w:val="clear" w:color="auto" w:fill="F4B083" w:themeFill="accent2" w:themeFillTint="99"/>
          </w:tcPr>
          <w:p w14:paraId="6B42A694" w14:textId="77777777" w:rsidR="005E074D" w:rsidRDefault="005E074D" w:rsidP="00D00179">
            <w:pPr>
              <w:rPr>
                <w:color w:val="000000" w:themeColor="text1"/>
              </w:rPr>
            </w:pPr>
          </w:p>
        </w:tc>
        <w:tc>
          <w:tcPr>
            <w:tcW w:w="3260" w:type="dxa"/>
            <w:vMerge/>
            <w:shd w:val="clear" w:color="auto" w:fill="F4B083" w:themeFill="accent2" w:themeFillTint="99"/>
          </w:tcPr>
          <w:p w14:paraId="76FD6975" w14:textId="77777777" w:rsidR="005E074D" w:rsidRDefault="005E074D" w:rsidP="00D00179">
            <w:pPr>
              <w:rPr>
                <w:color w:val="000000" w:themeColor="text1"/>
              </w:rPr>
            </w:pPr>
          </w:p>
        </w:tc>
      </w:tr>
      <w:tr w:rsidR="00D10352" w14:paraId="56C6B4DF" w14:textId="77777777" w:rsidTr="00D00179">
        <w:tc>
          <w:tcPr>
            <w:tcW w:w="3686" w:type="dxa"/>
          </w:tcPr>
          <w:p w14:paraId="5778CFAC" w14:textId="7733225F" w:rsidR="00D10352" w:rsidRPr="00EF7E9C" w:rsidRDefault="00D10352" w:rsidP="00D10352">
            <w:pPr>
              <w:rPr>
                <w:color w:val="000000" w:themeColor="text1"/>
                <w:sz w:val="20"/>
                <w:szCs w:val="20"/>
              </w:rPr>
            </w:pPr>
            <w:r>
              <w:rPr>
                <w:color w:val="000000" w:themeColor="text1"/>
                <w:sz w:val="20"/>
                <w:szCs w:val="20"/>
              </w:rPr>
              <w:t>Demand for and Access to Healthcare services</w:t>
            </w:r>
          </w:p>
        </w:tc>
        <w:tc>
          <w:tcPr>
            <w:tcW w:w="851" w:type="dxa"/>
          </w:tcPr>
          <w:p w14:paraId="50C3E54E" w14:textId="59F1B023" w:rsidR="00D10352" w:rsidRPr="00E02309" w:rsidRDefault="00D10352" w:rsidP="00D10352">
            <w:pPr>
              <w:jc w:val="center"/>
              <w:rPr>
                <w:color w:val="000000" w:themeColor="text1"/>
                <w:sz w:val="20"/>
                <w:szCs w:val="20"/>
              </w:rPr>
            </w:pPr>
            <w:r w:rsidRPr="00C86DC6">
              <w:t>√</w:t>
            </w:r>
          </w:p>
        </w:tc>
        <w:tc>
          <w:tcPr>
            <w:tcW w:w="709" w:type="dxa"/>
          </w:tcPr>
          <w:p w14:paraId="0640C9CA" w14:textId="77777777" w:rsidR="00D10352" w:rsidRPr="00E02309" w:rsidRDefault="00D10352" w:rsidP="00D10352">
            <w:pPr>
              <w:jc w:val="center"/>
              <w:rPr>
                <w:color w:val="000000" w:themeColor="text1"/>
                <w:sz w:val="20"/>
                <w:szCs w:val="20"/>
              </w:rPr>
            </w:pPr>
          </w:p>
        </w:tc>
        <w:tc>
          <w:tcPr>
            <w:tcW w:w="708" w:type="dxa"/>
          </w:tcPr>
          <w:p w14:paraId="7E8A05CC" w14:textId="77777777" w:rsidR="00D10352" w:rsidRPr="00E02309" w:rsidRDefault="00D10352" w:rsidP="00D10352">
            <w:pPr>
              <w:jc w:val="center"/>
              <w:rPr>
                <w:color w:val="000000" w:themeColor="text1"/>
                <w:sz w:val="20"/>
                <w:szCs w:val="20"/>
              </w:rPr>
            </w:pPr>
          </w:p>
        </w:tc>
        <w:tc>
          <w:tcPr>
            <w:tcW w:w="709" w:type="dxa"/>
          </w:tcPr>
          <w:p w14:paraId="100D64E3" w14:textId="27FF0E66" w:rsidR="00D10352" w:rsidRPr="00E02309" w:rsidRDefault="00D10352" w:rsidP="00D10352">
            <w:pPr>
              <w:jc w:val="center"/>
              <w:rPr>
                <w:color w:val="000000" w:themeColor="text1"/>
                <w:sz w:val="20"/>
                <w:szCs w:val="20"/>
              </w:rPr>
            </w:pPr>
            <w:r w:rsidRPr="00C86DC6">
              <w:t>√</w:t>
            </w:r>
          </w:p>
        </w:tc>
        <w:tc>
          <w:tcPr>
            <w:tcW w:w="4678" w:type="dxa"/>
          </w:tcPr>
          <w:p w14:paraId="6CE42304" w14:textId="67CB5816" w:rsidR="00D10352" w:rsidRDefault="00D10352" w:rsidP="00D10352">
            <w:pPr>
              <w:pStyle w:val="Default"/>
              <w:rPr>
                <w:sz w:val="20"/>
                <w:szCs w:val="20"/>
              </w:rPr>
            </w:pPr>
          </w:p>
          <w:p w14:paraId="07204665" w14:textId="3524CC45" w:rsidR="00D10352" w:rsidRPr="00E02309" w:rsidRDefault="00D10352" w:rsidP="00D10352">
            <w:pPr>
              <w:rPr>
                <w:color w:val="000000" w:themeColor="text1"/>
                <w:sz w:val="20"/>
                <w:szCs w:val="20"/>
              </w:rPr>
            </w:pPr>
            <w:r>
              <w:rPr>
                <w:color w:val="000000" w:themeColor="text1"/>
                <w:sz w:val="20"/>
                <w:szCs w:val="20"/>
              </w:rPr>
              <w:t xml:space="preserve">The </w:t>
            </w:r>
            <w:r w:rsidR="00114734">
              <w:rPr>
                <w:color w:val="000000" w:themeColor="text1"/>
                <w:sz w:val="20"/>
                <w:szCs w:val="20"/>
              </w:rPr>
              <w:t xml:space="preserve">new footbridge will provide an improved </w:t>
            </w:r>
            <w:r w:rsidR="00CE771F">
              <w:rPr>
                <w:color w:val="000000" w:themeColor="text1"/>
                <w:sz w:val="20"/>
                <w:szCs w:val="20"/>
              </w:rPr>
              <w:t>link into the town centre for pedestrians / cyclists and wheelchair users</w:t>
            </w:r>
          </w:p>
        </w:tc>
        <w:tc>
          <w:tcPr>
            <w:tcW w:w="3260" w:type="dxa"/>
          </w:tcPr>
          <w:p w14:paraId="15B4DE74" w14:textId="0AE006D6" w:rsidR="00D10352" w:rsidRPr="00E02309" w:rsidRDefault="00CE771F" w:rsidP="00D10352">
            <w:pPr>
              <w:pStyle w:val="Default"/>
              <w:rPr>
                <w:color w:val="000000" w:themeColor="text1"/>
                <w:sz w:val="20"/>
                <w:szCs w:val="20"/>
              </w:rPr>
            </w:pPr>
            <w:r>
              <w:rPr>
                <w:b/>
                <w:bCs/>
                <w:sz w:val="20"/>
                <w:szCs w:val="20"/>
              </w:rPr>
              <w:t xml:space="preserve">Improve Modal Shift </w:t>
            </w:r>
            <w:r>
              <w:rPr>
                <w:sz w:val="20"/>
                <w:szCs w:val="20"/>
              </w:rPr>
              <w:t>– provide an alternative link into the town centre for walking and cycling</w:t>
            </w:r>
            <w:r w:rsidR="00D10352">
              <w:rPr>
                <w:sz w:val="20"/>
                <w:szCs w:val="20"/>
              </w:rPr>
              <w:t xml:space="preserve"> </w:t>
            </w:r>
            <w:r>
              <w:rPr>
                <w:sz w:val="20"/>
                <w:szCs w:val="20"/>
              </w:rPr>
              <w:t xml:space="preserve">for all users </w:t>
            </w:r>
          </w:p>
        </w:tc>
      </w:tr>
      <w:tr w:rsidR="00D10352" w14:paraId="367D0E8E" w14:textId="77777777" w:rsidTr="00D00179">
        <w:tc>
          <w:tcPr>
            <w:tcW w:w="3686" w:type="dxa"/>
          </w:tcPr>
          <w:p w14:paraId="2015B9B6" w14:textId="50CEC84B" w:rsidR="00D10352" w:rsidRPr="0055553F" w:rsidRDefault="00D10352" w:rsidP="00D10352">
            <w:pPr>
              <w:rPr>
                <w:color w:val="000000" w:themeColor="text1"/>
                <w:sz w:val="20"/>
                <w:szCs w:val="20"/>
              </w:rPr>
            </w:pPr>
            <w:r>
              <w:rPr>
                <w:color w:val="000000" w:themeColor="text1"/>
                <w:sz w:val="20"/>
                <w:szCs w:val="20"/>
              </w:rPr>
              <w:t>Demand for and access to other public and community services and facilities</w:t>
            </w:r>
          </w:p>
        </w:tc>
        <w:tc>
          <w:tcPr>
            <w:tcW w:w="851" w:type="dxa"/>
          </w:tcPr>
          <w:p w14:paraId="7C8247C4" w14:textId="25E89D8B" w:rsidR="00D10352" w:rsidRPr="00E02309" w:rsidRDefault="00D10352" w:rsidP="00D10352">
            <w:pPr>
              <w:jc w:val="center"/>
              <w:rPr>
                <w:color w:val="000000" w:themeColor="text1"/>
                <w:sz w:val="20"/>
                <w:szCs w:val="20"/>
              </w:rPr>
            </w:pPr>
            <w:r w:rsidRPr="00612F0B">
              <w:t>√</w:t>
            </w:r>
          </w:p>
        </w:tc>
        <w:tc>
          <w:tcPr>
            <w:tcW w:w="709" w:type="dxa"/>
          </w:tcPr>
          <w:p w14:paraId="2D082370" w14:textId="77777777" w:rsidR="00D10352" w:rsidRPr="00E02309" w:rsidRDefault="00D10352" w:rsidP="00D10352">
            <w:pPr>
              <w:jc w:val="center"/>
              <w:rPr>
                <w:color w:val="000000" w:themeColor="text1"/>
                <w:sz w:val="20"/>
                <w:szCs w:val="20"/>
              </w:rPr>
            </w:pPr>
          </w:p>
        </w:tc>
        <w:tc>
          <w:tcPr>
            <w:tcW w:w="708" w:type="dxa"/>
          </w:tcPr>
          <w:p w14:paraId="2C4455A2" w14:textId="77777777" w:rsidR="00D10352" w:rsidRPr="00E02309" w:rsidRDefault="00D10352" w:rsidP="00D10352">
            <w:pPr>
              <w:jc w:val="center"/>
              <w:rPr>
                <w:color w:val="000000" w:themeColor="text1"/>
                <w:sz w:val="20"/>
                <w:szCs w:val="20"/>
              </w:rPr>
            </w:pPr>
          </w:p>
        </w:tc>
        <w:tc>
          <w:tcPr>
            <w:tcW w:w="709" w:type="dxa"/>
          </w:tcPr>
          <w:p w14:paraId="5495E870" w14:textId="67F09CF5" w:rsidR="00D10352" w:rsidRPr="00E02309" w:rsidRDefault="00D10352" w:rsidP="00D10352">
            <w:pPr>
              <w:jc w:val="center"/>
              <w:rPr>
                <w:color w:val="000000" w:themeColor="text1"/>
                <w:sz w:val="20"/>
                <w:szCs w:val="20"/>
              </w:rPr>
            </w:pPr>
            <w:r w:rsidRPr="00612F0B">
              <w:t>√</w:t>
            </w:r>
          </w:p>
        </w:tc>
        <w:tc>
          <w:tcPr>
            <w:tcW w:w="4678" w:type="dxa"/>
          </w:tcPr>
          <w:p w14:paraId="1603008F" w14:textId="7EFF3E46" w:rsidR="00D10352" w:rsidRPr="007166C5" w:rsidRDefault="00D10352" w:rsidP="00D10352">
            <w:pPr>
              <w:rPr>
                <w:color w:val="000000" w:themeColor="text1"/>
                <w:sz w:val="20"/>
                <w:szCs w:val="20"/>
              </w:rPr>
            </w:pPr>
          </w:p>
          <w:p w14:paraId="765E63D9" w14:textId="0FB18FA3" w:rsidR="00D10352" w:rsidRPr="00E02309" w:rsidRDefault="00CE771F" w:rsidP="00D10352">
            <w:pPr>
              <w:rPr>
                <w:color w:val="000000" w:themeColor="text1"/>
                <w:sz w:val="20"/>
                <w:szCs w:val="20"/>
              </w:rPr>
            </w:pPr>
            <w:r>
              <w:rPr>
                <w:color w:val="000000" w:themeColor="text1"/>
                <w:sz w:val="20"/>
                <w:szCs w:val="20"/>
              </w:rPr>
              <w:t>The new footbridge will provide an improved link into the town centre for pedestrians / cyclists and wheelchair users</w:t>
            </w:r>
          </w:p>
        </w:tc>
        <w:tc>
          <w:tcPr>
            <w:tcW w:w="3260" w:type="dxa"/>
          </w:tcPr>
          <w:p w14:paraId="1E296E66" w14:textId="48E8A867" w:rsidR="00D10352" w:rsidRPr="00E02309" w:rsidRDefault="00D10352" w:rsidP="00D10352">
            <w:pPr>
              <w:rPr>
                <w:color w:val="000000" w:themeColor="text1"/>
                <w:sz w:val="20"/>
                <w:szCs w:val="20"/>
              </w:rPr>
            </w:pPr>
            <w:r>
              <w:rPr>
                <w:b/>
                <w:bCs/>
                <w:sz w:val="20"/>
                <w:szCs w:val="20"/>
              </w:rPr>
              <w:t>I</w:t>
            </w:r>
            <w:r w:rsidR="00CE771F">
              <w:rPr>
                <w:b/>
                <w:bCs/>
                <w:sz w:val="20"/>
                <w:szCs w:val="20"/>
              </w:rPr>
              <w:t xml:space="preserve">mprove Modal Shift </w:t>
            </w:r>
            <w:r w:rsidR="00CE771F">
              <w:rPr>
                <w:sz w:val="20"/>
                <w:szCs w:val="20"/>
              </w:rPr>
              <w:t>– provide an alternative link into the town centre for walking and cycling</w:t>
            </w:r>
          </w:p>
        </w:tc>
      </w:tr>
      <w:tr w:rsidR="00D10352" w14:paraId="48A80740" w14:textId="77777777" w:rsidTr="00D00179">
        <w:tc>
          <w:tcPr>
            <w:tcW w:w="3686" w:type="dxa"/>
          </w:tcPr>
          <w:p w14:paraId="76A42CB5" w14:textId="12CF273A" w:rsidR="00D10352" w:rsidRPr="0050775F" w:rsidRDefault="00D10352" w:rsidP="00D10352">
            <w:pPr>
              <w:rPr>
                <w:color w:val="000000" w:themeColor="text1"/>
                <w:sz w:val="20"/>
                <w:szCs w:val="20"/>
              </w:rPr>
            </w:pPr>
            <w:r>
              <w:rPr>
                <w:color w:val="000000" w:themeColor="text1"/>
                <w:sz w:val="20"/>
                <w:szCs w:val="20"/>
              </w:rPr>
              <w:t>Access to buildings, spaces and services for people with mobility problems or disability impairment</w:t>
            </w:r>
          </w:p>
        </w:tc>
        <w:tc>
          <w:tcPr>
            <w:tcW w:w="851" w:type="dxa"/>
          </w:tcPr>
          <w:p w14:paraId="135414C4" w14:textId="0CF11BB6" w:rsidR="00D10352" w:rsidRPr="00E02309" w:rsidRDefault="00D10352" w:rsidP="00D10352">
            <w:pPr>
              <w:jc w:val="center"/>
              <w:rPr>
                <w:color w:val="000000" w:themeColor="text1"/>
                <w:sz w:val="20"/>
                <w:szCs w:val="20"/>
              </w:rPr>
            </w:pPr>
            <w:r w:rsidRPr="00FF2EDA">
              <w:t>√</w:t>
            </w:r>
          </w:p>
        </w:tc>
        <w:tc>
          <w:tcPr>
            <w:tcW w:w="709" w:type="dxa"/>
          </w:tcPr>
          <w:p w14:paraId="1BAD642B" w14:textId="77777777" w:rsidR="00D10352" w:rsidRPr="00E02309" w:rsidRDefault="00D10352" w:rsidP="00D10352">
            <w:pPr>
              <w:jc w:val="center"/>
              <w:rPr>
                <w:color w:val="000000" w:themeColor="text1"/>
                <w:sz w:val="20"/>
                <w:szCs w:val="20"/>
              </w:rPr>
            </w:pPr>
          </w:p>
        </w:tc>
        <w:tc>
          <w:tcPr>
            <w:tcW w:w="708" w:type="dxa"/>
          </w:tcPr>
          <w:p w14:paraId="65E88B9A" w14:textId="77777777" w:rsidR="00D10352" w:rsidRPr="00E02309" w:rsidRDefault="00D10352" w:rsidP="00D10352">
            <w:pPr>
              <w:jc w:val="center"/>
              <w:rPr>
                <w:color w:val="000000" w:themeColor="text1"/>
                <w:sz w:val="20"/>
                <w:szCs w:val="20"/>
              </w:rPr>
            </w:pPr>
          </w:p>
        </w:tc>
        <w:tc>
          <w:tcPr>
            <w:tcW w:w="709" w:type="dxa"/>
          </w:tcPr>
          <w:p w14:paraId="254085D0" w14:textId="18C0BCAF" w:rsidR="00D10352" w:rsidRPr="00E02309" w:rsidRDefault="00D10352" w:rsidP="00D10352">
            <w:pPr>
              <w:jc w:val="center"/>
              <w:rPr>
                <w:color w:val="000000" w:themeColor="text1"/>
                <w:sz w:val="20"/>
                <w:szCs w:val="20"/>
              </w:rPr>
            </w:pPr>
            <w:r w:rsidRPr="00FF2EDA">
              <w:t>√</w:t>
            </w:r>
          </w:p>
        </w:tc>
        <w:tc>
          <w:tcPr>
            <w:tcW w:w="4678" w:type="dxa"/>
          </w:tcPr>
          <w:p w14:paraId="375A417F" w14:textId="174B9D5A" w:rsidR="00D10352" w:rsidRPr="00E02309" w:rsidRDefault="00CE771F" w:rsidP="00D10352">
            <w:pPr>
              <w:rPr>
                <w:color w:val="000000" w:themeColor="text1"/>
                <w:sz w:val="20"/>
                <w:szCs w:val="20"/>
              </w:rPr>
            </w:pPr>
            <w:r>
              <w:rPr>
                <w:color w:val="000000" w:themeColor="text1"/>
                <w:sz w:val="20"/>
                <w:szCs w:val="20"/>
              </w:rPr>
              <w:t>The new footbridge will provide an improved link into the town centre for pedestrians / cyclists and wheelchair users</w:t>
            </w:r>
          </w:p>
        </w:tc>
        <w:tc>
          <w:tcPr>
            <w:tcW w:w="3260" w:type="dxa"/>
          </w:tcPr>
          <w:p w14:paraId="4CB606C5" w14:textId="5E676EB4" w:rsidR="00CE771F" w:rsidRPr="00E02309" w:rsidRDefault="00CE771F" w:rsidP="00CE771F">
            <w:pPr>
              <w:rPr>
                <w:color w:val="000000" w:themeColor="text1"/>
                <w:sz w:val="20"/>
                <w:szCs w:val="20"/>
              </w:rPr>
            </w:pPr>
            <w:r>
              <w:rPr>
                <w:b/>
                <w:bCs/>
                <w:sz w:val="20"/>
                <w:szCs w:val="20"/>
              </w:rPr>
              <w:t xml:space="preserve">Improve Modal Shift </w:t>
            </w:r>
            <w:r>
              <w:rPr>
                <w:sz w:val="20"/>
                <w:szCs w:val="20"/>
              </w:rPr>
              <w:t>– provide an alternative link into the town centre for walking and cycling</w:t>
            </w:r>
          </w:p>
          <w:p w14:paraId="1C8F832D" w14:textId="20915C6C" w:rsidR="00D10352" w:rsidRPr="00E02309" w:rsidRDefault="00D10352" w:rsidP="00D10352">
            <w:pPr>
              <w:rPr>
                <w:color w:val="000000" w:themeColor="text1"/>
                <w:sz w:val="20"/>
                <w:szCs w:val="20"/>
              </w:rPr>
            </w:pPr>
          </w:p>
        </w:tc>
      </w:tr>
      <w:tr w:rsidR="005E074D" w14:paraId="0C7F1FDA" w14:textId="77777777" w:rsidTr="00D00179">
        <w:tc>
          <w:tcPr>
            <w:tcW w:w="3686" w:type="dxa"/>
          </w:tcPr>
          <w:p w14:paraId="712AFB0A" w14:textId="7B91E5E1" w:rsidR="005E074D" w:rsidRDefault="005E074D" w:rsidP="00D00179">
            <w:pPr>
              <w:rPr>
                <w:color w:val="000000" w:themeColor="text1"/>
                <w:sz w:val="20"/>
                <w:szCs w:val="20"/>
              </w:rPr>
            </w:pPr>
          </w:p>
        </w:tc>
        <w:tc>
          <w:tcPr>
            <w:tcW w:w="851" w:type="dxa"/>
          </w:tcPr>
          <w:p w14:paraId="18ED91D7" w14:textId="77777777" w:rsidR="005E074D" w:rsidRPr="00E02309" w:rsidRDefault="005E074D" w:rsidP="00D00179">
            <w:pPr>
              <w:jc w:val="center"/>
              <w:rPr>
                <w:color w:val="000000" w:themeColor="text1"/>
                <w:sz w:val="20"/>
                <w:szCs w:val="20"/>
              </w:rPr>
            </w:pPr>
          </w:p>
        </w:tc>
        <w:tc>
          <w:tcPr>
            <w:tcW w:w="709" w:type="dxa"/>
          </w:tcPr>
          <w:p w14:paraId="6D00AB76" w14:textId="77777777" w:rsidR="005E074D" w:rsidRPr="00E02309" w:rsidRDefault="005E074D" w:rsidP="00D00179">
            <w:pPr>
              <w:jc w:val="center"/>
              <w:rPr>
                <w:color w:val="000000" w:themeColor="text1"/>
                <w:sz w:val="20"/>
                <w:szCs w:val="20"/>
              </w:rPr>
            </w:pPr>
          </w:p>
        </w:tc>
        <w:tc>
          <w:tcPr>
            <w:tcW w:w="708" w:type="dxa"/>
          </w:tcPr>
          <w:p w14:paraId="4DBEBD36" w14:textId="77777777" w:rsidR="005E074D" w:rsidRPr="00E02309" w:rsidRDefault="005E074D" w:rsidP="00D00179">
            <w:pPr>
              <w:jc w:val="center"/>
              <w:rPr>
                <w:color w:val="000000" w:themeColor="text1"/>
                <w:sz w:val="20"/>
                <w:szCs w:val="20"/>
              </w:rPr>
            </w:pPr>
          </w:p>
        </w:tc>
        <w:tc>
          <w:tcPr>
            <w:tcW w:w="709" w:type="dxa"/>
          </w:tcPr>
          <w:p w14:paraId="296D9776" w14:textId="77777777" w:rsidR="005E074D" w:rsidRPr="00E02309" w:rsidRDefault="005E074D" w:rsidP="00D00179">
            <w:pPr>
              <w:jc w:val="center"/>
              <w:rPr>
                <w:color w:val="000000" w:themeColor="text1"/>
                <w:sz w:val="20"/>
                <w:szCs w:val="20"/>
              </w:rPr>
            </w:pPr>
          </w:p>
        </w:tc>
        <w:tc>
          <w:tcPr>
            <w:tcW w:w="4678" w:type="dxa"/>
          </w:tcPr>
          <w:p w14:paraId="6C585159" w14:textId="6F506DD1" w:rsidR="005E074D" w:rsidRDefault="005E074D" w:rsidP="00D00179">
            <w:pPr>
              <w:rPr>
                <w:color w:val="000000" w:themeColor="text1"/>
                <w:sz w:val="20"/>
                <w:szCs w:val="20"/>
              </w:rPr>
            </w:pPr>
          </w:p>
        </w:tc>
        <w:tc>
          <w:tcPr>
            <w:tcW w:w="3260" w:type="dxa"/>
          </w:tcPr>
          <w:p w14:paraId="1335A81D" w14:textId="476B029F" w:rsidR="005E074D" w:rsidRDefault="005E074D" w:rsidP="00D00179">
            <w:pPr>
              <w:rPr>
                <w:color w:val="000000" w:themeColor="text1"/>
                <w:sz w:val="20"/>
                <w:szCs w:val="20"/>
              </w:rPr>
            </w:pPr>
          </w:p>
        </w:tc>
      </w:tr>
    </w:tbl>
    <w:p w14:paraId="06422A87" w14:textId="77777777" w:rsidR="00CD4CA7" w:rsidRPr="00914A44" w:rsidRDefault="00CD4CA7" w:rsidP="0050775F">
      <w:pPr>
        <w:rPr>
          <w:b/>
          <w:bCs/>
        </w:rPr>
      </w:pPr>
    </w:p>
    <w:sectPr w:rsidR="00CD4CA7" w:rsidRPr="00914A44" w:rsidSect="002B733E">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0BCE" w14:textId="77777777" w:rsidR="00114776" w:rsidRDefault="00114776" w:rsidP="002B733E">
      <w:pPr>
        <w:spacing w:after="0" w:line="240" w:lineRule="auto"/>
      </w:pPr>
      <w:r>
        <w:separator/>
      </w:r>
    </w:p>
  </w:endnote>
  <w:endnote w:type="continuationSeparator" w:id="0">
    <w:p w14:paraId="267C8632" w14:textId="77777777" w:rsidR="00114776" w:rsidRDefault="00114776" w:rsidP="002B7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E385" w14:textId="7F5148EA" w:rsidR="002B733E" w:rsidRDefault="002B733E">
    <w:pPr>
      <w:pStyle w:val="Footer"/>
    </w:pPr>
    <w:r>
      <w:rPr>
        <w:noProof/>
      </w:rPr>
      <w:drawing>
        <wp:inline distT="0" distB="0" distL="0" distR="0" wp14:anchorId="63BCCA8C" wp14:editId="32B5B0ED">
          <wp:extent cx="4450715" cy="95123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0715" cy="9512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CD76" w14:textId="77777777" w:rsidR="00114776" w:rsidRDefault="00114776" w:rsidP="002B733E">
      <w:pPr>
        <w:spacing w:after="0" w:line="240" w:lineRule="auto"/>
      </w:pPr>
      <w:r>
        <w:separator/>
      </w:r>
    </w:p>
  </w:footnote>
  <w:footnote w:type="continuationSeparator" w:id="0">
    <w:p w14:paraId="591EE5D1" w14:textId="77777777" w:rsidR="00114776" w:rsidRDefault="00114776" w:rsidP="002B7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149DB"/>
    <w:multiLevelType w:val="hybridMultilevel"/>
    <w:tmpl w:val="501E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62CBD"/>
    <w:multiLevelType w:val="hybridMultilevel"/>
    <w:tmpl w:val="198E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BC1698"/>
    <w:multiLevelType w:val="multilevel"/>
    <w:tmpl w:val="FBC8E5C4"/>
    <w:lvl w:ilvl="0">
      <w:start w:val="1"/>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A5D1D3A"/>
    <w:multiLevelType w:val="hybridMultilevel"/>
    <w:tmpl w:val="750227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585ADA"/>
    <w:multiLevelType w:val="multilevel"/>
    <w:tmpl w:val="4BFC905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16cid:durableId="527986459">
    <w:abstractNumId w:val="3"/>
  </w:num>
  <w:num w:numId="2" w16cid:durableId="1289818412">
    <w:abstractNumId w:val="2"/>
  </w:num>
  <w:num w:numId="3" w16cid:durableId="998920499">
    <w:abstractNumId w:val="4"/>
  </w:num>
  <w:num w:numId="4" w16cid:durableId="57751225">
    <w:abstractNumId w:val="0"/>
  </w:num>
  <w:num w:numId="5" w16cid:durableId="888496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8B"/>
    <w:rsid w:val="00004044"/>
    <w:rsid w:val="0004468B"/>
    <w:rsid w:val="0006579B"/>
    <w:rsid w:val="000A6EE7"/>
    <w:rsid w:val="000C4316"/>
    <w:rsid w:val="000D1FDE"/>
    <w:rsid w:val="00112454"/>
    <w:rsid w:val="00114734"/>
    <w:rsid w:val="00114776"/>
    <w:rsid w:val="001671A8"/>
    <w:rsid w:val="00173747"/>
    <w:rsid w:val="00180E0A"/>
    <w:rsid w:val="00184071"/>
    <w:rsid w:val="001A3247"/>
    <w:rsid w:val="001C2B19"/>
    <w:rsid w:val="001E33C2"/>
    <w:rsid w:val="001E42F0"/>
    <w:rsid w:val="00285DC4"/>
    <w:rsid w:val="002B733E"/>
    <w:rsid w:val="002C2E36"/>
    <w:rsid w:val="002C47D0"/>
    <w:rsid w:val="002C53BF"/>
    <w:rsid w:val="003023EB"/>
    <w:rsid w:val="00343885"/>
    <w:rsid w:val="00386084"/>
    <w:rsid w:val="003B42AC"/>
    <w:rsid w:val="003B5395"/>
    <w:rsid w:val="003C3750"/>
    <w:rsid w:val="003F1B1F"/>
    <w:rsid w:val="003F37AD"/>
    <w:rsid w:val="0042795D"/>
    <w:rsid w:val="0043300B"/>
    <w:rsid w:val="004819FE"/>
    <w:rsid w:val="0050775F"/>
    <w:rsid w:val="005160AB"/>
    <w:rsid w:val="0052233D"/>
    <w:rsid w:val="00542352"/>
    <w:rsid w:val="0055553F"/>
    <w:rsid w:val="0057049F"/>
    <w:rsid w:val="0059107F"/>
    <w:rsid w:val="005B266C"/>
    <w:rsid w:val="005C3C07"/>
    <w:rsid w:val="005E074D"/>
    <w:rsid w:val="005F6BF2"/>
    <w:rsid w:val="00615FD8"/>
    <w:rsid w:val="00665FEE"/>
    <w:rsid w:val="006C36A8"/>
    <w:rsid w:val="006F25C7"/>
    <w:rsid w:val="006F413F"/>
    <w:rsid w:val="006F78B5"/>
    <w:rsid w:val="00714A3F"/>
    <w:rsid w:val="007166C5"/>
    <w:rsid w:val="00741D30"/>
    <w:rsid w:val="0078644B"/>
    <w:rsid w:val="00796977"/>
    <w:rsid w:val="007E7907"/>
    <w:rsid w:val="008743F0"/>
    <w:rsid w:val="008C57FC"/>
    <w:rsid w:val="00914A44"/>
    <w:rsid w:val="00932CAD"/>
    <w:rsid w:val="00943CCA"/>
    <w:rsid w:val="009447D5"/>
    <w:rsid w:val="00956B8B"/>
    <w:rsid w:val="0097396A"/>
    <w:rsid w:val="009833D1"/>
    <w:rsid w:val="009F3A52"/>
    <w:rsid w:val="00A007A3"/>
    <w:rsid w:val="00A15323"/>
    <w:rsid w:val="00A46B57"/>
    <w:rsid w:val="00A615B1"/>
    <w:rsid w:val="00A6352C"/>
    <w:rsid w:val="00A84C1C"/>
    <w:rsid w:val="00AE6012"/>
    <w:rsid w:val="00AF6C11"/>
    <w:rsid w:val="00B23952"/>
    <w:rsid w:val="00B641A6"/>
    <w:rsid w:val="00B74A29"/>
    <w:rsid w:val="00B84450"/>
    <w:rsid w:val="00BB339E"/>
    <w:rsid w:val="00BC57A6"/>
    <w:rsid w:val="00C11E16"/>
    <w:rsid w:val="00C149CF"/>
    <w:rsid w:val="00CA018C"/>
    <w:rsid w:val="00CC5ABE"/>
    <w:rsid w:val="00CD4CA7"/>
    <w:rsid w:val="00CE1591"/>
    <w:rsid w:val="00CE771F"/>
    <w:rsid w:val="00D10352"/>
    <w:rsid w:val="00D30182"/>
    <w:rsid w:val="00D34668"/>
    <w:rsid w:val="00D34D6F"/>
    <w:rsid w:val="00D36444"/>
    <w:rsid w:val="00D521AB"/>
    <w:rsid w:val="00D95F8E"/>
    <w:rsid w:val="00E01481"/>
    <w:rsid w:val="00E02309"/>
    <w:rsid w:val="00E15D2C"/>
    <w:rsid w:val="00E45077"/>
    <w:rsid w:val="00E453B3"/>
    <w:rsid w:val="00E505DF"/>
    <w:rsid w:val="00E75494"/>
    <w:rsid w:val="00EF7E9C"/>
    <w:rsid w:val="00F47063"/>
    <w:rsid w:val="00FA1428"/>
    <w:rsid w:val="0ABABE03"/>
    <w:rsid w:val="0E57E78D"/>
    <w:rsid w:val="14D6186A"/>
    <w:rsid w:val="18105039"/>
    <w:rsid w:val="1F743ABF"/>
    <w:rsid w:val="29C5881D"/>
    <w:rsid w:val="37290CC6"/>
    <w:rsid w:val="39AB0D87"/>
    <w:rsid w:val="3B18460C"/>
    <w:rsid w:val="53F0CD32"/>
    <w:rsid w:val="59AF881F"/>
    <w:rsid w:val="638CC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71E6A"/>
  <w15:chartTrackingRefBased/>
  <w15:docId w15:val="{15757F7C-49E9-4813-8AF9-677A5885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GDatecover">
    <w:name w:val="WYG Date cover"/>
    <w:basedOn w:val="Normal"/>
    <w:link w:val="WYGDatecoverChar"/>
    <w:rsid w:val="002B733E"/>
    <w:pPr>
      <w:spacing w:after="0" w:line="360" w:lineRule="auto"/>
      <w:jc w:val="center"/>
    </w:pPr>
    <w:rPr>
      <w:rFonts w:ascii="Tahoma" w:eastAsia="Times New Roman" w:hAnsi="Tahoma" w:cs="Tahoma"/>
      <w:color w:val="4F758B"/>
      <w:sz w:val="40"/>
      <w:szCs w:val="40"/>
      <w:lang w:eastAsia="en-GB"/>
    </w:rPr>
  </w:style>
  <w:style w:type="character" w:customStyle="1" w:styleId="WYGDatecoverChar">
    <w:name w:val="WYG Date cover Char"/>
    <w:basedOn w:val="DefaultParagraphFont"/>
    <w:link w:val="WYGDatecover"/>
    <w:rsid w:val="002B733E"/>
    <w:rPr>
      <w:rFonts w:ascii="Tahoma" w:eastAsia="Times New Roman" w:hAnsi="Tahoma" w:cs="Tahoma"/>
      <w:color w:val="4F758B"/>
      <w:sz w:val="40"/>
      <w:szCs w:val="40"/>
      <w:lang w:eastAsia="en-GB"/>
    </w:rPr>
  </w:style>
  <w:style w:type="paragraph" w:styleId="Header">
    <w:name w:val="header"/>
    <w:basedOn w:val="Normal"/>
    <w:link w:val="HeaderChar"/>
    <w:uiPriority w:val="99"/>
    <w:unhideWhenUsed/>
    <w:rsid w:val="002B7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33E"/>
  </w:style>
  <w:style w:type="paragraph" w:styleId="Footer">
    <w:name w:val="footer"/>
    <w:basedOn w:val="Normal"/>
    <w:link w:val="FooterChar"/>
    <w:uiPriority w:val="99"/>
    <w:unhideWhenUsed/>
    <w:rsid w:val="002B7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33E"/>
  </w:style>
  <w:style w:type="table" w:customStyle="1" w:styleId="TableStyle1">
    <w:name w:val="TableStyle1"/>
    <w:basedOn w:val="TableNormal"/>
    <w:uiPriority w:val="99"/>
    <w:rsid w:val="002B733E"/>
    <w:pPr>
      <w:spacing w:after="0" w:line="360" w:lineRule="auto"/>
    </w:pPr>
    <w:rPr>
      <w:rFonts w:ascii="Tahoma" w:hAnsi="Tahom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color w:val="FFFFFF" w:themeColor="background1"/>
        <w:sz w:val="20"/>
      </w:rPr>
      <w:tblPr/>
      <w:tcPr>
        <w:shd w:val="clear" w:color="auto" w:fill="39617A"/>
      </w:tcPr>
    </w:tblStylePr>
  </w:style>
  <w:style w:type="paragraph" w:customStyle="1" w:styleId="WYGTableText">
    <w:name w:val="WYG Table Text"/>
    <w:basedOn w:val="Normal"/>
    <w:uiPriority w:val="20"/>
    <w:qFormat/>
    <w:rsid w:val="002B733E"/>
    <w:pPr>
      <w:keepNext/>
      <w:widowControl w:val="0"/>
      <w:spacing w:after="0" w:line="360" w:lineRule="auto"/>
    </w:pPr>
    <w:rPr>
      <w:rFonts w:ascii="Tahoma" w:eastAsia="Times New Roman" w:hAnsi="Tahoma" w:cs="Arial"/>
      <w:sz w:val="20"/>
      <w:szCs w:val="18"/>
    </w:rPr>
  </w:style>
  <w:style w:type="paragraph" w:customStyle="1" w:styleId="Heading1p">
    <w:name w:val="Heading 1p"/>
    <w:aliases w:val="WYG level 1 - Plain Heading"/>
    <w:next w:val="Normal"/>
    <w:uiPriority w:val="3"/>
    <w:qFormat/>
    <w:rsid w:val="002B733E"/>
    <w:pPr>
      <w:spacing w:after="0" w:line="360" w:lineRule="auto"/>
    </w:pPr>
    <w:rPr>
      <w:rFonts w:ascii="Tahoma" w:hAnsi="Tahoma"/>
      <w:b/>
      <w:sz w:val="28"/>
      <w:szCs w:val="20"/>
    </w:rPr>
  </w:style>
  <w:style w:type="paragraph" w:customStyle="1" w:styleId="Default">
    <w:name w:val="Default"/>
    <w:rsid w:val="00E453B3"/>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0C4316"/>
    <w:pPr>
      <w:ind w:left="720"/>
      <w:contextualSpacing/>
    </w:pPr>
  </w:style>
  <w:style w:type="table" w:styleId="TableGrid">
    <w:name w:val="Table Grid"/>
    <w:basedOn w:val="TableNormal"/>
    <w:uiPriority w:val="39"/>
    <w:rsid w:val="00343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166209">
      <w:bodyDiv w:val="1"/>
      <w:marLeft w:val="0"/>
      <w:marRight w:val="0"/>
      <w:marTop w:val="0"/>
      <w:marBottom w:val="0"/>
      <w:divBdr>
        <w:top w:val="none" w:sz="0" w:space="0" w:color="auto"/>
        <w:left w:val="none" w:sz="0" w:space="0" w:color="auto"/>
        <w:bottom w:val="none" w:sz="0" w:space="0" w:color="auto"/>
        <w:right w:val="none" w:sz="0" w:space="0" w:color="auto"/>
      </w:divBdr>
      <w:divsChild>
        <w:div w:id="714280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A0F9B-0318-4D1D-B296-406B0E3D0408}">
  <ds:schemaRefs>
    <ds:schemaRef ds:uri="http://schemas.microsoft.com/office/2006/metadata/properties"/>
    <ds:schemaRef ds:uri="http://schemas.microsoft.com/office/infopath/2007/PartnerControls"/>
    <ds:schemaRef ds:uri="c252476f-307c-4449-8ed0-1ab28a790b17"/>
    <ds:schemaRef ds:uri="69d0d680-02bd-44d9-8297-442d10bf91af"/>
  </ds:schemaRefs>
</ds:datastoreItem>
</file>

<file path=customXml/itemProps2.xml><?xml version="1.0" encoding="utf-8"?>
<ds:datastoreItem xmlns:ds="http://schemas.openxmlformats.org/officeDocument/2006/customXml" ds:itemID="{25A55254-1843-4145-B324-D4DB5ED2D58E}">
  <ds:schemaRefs>
    <ds:schemaRef ds:uri="http://schemas.microsoft.com/sharepoint/v3/contenttype/forms"/>
  </ds:schemaRefs>
</ds:datastoreItem>
</file>

<file path=customXml/itemProps3.xml><?xml version="1.0" encoding="utf-8"?>
<ds:datastoreItem xmlns:ds="http://schemas.openxmlformats.org/officeDocument/2006/customXml" ds:itemID="{F1A8C02C-5088-4001-A937-68B1D47B3763}"/>
</file>

<file path=docProps/app.xml><?xml version="1.0" encoding="utf-8"?>
<Properties xmlns="http://schemas.openxmlformats.org/officeDocument/2006/extended-properties" xmlns:vt="http://schemas.openxmlformats.org/officeDocument/2006/docPropsVTypes">
  <Template>Normal.dotm</Template>
  <TotalTime>0</TotalTime>
  <Pages>23</Pages>
  <Words>4562</Words>
  <Characters>26006</Characters>
  <Application>Microsoft Office Word</Application>
  <DocSecurity>0</DocSecurity>
  <Lines>216</Lines>
  <Paragraphs>61</Paragraphs>
  <ScaleCrop>false</ScaleCrop>
  <Company/>
  <LinksUpToDate>false</LinksUpToDate>
  <CharactersWithSpaces>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Brewer , Tracey (HEAD OF SERVICE - STRATEGIC TRANSPORT)</dc:creator>
  <cp:keywords/>
  <dc:description/>
  <cp:lastModifiedBy>Lodge , Neil (SENIOR ENGINEER)</cp:lastModifiedBy>
  <cp:revision>44</cp:revision>
  <dcterms:created xsi:type="dcterms:W3CDTF">2023-11-03T13:59:00Z</dcterms:created>
  <dcterms:modified xsi:type="dcterms:W3CDTF">2026-02-23T13:55:00Z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