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581F" w14:textId="061F9BFA" w:rsidR="008E13DD" w:rsidRPr="008E13DD" w:rsidRDefault="008E13DD" w:rsidP="008E13DD">
      <w:pPr>
        <w:jc w:val="center"/>
        <w:rPr>
          <w:b/>
          <w:bCs/>
          <w:sz w:val="32"/>
          <w:szCs w:val="32"/>
          <w:u w:val="single"/>
        </w:rPr>
      </w:pPr>
      <w:r w:rsidRPr="008E13DD">
        <w:rPr>
          <w:b/>
          <w:bCs/>
          <w:sz w:val="32"/>
          <w:szCs w:val="32"/>
          <w:u w:val="single"/>
        </w:rPr>
        <w:t>SITE NOTICE</w:t>
      </w:r>
    </w:p>
    <w:p w14:paraId="1B181663" w14:textId="77777777" w:rsidR="008E13DD" w:rsidRPr="008E13DD" w:rsidRDefault="008E13DD" w:rsidP="008E13DD">
      <w:pPr>
        <w:jc w:val="center"/>
        <w:rPr>
          <w:b/>
          <w:bCs/>
        </w:rPr>
      </w:pPr>
    </w:p>
    <w:p w14:paraId="3540A7A4" w14:textId="77777777" w:rsidR="008E13DD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>APPLICATION FOR PRIOR NOTIFICATION OR PROPOSED DEMOLITION OF EXISTING BUILDINGS SUBMITTED UNDER TOWN &amp; COUNTRY PLANNING (GENERAL PERMITTED DEVELOPMENT) (ENGLAND) ORDER 2015 SCHEDULE 2 PART 11, CLASS B</w:t>
      </w:r>
    </w:p>
    <w:p w14:paraId="2656DC0F" w14:textId="77777777" w:rsidR="008E13DD" w:rsidRPr="008E13DD" w:rsidRDefault="008E13DD" w:rsidP="008E13DD">
      <w:pPr>
        <w:jc w:val="center"/>
        <w:rPr>
          <w:b/>
          <w:bCs/>
        </w:rPr>
      </w:pPr>
    </w:p>
    <w:p w14:paraId="08DDBC9B" w14:textId="560C60F9" w:rsidR="008E13DD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 xml:space="preserve"> APPLICATION FOR THE PRIOR NOTIFICATION OF THE PROPOSED DEMOLITION OF </w:t>
      </w:r>
      <w:r w:rsidRPr="008E13DD">
        <w:rPr>
          <w:b/>
          <w:bCs/>
        </w:rPr>
        <w:t>134 MILTON ROAD</w:t>
      </w:r>
      <w:r w:rsidRPr="008E13DD">
        <w:rPr>
          <w:b/>
          <w:bCs/>
        </w:rPr>
        <w:t>, HOYLAND BARNSLEY, S74 9B</w:t>
      </w:r>
      <w:r w:rsidRPr="008E13DD">
        <w:rPr>
          <w:b/>
          <w:bCs/>
        </w:rPr>
        <w:t>J</w:t>
      </w:r>
    </w:p>
    <w:p w14:paraId="3AE01EF8" w14:textId="77777777" w:rsidR="008E13DD" w:rsidRPr="008E13DD" w:rsidRDefault="008E13DD" w:rsidP="008E13DD">
      <w:pPr>
        <w:jc w:val="center"/>
        <w:rPr>
          <w:b/>
          <w:bCs/>
        </w:rPr>
      </w:pPr>
    </w:p>
    <w:p w14:paraId="4B98EE74" w14:textId="77777777" w:rsidR="008E13DD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 xml:space="preserve"> </w:t>
      </w:r>
      <w:proofErr w:type="gramStart"/>
      <w:r w:rsidRPr="008E13DD">
        <w:rPr>
          <w:b/>
          <w:bCs/>
        </w:rPr>
        <w:t xml:space="preserve">TOMSAM </w:t>
      </w:r>
      <w:r w:rsidRPr="008E13DD">
        <w:rPr>
          <w:b/>
          <w:bCs/>
        </w:rPr>
        <w:t xml:space="preserve"> Limited</w:t>
      </w:r>
      <w:proofErr w:type="gramEnd"/>
      <w:r w:rsidRPr="008E13DD">
        <w:rPr>
          <w:b/>
          <w:bCs/>
        </w:rPr>
        <w:t xml:space="preserve"> has submitted an application for prior Notification of Demolition to Barnsley Metropolitan Borough Council for determination. Local Planning Authority Address: Barnsley Metropolitan Borough, PO Box 634, Barnsley – S70 9GG </w:t>
      </w:r>
    </w:p>
    <w:p w14:paraId="48370AA8" w14:textId="77777777" w:rsidR="008E13DD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 xml:space="preserve">DevelopmentManagement@barnsley.gov.uk Any representations about the proposal should be made to Barnsley Metropolitan Borough Council within 21 days hereof </w:t>
      </w:r>
    </w:p>
    <w:p w14:paraId="66C37878" w14:textId="77777777" w:rsidR="008E13DD" w:rsidRPr="008E13DD" w:rsidRDefault="008E13DD" w:rsidP="008E13DD">
      <w:pPr>
        <w:jc w:val="center"/>
        <w:rPr>
          <w:b/>
          <w:bCs/>
        </w:rPr>
      </w:pPr>
    </w:p>
    <w:p w14:paraId="126FE7F0" w14:textId="76D23209" w:rsidR="008E13DD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 xml:space="preserve">Signed: For and on behalf of </w:t>
      </w:r>
      <w:r w:rsidRPr="008E13DD">
        <w:rPr>
          <w:b/>
          <w:bCs/>
        </w:rPr>
        <w:t>TOMSAM Limited</w:t>
      </w:r>
    </w:p>
    <w:p w14:paraId="2806CEF2" w14:textId="5EAAEBF7" w:rsidR="008E13DD" w:rsidRPr="008E13DD" w:rsidRDefault="008E13DD" w:rsidP="008E13D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2B56D5" wp14:editId="7463987B">
            <wp:extent cx="2248927" cy="1012017"/>
            <wp:effectExtent l="0" t="0" r="0" b="0"/>
            <wp:docPr id="443879694" name="Picture 1" descr="A signatur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79694" name="Picture 1" descr="A signature on a white backgroun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8" cy="10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427B" w14:textId="2940038C" w:rsidR="007F3F79" w:rsidRPr="008E13DD" w:rsidRDefault="008E13DD" w:rsidP="008E13DD">
      <w:pPr>
        <w:jc w:val="center"/>
        <w:rPr>
          <w:b/>
          <w:bCs/>
        </w:rPr>
      </w:pPr>
      <w:r w:rsidRPr="008E13DD">
        <w:rPr>
          <w:b/>
          <w:bCs/>
        </w:rPr>
        <w:t xml:space="preserve"> Dated: </w:t>
      </w:r>
      <w:r w:rsidRPr="008E13DD">
        <w:rPr>
          <w:b/>
          <w:bCs/>
        </w:rPr>
        <w:t>04/07/2025</w:t>
      </w:r>
    </w:p>
    <w:sectPr w:rsidR="007F3F79" w:rsidRPr="008E1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D"/>
    <w:rsid w:val="00631DAD"/>
    <w:rsid w:val="007F3F79"/>
    <w:rsid w:val="008E13DD"/>
    <w:rsid w:val="00945BE9"/>
    <w:rsid w:val="00E6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F72A"/>
  <w15:chartTrackingRefBased/>
  <w15:docId w15:val="{4B84BE9B-367B-4BB0-BF99-219C9F61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d3d154377996b056c2aa30ea70b967a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63f38bda1f8d1f26cbf50c2a4df9d1c0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FA948CE-F822-4168-95FB-29AD7AF43FB2}"/>
</file>

<file path=customXml/itemProps2.xml><?xml version="1.0" encoding="utf-8"?>
<ds:datastoreItem xmlns:ds="http://schemas.openxmlformats.org/officeDocument/2006/customXml" ds:itemID="{3F4A8E3D-FE52-444D-8D8A-B614948DDDA0}"/>
</file>

<file path=customXml/itemProps3.xml><?xml version="1.0" encoding="utf-8"?>
<ds:datastoreItem xmlns:ds="http://schemas.openxmlformats.org/officeDocument/2006/customXml" ds:itemID="{1A536AA5-AED1-4906-9F99-580A23E24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Shaw</dc:creator>
  <cp:keywords/>
  <dc:description/>
  <cp:lastModifiedBy>Samuel Shaw</cp:lastModifiedBy>
  <cp:revision>1</cp:revision>
  <dcterms:created xsi:type="dcterms:W3CDTF">2025-07-04T15:34:00Z</dcterms:created>
  <dcterms:modified xsi:type="dcterms:W3CDTF">2025-07-04T15:36:00Z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dfc70-0289-4bbf-a1df-2e48919102f8_Enabled">
    <vt:lpwstr>true</vt:lpwstr>
  </property>
  <property fmtid="{D5CDD505-2E9C-101B-9397-08002B2CF9AE}" pid="3" name="MSIP_Label_d04dfc70-0289-4bbf-a1df-2e48919102f8_SetDate">
    <vt:lpwstr>2025-07-04T15:36:41Z</vt:lpwstr>
  </property>
  <property fmtid="{D5CDD505-2E9C-101B-9397-08002B2CF9AE}" pid="4" name="MSIP_Label_d04dfc70-0289-4bbf-a1df-2e48919102f8_Method">
    <vt:lpwstr>Standard</vt:lpwstr>
  </property>
  <property fmtid="{D5CDD505-2E9C-101B-9397-08002B2CF9AE}" pid="5" name="MSIP_Label_d04dfc70-0289-4bbf-a1df-2e48919102f8_Name">
    <vt:lpwstr>Private2</vt:lpwstr>
  </property>
  <property fmtid="{D5CDD505-2E9C-101B-9397-08002B2CF9AE}" pid="6" name="MSIP_Label_d04dfc70-0289-4bbf-a1df-2e48919102f8_SiteId">
    <vt:lpwstr>92ebd22d-0a9c-4516-a68f-ba966853a8f3</vt:lpwstr>
  </property>
  <property fmtid="{D5CDD505-2E9C-101B-9397-08002B2CF9AE}" pid="7" name="MSIP_Label_d04dfc70-0289-4bbf-a1df-2e48919102f8_ActionId">
    <vt:lpwstr>e4403d53-f4af-4778-a7cb-f3a0ca9e4be6</vt:lpwstr>
  </property>
  <property fmtid="{D5CDD505-2E9C-101B-9397-08002B2CF9AE}" pid="8" name="MSIP_Label_d04dfc70-0289-4bbf-a1df-2e48919102f8_ContentBits">
    <vt:lpwstr>0</vt:lpwstr>
  </property>
  <property fmtid="{D5CDD505-2E9C-101B-9397-08002B2CF9AE}" pid="9" name="ContentTypeId">
    <vt:lpwstr>0x01010084F35F844C555749A4A584284E5541DC</vt:lpwstr>
  </property>
  <property fmtid="{D5CDD505-2E9C-101B-9397-08002B2CF9AE}" pid="10" name="MediaServiceImageTags">
    <vt:lpwstr/>
  </property>
</Properties>
</file>