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4CF4" w:rsidRDefault="00973E4D">
      <w:r>
        <w:t>0401-</w:t>
      </w:r>
      <w:r w:rsidR="002E5F66">
        <w:t>0243</w:t>
      </w:r>
      <w:r>
        <w:t xml:space="preserve"> BLOCK</w:t>
      </w:r>
    </w:p>
    <w:p w:rsidR="00973E4D" w:rsidRDefault="002E5F66">
      <w:r>
        <w:rPr>
          <w:noProof/>
        </w:rPr>
        <w:drawing>
          <wp:inline distT="0" distB="0" distL="0" distR="0" wp14:anchorId="4F40B94A">
            <wp:extent cx="5942965" cy="4457065"/>
            <wp:effectExtent l="0" t="0" r="6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45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3E4D" w:rsidSect="00973E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4D"/>
    <w:rsid w:val="00084205"/>
    <w:rsid w:val="001A1968"/>
    <w:rsid w:val="002C0133"/>
    <w:rsid w:val="002E5F66"/>
    <w:rsid w:val="003836D9"/>
    <w:rsid w:val="00384CF4"/>
    <w:rsid w:val="00973E4D"/>
    <w:rsid w:val="00C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2AAB"/>
  <w15:chartTrackingRefBased/>
  <w15:docId w15:val="{048E73E0-BCB2-4AD5-ACEF-B2A6D318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8698715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6EB207EC-0706-4777-ABBB-5958E6CA567B}"/>
</file>

<file path=customXml/itemProps2.xml><?xml version="1.0" encoding="utf-8"?>
<ds:datastoreItem xmlns:ds="http://schemas.openxmlformats.org/officeDocument/2006/customXml" ds:itemID="{765B2528-20EF-4F47-AB9E-CC46A7F2181C}"/>
</file>

<file path=customXml/itemProps3.xml><?xml version="1.0" encoding="utf-8"?>
<ds:datastoreItem xmlns:ds="http://schemas.openxmlformats.org/officeDocument/2006/customXml" ds:itemID="{C1FBEAF4-DFCC-4358-AF1E-B60D69AD3E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2020-05-05T09:35:00Z</dcterms:created>
  <dcterms:modified xsi:type="dcterms:W3CDTF">2020-05-05T09:35:00Z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