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EB6" w:rsidRPr="0044637A" w:rsidRDefault="0044637A" w:rsidP="0044637A">
      <w:pPr>
        <w:jc w:val="center"/>
        <w:rPr>
          <w:b/>
          <w:sz w:val="24"/>
          <w:szCs w:val="24"/>
        </w:rPr>
      </w:pPr>
      <w:r w:rsidRPr="0044637A">
        <w:rPr>
          <w:b/>
          <w:sz w:val="24"/>
          <w:szCs w:val="24"/>
        </w:rPr>
        <w:t>PROJECT WASTE MANAGEMENT PLAN</w:t>
      </w:r>
    </w:p>
    <w:p w:rsidR="0044637A" w:rsidRPr="00CD3FD0" w:rsidRDefault="0041585D" w:rsidP="00CD3FD0">
      <w:pPr>
        <w:ind w:left="2880" w:firstLine="720"/>
        <w:rPr>
          <w:b/>
        </w:rPr>
      </w:pPr>
      <w:r w:rsidRPr="001603A2">
        <w:rPr>
          <w:b/>
          <w:i/>
          <w:color w:val="9BBB59" w:themeColor="accent3"/>
        </w:rPr>
        <w:t xml:space="preserve"> </w:t>
      </w:r>
      <w:r w:rsidR="001603A2" w:rsidRPr="00CD3FD0">
        <w:rPr>
          <w:b/>
          <w:i/>
        </w:rPr>
        <w:t>47 Victoria Road</w:t>
      </w:r>
    </w:p>
    <w:p w:rsidR="0044637A" w:rsidRPr="00CD3FD0" w:rsidRDefault="00CD3FD0" w:rsidP="00CD3FD0">
      <w:pPr>
        <w:ind w:left="3600"/>
        <w:rPr>
          <w:b/>
        </w:rPr>
      </w:pPr>
      <w:r>
        <w:rPr>
          <w:b/>
          <w:color w:val="9BBB59" w:themeColor="accent3"/>
        </w:rPr>
        <w:t xml:space="preserve">      </w:t>
      </w:r>
      <w:r w:rsidR="0041585D" w:rsidRPr="001603A2">
        <w:rPr>
          <w:b/>
          <w:i/>
          <w:color w:val="9BBB59" w:themeColor="accent3"/>
        </w:rPr>
        <w:t xml:space="preserve"> </w:t>
      </w:r>
      <w:r w:rsidR="001603A2" w:rsidRPr="00CD3FD0">
        <w:rPr>
          <w:b/>
          <w:i/>
        </w:rPr>
        <w:t xml:space="preserve">Barnsley </w:t>
      </w:r>
    </w:p>
    <w:p w:rsidR="0044637A" w:rsidRPr="00A4373E" w:rsidRDefault="0044637A" w:rsidP="0044637A">
      <w:pPr>
        <w:pStyle w:val="Heading2"/>
        <w:numPr>
          <w:ilvl w:val="0"/>
          <w:numId w:val="5"/>
        </w:numPr>
        <w:ind w:hanging="720"/>
        <w:rPr>
          <w:rFonts w:asciiTheme="minorHAnsi" w:hAnsiTheme="minorHAnsi"/>
        </w:rPr>
      </w:pPr>
      <w:r w:rsidRPr="00A4373E">
        <w:rPr>
          <w:rFonts w:asciiTheme="minorHAnsi" w:hAnsiTheme="minorHAnsi"/>
        </w:rPr>
        <w:t>PROJECT SCOPE</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6946"/>
      </w:tblGrid>
      <w:tr w:rsidR="0044637A" w:rsidRPr="009936B6" w:rsidTr="001C765F">
        <w:trPr>
          <w:cantSplit/>
          <w:trHeight w:val="2311"/>
        </w:trPr>
        <w:tc>
          <w:tcPr>
            <w:tcW w:w="2552" w:type="dxa"/>
            <w:shd w:val="clear" w:color="auto" w:fill="BFBFBF" w:themeFill="background1" w:themeFillShade="BF"/>
            <w:vAlign w:val="center"/>
          </w:tcPr>
          <w:p w:rsidR="0044637A" w:rsidRPr="00415F57" w:rsidRDefault="0044637A" w:rsidP="004917D0">
            <w:r>
              <w:rPr>
                <w:b/>
              </w:rPr>
              <w:t>D</w:t>
            </w:r>
            <w:r w:rsidRPr="00591361">
              <w:rPr>
                <w:b/>
              </w:rPr>
              <w:t xml:space="preserve">escription </w:t>
            </w:r>
            <w:r>
              <w:rPr>
                <w:b/>
              </w:rPr>
              <w:t xml:space="preserve">&amp; scope of the project </w:t>
            </w:r>
            <w:r w:rsidRPr="00415F57">
              <w:t xml:space="preserve"> (not the scope of the waste) </w:t>
            </w:r>
          </w:p>
          <w:p w:rsidR="0044637A" w:rsidRPr="004C022A" w:rsidRDefault="0044637A" w:rsidP="004917D0">
            <w:pPr>
              <w:spacing w:after="0"/>
            </w:pPr>
            <w:r w:rsidRPr="004C022A">
              <w:t>Include:</w:t>
            </w:r>
          </w:p>
          <w:p w:rsidR="0044637A" w:rsidRPr="004C022A" w:rsidRDefault="0044637A" w:rsidP="004917D0">
            <w:pPr>
              <w:numPr>
                <w:ilvl w:val="0"/>
                <w:numId w:val="3"/>
              </w:numPr>
              <w:spacing w:after="0" w:line="240" w:lineRule="auto"/>
              <w:ind w:left="714" w:hanging="357"/>
            </w:pPr>
            <w:r w:rsidRPr="004C022A">
              <w:t>What?</w:t>
            </w:r>
          </w:p>
          <w:p w:rsidR="0044637A" w:rsidRPr="004C022A" w:rsidRDefault="0044637A" w:rsidP="004917D0">
            <w:pPr>
              <w:numPr>
                <w:ilvl w:val="0"/>
                <w:numId w:val="3"/>
              </w:numPr>
              <w:spacing w:after="0" w:line="240" w:lineRule="auto"/>
              <w:ind w:left="714" w:hanging="357"/>
            </w:pPr>
            <w:r w:rsidRPr="004C022A">
              <w:t>Where?</w:t>
            </w:r>
          </w:p>
          <w:p w:rsidR="0044637A" w:rsidRPr="007E7864" w:rsidRDefault="0044637A" w:rsidP="004917D0">
            <w:pPr>
              <w:numPr>
                <w:ilvl w:val="0"/>
                <w:numId w:val="3"/>
              </w:numPr>
              <w:spacing w:after="0" w:line="240" w:lineRule="auto"/>
              <w:ind w:left="714" w:hanging="357"/>
              <w:rPr>
                <w:b/>
              </w:rPr>
            </w:pPr>
            <w:r w:rsidRPr="004C022A">
              <w:t>How?</w:t>
            </w:r>
          </w:p>
        </w:tc>
        <w:tc>
          <w:tcPr>
            <w:tcW w:w="6946" w:type="dxa"/>
          </w:tcPr>
          <w:p w:rsidR="001603A2" w:rsidRPr="00CD3FD0" w:rsidRDefault="001603A2" w:rsidP="00133DF1">
            <w:pPr>
              <w:rPr>
                <w:rFonts w:cs="Arial"/>
              </w:rPr>
            </w:pPr>
            <w:r w:rsidRPr="00CD3FD0">
              <w:rPr>
                <w:rFonts w:cs="Arial"/>
              </w:rPr>
              <w:t xml:space="preserve">Upgrade of existing </w:t>
            </w:r>
            <w:r w:rsidR="00CD3FD0">
              <w:rPr>
                <w:rFonts w:cs="Arial"/>
              </w:rPr>
              <w:t>care building</w:t>
            </w:r>
            <w:r w:rsidRPr="00CD3FD0">
              <w:rPr>
                <w:rFonts w:cs="Arial"/>
              </w:rPr>
              <w:t xml:space="preserve"> and conversion into 7</w:t>
            </w:r>
            <w:r w:rsidR="00CD3FD0">
              <w:rPr>
                <w:rFonts w:cs="Arial"/>
              </w:rPr>
              <w:t>no.</w:t>
            </w:r>
            <w:r w:rsidRPr="00CD3FD0">
              <w:rPr>
                <w:rFonts w:cs="Arial"/>
              </w:rPr>
              <w:t xml:space="preserve"> </w:t>
            </w:r>
            <w:proofErr w:type="gramStart"/>
            <w:r w:rsidR="00CD3FD0">
              <w:rPr>
                <w:rFonts w:cs="Arial"/>
              </w:rPr>
              <w:t>dwelling</w:t>
            </w:r>
            <w:proofErr w:type="gramEnd"/>
            <w:r w:rsidR="00CD3FD0">
              <w:rPr>
                <w:rFonts w:cs="Arial"/>
              </w:rPr>
              <w:t xml:space="preserve"> units</w:t>
            </w:r>
            <w:r w:rsidRPr="00CD3FD0">
              <w:rPr>
                <w:rFonts w:cs="Arial"/>
              </w:rPr>
              <w:t xml:space="preserve">. </w:t>
            </w:r>
          </w:p>
          <w:p w:rsidR="001603A2" w:rsidRDefault="00CD3FD0" w:rsidP="00CD3FD0">
            <w:pPr>
              <w:rPr>
                <w:rFonts w:cs="Arial"/>
              </w:rPr>
            </w:pPr>
            <w:r>
              <w:rPr>
                <w:rFonts w:cs="Arial"/>
              </w:rPr>
              <w:t>Proposed replacement care building with</w:t>
            </w:r>
            <w:r w:rsidR="001603A2" w:rsidRPr="00CD3FD0">
              <w:rPr>
                <w:rFonts w:cs="Arial"/>
              </w:rPr>
              <w:t xml:space="preserve"> 4</w:t>
            </w:r>
            <w:r>
              <w:rPr>
                <w:rFonts w:cs="Arial"/>
              </w:rPr>
              <w:t xml:space="preserve">no. </w:t>
            </w:r>
            <w:proofErr w:type="gramStart"/>
            <w:r>
              <w:rPr>
                <w:rFonts w:cs="Arial"/>
              </w:rPr>
              <w:t>dwelling</w:t>
            </w:r>
            <w:proofErr w:type="gramEnd"/>
            <w:r>
              <w:rPr>
                <w:rFonts w:cs="Arial"/>
              </w:rPr>
              <w:t xml:space="preserve"> units</w:t>
            </w:r>
            <w:r w:rsidR="001603A2" w:rsidRPr="00CD3FD0">
              <w:rPr>
                <w:rFonts w:cs="Arial"/>
              </w:rPr>
              <w:t xml:space="preserve"> to the rear of the site. Block and brick construction. </w:t>
            </w:r>
          </w:p>
          <w:p w:rsidR="00CD3FD0" w:rsidRPr="00CD3FD0" w:rsidRDefault="00CD3FD0" w:rsidP="00CD3FD0">
            <w:pPr>
              <w:rPr>
                <w:rFonts w:cs="Arial"/>
              </w:rPr>
            </w:pPr>
            <w:r>
              <w:rPr>
                <w:rFonts w:cs="Arial"/>
              </w:rPr>
              <w:t>‘Westfield House’ 47 Victoria Rd, Barnsley, S70 2BU.</w:t>
            </w:r>
          </w:p>
        </w:tc>
      </w:tr>
      <w:tr w:rsidR="0044637A" w:rsidRPr="009936B6" w:rsidTr="001C765F">
        <w:trPr>
          <w:cantSplit/>
          <w:trHeight w:val="858"/>
        </w:trPr>
        <w:tc>
          <w:tcPr>
            <w:tcW w:w="2552" w:type="dxa"/>
            <w:shd w:val="clear" w:color="auto" w:fill="BFBFBF" w:themeFill="background1" w:themeFillShade="BF"/>
            <w:vAlign w:val="center"/>
          </w:tcPr>
          <w:p w:rsidR="0044637A" w:rsidRPr="00E676DB" w:rsidRDefault="0044637A" w:rsidP="004917D0">
            <w:pPr>
              <w:rPr>
                <w:b/>
              </w:rPr>
            </w:pPr>
            <w:r w:rsidRPr="00E676DB">
              <w:rPr>
                <w:b/>
              </w:rPr>
              <w:t>Anticipated date when waste arisings will start</w:t>
            </w:r>
          </w:p>
        </w:tc>
        <w:tc>
          <w:tcPr>
            <w:tcW w:w="6946" w:type="dxa"/>
            <w:vAlign w:val="center"/>
          </w:tcPr>
          <w:p w:rsidR="0044637A" w:rsidRPr="00CD3FD0" w:rsidRDefault="001603A2" w:rsidP="00C97E5C">
            <w:pPr>
              <w:rPr>
                <w:rFonts w:cs="Arial"/>
              </w:rPr>
            </w:pPr>
            <w:r w:rsidRPr="00CD3FD0">
              <w:rPr>
                <w:rFonts w:cs="Arial"/>
              </w:rPr>
              <w:t>Upon commencement of works</w:t>
            </w:r>
          </w:p>
        </w:tc>
      </w:tr>
    </w:tbl>
    <w:p w:rsidR="0044637A" w:rsidRDefault="0044637A" w:rsidP="0044637A">
      <w:pPr>
        <w:pStyle w:val="Heading2"/>
        <w:numPr>
          <w:ilvl w:val="0"/>
          <w:numId w:val="0"/>
        </w:numPr>
        <w:spacing w:after="0"/>
        <w:ind w:left="578"/>
      </w:pPr>
    </w:p>
    <w:p w:rsidR="0044637A" w:rsidRPr="00A4373E" w:rsidRDefault="0044637A" w:rsidP="0044637A">
      <w:pPr>
        <w:pStyle w:val="Heading2"/>
        <w:numPr>
          <w:ilvl w:val="0"/>
          <w:numId w:val="5"/>
        </w:numPr>
        <w:ind w:hanging="720"/>
        <w:rPr>
          <w:rFonts w:asciiTheme="minorHAnsi" w:hAnsiTheme="minorHAnsi"/>
        </w:rPr>
      </w:pPr>
      <w:r w:rsidRPr="00A4373E">
        <w:rPr>
          <w:rFonts w:asciiTheme="minorHAnsi" w:hAnsiTheme="minorHAnsi"/>
        </w:rPr>
        <w:t>PROJECT WASTE MANAGEMENT PLAN ENDORSEMENT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6946"/>
      </w:tblGrid>
      <w:tr w:rsidR="0044637A" w:rsidRPr="00437EF2" w:rsidTr="001C765F">
        <w:trPr>
          <w:cantSplit/>
          <w:trHeight w:val="1785"/>
        </w:trPr>
        <w:tc>
          <w:tcPr>
            <w:tcW w:w="2552" w:type="dxa"/>
            <w:tcBorders>
              <w:bottom w:val="single" w:sz="4" w:space="0" w:color="auto"/>
            </w:tcBorders>
            <w:shd w:val="clear" w:color="auto" w:fill="BFBFBF" w:themeFill="background1" w:themeFillShade="BF"/>
            <w:vAlign w:val="center"/>
          </w:tcPr>
          <w:p w:rsidR="0044637A" w:rsidRPr="00591361" w:rsidRDefault="0044637A" w:rsidP="00C97E5C">
            <w:pPr>
              <w:spacing w:line="240" w:lineRule="atLeast"/>
              <w:rPr>
                <w:rFonts w:cs="Arial"/>
                <w:b/>
              </w:rPr>
            </w:pPr>
            <w:r w:rsidRPr="00591361">
              <w:rPr>
                <w:rFonts w:cs="Arial"/>
                <w:b/>
              </w:rPr>
              <w:t>Document author</w:t>
            </w:r>
          </w:p>
        </w:tc>
        <w:tc>
          <w:tcPr>
            <w:tcW w:w="6946" w:type="dxa"/>
            <w:shd w:val="clear" w:color="auto" w:fill="auto"/>
            <w:vAlign w:val="center"/>
          </w:tcPr>
          <w:p w:rsidR="00CD3FD0" w:rsidRPr="00CD3FD0" w:rsidRDefault="0041585D" w:rsidP="0041585D">
            <w:pPr>
              <w:tabs>
                <w:tab w:val="left" w:leader="dot" w:pos="4521"/>
              </w:tabs>
              <w:spacing w:before="120" w:after="120" w:line="240" w:lineRule="atLeast"/>
              <w:rPr>
                <w:rFonts w:cs="Arial"/>
              </w:rPr>
            </w:pPr>
            <w:r w:rsidRPr="00CD3FD0">
              <w:rPr>
                <w:rFonts w:cs="Arial"/>
              </w:rPr>
              <w:t>Print Name:</w:t>
            </w:r>
            <w:r w:rsidR="00CD3FD0">
              <w:rPr>
                <w:rFonts w:cs="Arial"/>
              </w:rPr>
              <w:t xml:space="preserve"> </w:t>
            </w:r>
            <w:r w:rsidRPr="00CD3FD0">
              <w:rPr>
                <w:rFonts w:cs="Arial"/>
              </w:rPr>
              <w:t xml:space="preserve"> </w:t>
            </w:r>
            <w:r w:rsidR="001603A2" w:rsidRPr="00CD3FD0">
              <w:rPr>
                <w:rFonts w:cs="Arial"/>
              </w:rPr>
              <w:t>Gemma Coyle</w:t>
            </w:r>
          </w:p>
          <w:p w:rsidR="0041585D" w:rsidRPr="00CD3FD0" w:rsidRDefault="00CD3FD0" w:rsidP="0041585D">
            <w:pPr>
              <w:tabs>
                <w:tab w:val="left" w:leader="dot" w:pos="4521"/>
              </w:tabs>
              <w:spacing w:before="120" w:after="120" w:line="240" w:lineRule="atLeast"/>
              <w:rPr>
                <w:rFonts w:cs="Arial"/>
              </w:rPr>
            </w:pPr>
            <w:r>
              <w:rPr>
                <w:rFonts w:cs="Arial"/>
              </w:rPr>
              <w:t>Signature:  Gemma Coyle</w:t>
            </w:r>
          </w:p>
          <w:p w:rsidR="0044637A" w:rsidRPr="00CD3FD0" w:rsidRDefault="00CD3FD0" w:rsidP="0041585D">
            <w:pPr>
              <w:tabs>
                <w:tab w:val="left" w:leader="dot" w:pos="3387"/>
              </w:tabs>
              <w:spacing w:before="120" w:after="120" w:line="240" w:lineRule="atLeast"/>
              <w:rPr>
                <w:rFonts w:cs="Arial"/>
              </w:rPr>
            </w:pPr>
            <w:r>
              <w:rPr>
                <w:rFonts w:cs="Arial"/>
              </w:rPr>
              <w:t xml:space="preserve">Date:  </w:t>
            </w:r>
            <w:r w:rsidR="001603A2" w:rsidRPr="00CD3FD0">
              <w:rPr>
                <w:rFonts w:cs="Arial"/>
              </w:rPr>
              <w:t>26</w:t>
            </w:r>
            <w:r w:rsidR="001603A2" w:rsidRPr="00CD3FD0">
              <w:rPr>
                <w:rFonts w:cs="Arial"/>
                <w:vertAlign w:val="superscript"/>
              </w:rPr>
              <w:t>th</w:t>
            </w:r>
            <w:r w:rsidR="001603A2" w:rsidRPr="00CD3FD0">
              <w:rPr>
                <w:rFonts w:cs="Arial"/>
              </w:rPr>
              <w:t xml:space="preserve"> July 201</w:t>
            </w:r>
            <w:r>
              <w:rPr>
                <w:rFonts w:cs="Arial"/>
              </w:rPr>
              <w:t>9</w:t>
            </w:r>
          </w:p>
        </w:tc>
      </w:tr>
      <w:tr w:rsidR="0044637A" w:rsidRPr="00437EF2" w:rsidTr="001C765F">
        <w:trPr>
          <w:cantSplit/>
          <w:trHeight w:val="1706"/>
        </w:trPr>
        <w:tc>
          <w:tcPr>
            <w:tcW w:w="2552" w:type="dxa"/>
            <w:shd w:val="clear" w:color="auto" w:fill="BFBFBF" w:themeFill="background1" w:themeFillShade="BF"/>
            <w:vAlign w:val="center"/>
          </w:tcPr>
          <w:p w:rsidR="0044637A" w:rsidRPr="00591361" w:rsidRDefault="0044637A" w:rsidP="00C97E5C">
            <w:pPr>
              <w:spacing w:line="240" w:lineRule="atLeast"/>
              <w:rPr>
                <w:rFonts w:cs="Arial"/>
                <w:b/>
              </w:rPr>
            </w:pPr>
            <w:r>
              <w:rPr>
                <w:rFonts w:cs="Arial"/>
                <w:b/>
              </w:rPr>
              <w:t xml:space="preserve">Engineer / </w:t>
            </w:r>
            <w:r w:rsidRPr="00591361">
              <w:rPr>
                <w:rFonts w:cs="Arial"/>
                <w:b/>
              </w:rPr>
              <w:t>Waste Manager</w:t>
            </w:r>
          </w:p>
        </w:tc>
        <w:tc>
          <w:tcPr>
            <w:tcW w:w="6946" w:type="dxa"/>
            <w:shd w:val="clear" w:color="auto" w:fill="auto"/>
            <w:vAlign w:val="center"/>
          </w:tcPr>
          <w:p w:rsidR="0041585D" w:rsidRDefault="0041585D" w:rsidP="0041585D">
            <w:pPr>
              <w:tabs>
                <w:tab w:val="left" w:leader="dot" w:pos="4521"/>
              </w:tabs>
              <w:spacing w:before="120" w:after="120" w:line="240" w:lineRule="atLeast"/>
              <w:rPr>
                <w:rFonts w:cs="Arial"/>
              </w:rPr>
            </w:pPr>
            <w:r>
              <w:rPr>
                <w:rFonts w:cs="Arial"/>
              </w:rPr>
              <w:t>Print Name: …………………………………..….……</w:t>
            </w:r>
          </w:p>
          <w:p w:rsidR="0041585D" w:rsidRPr="003279D9" w:rsidRDefault="0041585D" w:rsidP="0041585D">
            <w:pPr>
              <w:tabs>
                <w:tab w:val="left" w:leader="dot" w:pos="4521"/>
              </w:tabs>
              <w:spacing w:before="120" w:after="120" w:line="240" w:lineRule="atLeast"/>
              <w:rPr>
                <w:rFonts w:cs="Arial"/>
              </w:rPr>
            </w:pPr>
            <w:r w:rsidRPr="003279D9">
              <w:rPr>
                <w:rFonts w:cs="Arial"/>
              </w:rPr>
              <w:t>Signature:</w:t>
            </w:r>
            <w:r>
              <w:rPr>
                <w:rFonts w:cs="Arial"/>
              </w:rPr>
              <w:t xml:space="preserve"> ………………………………………........</w:t>
            </w:r>
          </w:p>
          <w:p w:rsidR="0044637A" w:rsidRPr="000D5703" w:rsidRDefault="0041585D" w:rsidP="0041585D">
            <w:pPr>
              <w:tabs>
                <w:tab w:val="left" w:leader="dot" w:pos="4521"/>
              </w:tabs>
              <w:spacing w:before="120" w:after="120" w:line="240" w:lineRule="atLeast"/>
              <w:rPr>
                <w:rFonts w:cs="Arial"/>
              </w:rPr>
            </w:pPr>
            <w:r w:rsidRPr="003279D9">
              <w:rPr>
                <w:rFonts w:cs="Arial"/>
              </w:rPr>
              <w:t>Date:</w:t>
            </w:r>
            <w:r>
              <w:rPr>
                <w:rFonts w:cs="Arial"/>
              </w:rPr>
              <w:t xml:space="preserve"> ……………………………..……………………….</w:t>
            </w:r>
          </w:p>
        </w:tc>
      </w:tr>
      <w:tr w:rsidR="0044637A" w:rsidRPr="00437EF2" w:rsidTr="001C765F">
        <w:trPr>
          <w:cantSplit/>
          <w:trHeight w:val="395"/>
        </w:trPr>
        <w:tc>
          <w:tcPr>
            <w:tcW w:w="9498" w:type="dxa"/>
            <w:gridSpan w:val="2"/>
            <w:shd w:val="clear" w:color="auto" w:fill="BFBFBF" w:themeFill="background1" w:themeFillShade="BF"/>
            <w:vAlign w:val="center"/>
          </w:tcPr>
          <w:p w:rsidR="0044637A" w:rsidRPr="003F7F26" w:rsidRDefault="0044637A" w:rsidP="00C97E5C">
            <w:pPr>
              <w:tabs>
                <w:tab w:val="left" w:leader="dot" w:pos="4521"/>
              </w:tabs>
              <w:spacing w:after="0" w:line="240" w:lineRule="atLeast"/>
              <w:rPr>
                <w:rFonts w:cs="Arial"/>
                <w:b/>
              </w:rPr>
            </w:pPr>
            <w:r w:rsidRPr="003F7F26">
              <w:rPr>
                <w:rFonts w:cs="Arial"/>
                <w:b/>
              </w:rPr>
              <w:t>Declaration</w:t>
            </w:r>
          </w:p>
        </w:tc>
      </w:tr>
      <w:tr w:rsidR="0044637A" w:rsidRPr="00437EF2" w:rsidTr="001C765F">
        <w:trPr>
          <w:cantSplit/>
          <w:trHeight w:val="1501"/>
        </w:trPr>
        <w:tc>
          <w:tcPr>
            <w:tcW w:w="9498" w:type="dxa"/>
            <w:gridSpan w:val="2"/>
            <w:shd w:val="clear" w:color="auto" w:fill="auto"/>
            <w:vAlign w:val="center"/>
          </w:tcPr>
          <w:p w:rsidR="0044637A" w:rsidRPr="004917D0" w:rsidRDefault="0044637A" w:rsidP="0044637A">
            <w:pPr>
              <w:spacing w:after="0"/>
              <w:rPr>
                <w:rFonts w:cs="Arial"/>
                <w:sz w:val="18"/>
                <w:szCs w:val="18"/>
              </w:rPr>
            </w:pPr>
            <w:r w:rsidRPr="004917D0">
              <w:rPr>
                <w:rFonts w:cs="Arial"/>
                <w:sz w:val="18"/>
                <w:szCs w:val="18"/>
              </w:rPr>
              <w:t>The Project Manager will take all reasonable steps to ensure that:</w:t>
            </w:r>
          </w:p>
          <w:p w:rsidR="0044637A" w:rsidRPr="004917D0" w:rsidRDefault="0044637A" w:rsidP="004917D0">
            <w:pPr>
              <w:numPr>
                <w:ilvl w:val="0"/>
                <w:numId w:val="9"/>
              </w:numPr>
              <w:spacing w:before="60" w:after="60" w:line="240" w:lineRule="auto"/>
              <w:rPr>
                <w:rFonts w:cs="Arial"/>
                <w:sz w:val="18"/>
                <w:szCs w:val="18"/>
              </w:rPr>
            </w:pPr>
            <w:r w:rsidRPr="004917D0">
              <w:rPr>
                <w:rFonts w:cs="Arial"/>
                <w:sz w:val="18"/>
                <w:szCs w:val="18"/>
              </w:rPr>
              <w:t xml:space="preserve">All waste from the project is dealt with in accordance with </w:t>
            </w:r>
            <w:r w:rsidR="004917D0">
              <w:rPr>
                <w:rFonts w:cs="Arial"/>
                <w:sz w:val="18"/>
                <w:szCs w:val="18"/>
              </w:rPr>
              <w:t>Section</w:t>
            </w:r>
            <w:r w:rsidR="00A205A8">
              <w:rPr>
                <w:rFonts w:cs="Arial"/>
                <w:sz w:val="18"/>
                <w:szCs w:val="18"/>
              </w:rPr>
              <w:t xml:space="preserve"> 7 &amp; 8</w:t>
            </w:r>
            <w:r w:rsidRPr="004917D0">
              <w:rPr>
                <w:rFonts w:cs="Arial"/>
                <w:sz w:val="18"/>
                <w:szCs w:val="18"/>
              </w:rPr>
              <w:t>.</w:t>
            </w:r>
          </w:p>
          <w:p w:rsidR="0044637A" w:rsidRDefault="0044637A" w:rsidP="004917D0">
            <w:pPr>
              <w:numPr>
                <w:ilvl w:val="0"/>
                <w:numId w:val="9"/>
              </w:numPr>
              <w:spacing w:before="60" w:after="60" w:line="240" w:lineRule="auto"/>
              <w:rPr>
                <w:rFonts w:cs="Arial"/>
              </w:rPr>
            </w:pPr>
            <w:r w:rsidRPr="004917D0">
              <w:rPr>
                <w:rFonts w:cs="Arial"/>
                <w:sz w:val="18"/>
                <w:szCs w:val="18"/>
              </w:rPr>
              <w:t>All relevant persons (contractors, site engineers, etc.) are made aware of the location and requirements of this PWMP and any supporting documentation.</w:t>
            </w:r>
          </w:p>
        </w:tc>
      </w:tr>
      <w:tr w:rsidR="0044637A" w:rsidRPr="00437EF2" w:rsidTr="001C765F">
        <w:trPr>
          <w:cantSplit/>
          <w:trHeight w:val="1385"/>
        </w:trPr>
        <w:tc>
          <w:tcPr>
            <w:tcW w:w="2552" w:type="dxa"/>
            <w:shd w:val="clear" w:color="auto" w:fill="BFBFBF" w:themeFill="background1" w:themeFillShade="BF"/>
            <w:vAlign w:val="center"/>
          </w:tcPr>
          <w:p w:rsidR="0044637A" w:rsidRPr="003F7F26" w:rsidRDefault="0044637A" w:rsidP="00C97E5C">
            <w:pPr>
              <w:rPr>
                <w:rFonts w:cs="Arial"/>
              </w:rPr>
            </w:pPr>
            <w:r w:rsidRPr="003F7F26">
              <w:rPr>
                <w:rFonts w:cs="Arial"/>
                <w:b/>
              </w:rPr>
              <w:t>Project Manager</w:t>
            </w:r>
          </w:p>
        </w:tc>
        <w:tc>
          <w:tcPr>
            <w:tcW w:w="6946" w:type="dxa"/>
            <w:shd w:val="clear" w:color="auto" w:fill="auto"/>
            <w:vAlign w:val="center"/>
          </w:tcPr>
          <w:p w:rsidR="0044637A" w:rsidRPr="00CD3FD0" w:rsidRDefault="00CD3FD0" w:rsidP="00C97E5C">
            <w:pPr>
              <w:tabs>
                <w:tab w:val="left" w:leader="dot" w:pos="4521"/>
              </w:tabs>
              <w:spacing w:before="120" w:after="120" w:line="240" w:lineRule="atLeast"/>
              <w:rPr>
                <w:rFonts w:cs="Arial"/>
              </w:rPr>
            </w:pPr>
            <w:r w:rsidRPr="00CD3FD0">
              <w:rPr>
                <w:rFonts w:cs="Arial"/>
              </w:rPr>
              <w:t xml:space="preserve">Print Name:  </w:t>
            </w:r>
            <w:r w:rsidR="001603A2" w:rsidRPr="00CD3FD0">
              <w:rPr>
                <w:rFonts w:cs="Arial"/>
              </w:rPr>
              <w:t>Gemma Coyle</w:t>
            </w:r>
          </w:p>
          <w:p w:rsidR="0044637A" w:rsidRPr="00CD3FD0" w:rsidRDefault="0044637A" w:rsidP="00C97E5C">
            <w:pPr>
              <w:tabs>
                <w:tab w:val="left" w:leader="dot" w:pos="4521"/>
              </w:tabs>
              <w:spacing w:before="120" w:after="120" w:line="240" w:lineRule="atLeast"/>
              <w:rPr>
                <w:rFonts w:cs="Arial"/>
              </w:rPr>
            </w:pPr>
            <w:r w:rsidRPr="00CD3FD0">
              <w:rPr>
                <w:rFonts w:cs="Arial"/>
              </w:rPr>
              <w:t>Signature:</w:t>
            </w:r>
            <w:r w:rsidR="00CD3FD0" w:rsidRPr="00CD3FD0">
              <w:rPr>
                <w:rFonts w:cs="Arial"/>
              </w:rPr>
              <w:t xml:space="preserve">  G</w:t>
            </w:r>
            <w:r w:rsidR="001603A2" w:rsidRPr="00CD3FD0">
              <w:rPr>
                <w:rFonts w:cs="Arial"/>
              </w:rPr>
              <w:t>emma Coyle</w:t>
            </w:r>
          </w:p>
          <w:p w:rsidR="0044637A" w:rsidRPr="003279D9" w:rsidRDefault="00CD3FD0" w:rsidP="00CD3FD0">
            <w:pPr>
              <w:tabs>
                <w:tab w:val="left" w:leader="dot" w:pos="4521"/>
              </w:tabs>
              <w:spacing w:before="120" w:after="120" w:line="240" w:lineRule="atLeast"/>
              <w:rPr>
                <w:rFonts w:cs="Arial"/>
              </w:rPr>
            </w:pPr>
            <w:r w:rsidRPr="00CD3FD0">
              <w:rPr>
                <w:rFonts w:cs="Arial"/>
              </w:rPr>
              <w:t xml:space="preserve">Date:  </w:t>
            </w:r>
            <w:r w:rsidR="001603A2" w:rsidRPr="00CD3FD0">
              <w:rPr>
                <w:rFonts w:cs="Arial"/>
              </w:rPr>
              <w:t>26</w:t>
            </w:r>
            <w:r w:rsidR="001603A2" w:rsidRPr="00CD3FD0">
              <w:rPr>
                <w:rFonts w:cs="Arial"/>
                <w:vertAlign w:val="superscript"/>
              </w:rPr>
              <w:t>th</w:t>
            </w:r>
            <w:r w:rsidR="001603A2" w:rsidRPr="00CD3FD0">
              <w:rPr>
                <w:rFonts w:cs="Arial"/>
              </w:rPr>
              <w:t xml:space="preserve"> July 2019</w:t>
            </w:r>
          </w:p>
        </w:tc>
      </w:tr>
    </w:tbl>
    <w:p w:rsidR="0044637A" w:rsidRPr="004470FD" w:rsidRDefault="0044637A" w:rsidP="0044637A">
      <w:pPr>
        <w:spacing w:after="0"/>
        <w:rPr>
          <w:vanish/>
        </w:rPr>
      </w:pPr>
    </w:p>
    <w:p w:rsidR="0044637A" w:rsidRDefault="0044637A" w:rsidP="0044637A">
      <w:pPr>
        <w:rPr>
          <w:rFonts w:cs="Arial"/>
          <w:sz w:val="18"/>
          <w:szCs w:val="18"/>
        </w:rPr>
      </w:pPr>
    </w:p>
    <w:p w:rsidR="0044637A" w:rsidRPr="00A4373E" w:rsidRDefault="0044637A" w:rsidP="00A4373E">
      <w:pPr>
        <w:pStyle w:val="ListParagraph"/>
        <w:numPr>
          <w:ilvl w:val="0"/>
          <w:numId w:val="5"/>
        </w:numPr>
        <w:spacing w:before="240" w:after="120" w:line="240" w:lineRule="auto"/>
        <w:ind w:left="426" w:hanging="426"/>
        <w:jc w:val="both"/>
        <w:rPr>
          <w:rFonts w:cs="Arial"/>
          <w:b/>
        </w:rPr>
      </w:pPr>
      <w:r w:rsidRPr="00A4373E">
        <w:rPr>
          <w:rFonts w:cs="Arial"/>
          <w:b/>
        </w:rPr>
        <w:lastRenderedPageBreak/>
        <w:t xml:space="preserve">KEY PERSONNEL </w:t>
      </w:r>
    </w:p>
    <w:tbl>
      <w:tblPr>
        <w:tblStyle w:val="DocumentTable"/>
        <w:tblW w:w="9923" w:type="dxa"/>
        <w:tblInd w:w="85" w:type="dxa"/>
        <w:tblLayout w:type="fixed"/>
        <w:tblLook w:val="04A0"/>
      </w:tblPr>
      <w:tblGrid>
        <w:gridCol w:w="3119"/>
        <w:gridCol w:w="2268"/>
        <w:gridCol w:w="2268"/>
        <w:gridCol w:w="2268"/>
      </w:tblGrid>
      <w:tr w:rsidR="0044637A" w:rsidTr="0013534C">
        <w:trPr>
          <w:cnfStyle w:val="100000000000"/>
          <w:cantSplit/>
          <w:tblHeader/>
        </w:trPr>
        <w:tc>
          <w:tcPr>
            <w:tcW w:w="3119" w:type="dxa"/>
            <w:tcBorders>
              <w:bottom w:val="single" w:sz="4" w:space="0" w:color="auto"/>
            </w:tcBorders>
            <w:noWrap/>
            <w:vAlign w:val="center"/>
          </w:tcPr>
          <w:p w:rsidR="0044637A" w:rsidRPr="0044637A" w:rsidRDefault="0044637A" w:rsidP="0044637A">
            <w:pPr>
              <w:rPr>
                <w:rFonts w:asciiTheme="minorHAnsi" w:hAnsiTheme="minorHAnsi" w:cs="Arial"/>
              </w:rPr>
            </w:pPr>
            <w:r w:rsidRPr="0044637A">
              <w:rPr>
                <w:rFonts w:asciiTheme="minorHAnsi" w:hAnsiTheme="minorHAnsi" w:cs="Arial"/>
              </w:rPr>
              <w:t>Role</w:t>
            </w:r>
          </w:p>
        </w:tc>
        <w:tc>
          <w:tcPr>
            <w:tcW w:w="2268" w:type="dxa"/>
            <w:noWrap/>
          </w:tcPr>
          <w:p w:rsidR="0044637A" w:rsidRPr="0044637A" w:rsidRDefault="000D5703" w:rsidP="00FB5942">
            <w:pPr>
              <w:rPr>
                <w:rFonts w:asciiTheme="minorHAnsi" w:hAnsiTheme="minorHAnsi" w:cs="Arial"/>
              </w:rPr>
            </w:pPr>
            <w:r>
              <w:rPr>
                <w:rFonts w:asciiTheme="minorHAnsi" w:hAnsiTheme="minorHAnsi" w:cs="Arial"/>
              </w:rPr>
              <w:t>Name / date role taken on</w:t>
            </w:r>
          </w:p>
        </w:tc>
        <w:tc>
          <w:tcPr>
            <w:tcW w:w="2268" w:type="dxa"/>
            <w:noWrap/>
          </w:tcPr>
          <w:p w:rsidR="0044637A" w:rsidRPr="0044637A" w:rsidRDefault="00FB5942" w:rsidP="00B46712">
            <w:pPr>
              <w:rPr>
                <w:rFonts w:asciiTheme="minorHAnsi" w:hAnsiTheme="minorHAnsi" w:cs="Arial"/>
              </w:rPr>
            </w:pPr>
            <w:r>
              <w:rPr>
                <w:rFonts w:asciiTheme="minorHAnsi" w:hAnsiTheme="minorHAnsi" w:cs="Arial"/>
              </w:rPr>
              <w:t xml:space="preserve">Name </w:t>
            </w:r>
            <w:r w:rsidR="001F0813">
              <w:rPr>
                <w:rFonts w:asciiTheme="minorHAnsi" w:hAnsiTheme="minorHAnsi" w:cs="Arial"/>
              </w:rPr>
              <w:t>/</w:t>
            </w:r>
            <w:r>
              <w:rPr>
                <w:rFonts w:asciiTheme="minorHAnsi" w:hAnsiTheme="minorHAnsi" w:cs="Arial"/>
              </w:rPr>
              <w:t xml:space="preserve"> date </w:t>
            </w:r>
            <w:r w:rsidR="00B46712">
              <w:rPr>
                <w:rFonts w:asciiTheme="minorHAnsi" w:hAnsiTheme="minorHAnsi" w:cs="Arial"/>
              </w:rPr>
              <w:t>role taken over</w:t>
            </w:r>
          </w:p>
        </w:tc>
        <w:tc>
          <w:tcPr>
            <w:tcW w:w="2268" w:type="dxa"/>
            <w:noWrap/>
          </w:tcPr>
          <w:p w:rsidR="0044637A" w:rsidRPr="0044637A" w:rsidRDefault="00B46712" w:rsidP="001F0813">
            <w:pPr>
              <w:rPr>
                <w:rFonts w:asciiTheme="minorHAnsi" w:hAnsiTheme="minorHAnsi" w:cs="Arial"/>
              </w:rPr>
            </w:pPr>
            <w:r>
              <w:rPr>
                <w:rFonts w:asciiTheme="minorHAnsi" w:hAnsiTheme="minorHAnsi" w:cs="Arial"/>
              </w:rPr>
              <w:t>Name / date role taken over</w:t>
            </w:r>
          </w:p>
        </w:tc>
      </w:tr>
      <w:tr w:rsidR="00BE0AFB" w:rsidTr="00BE0AFB">
        <w:trPr>
          <w:cantSplit/>
        </w:trPr>
        <w:tc>
          <w:tcPr>
            <w:tcW w:w="3119" w:type="dxa"/>
          </w:tcPr>
          <w:p w:rsidR="00BE0AFB" w:rsidRPr="00F66B14" w:rsidRDefault="00BE0AFB" w:rsidP="00F66B14">
            <w:pPr>
              <w:rPr>
                <w:rFonts w:asciiTheme="minorHAnsi" w:hAnsiTheme="minorHAnsi" w:cs="Arial"/>
                <w:i/>
                <w:color w:val="FF0000"/>
                <w:sz w:val="18"/>
                <w:szCs w:val="18"/>
              </w:rPr>
            </w:pPr>
            <w:r w:rsidRPr="00F66B14">
              <w:rPr>
                <w:rFonts w:asciiTheme="minorHAnsi" w:hAnsiTheme="minorHAnsi" w:cs="Arial"/>
                <w:i/>
                <w:color w:val="FF0000"/>
                <w:sz w:val="18"/>
                <w:szCs w:val="18"/>
              </w:rPr>
              <w:t>Delete or insert roles as appropriate.</w:t>
            </w:r>
          </w:p>
        </w:tc>
        <w:tc>
          <w:tcPr>
            <w:tcW w:w="6804" w:type="dxa"/>
            <w:gridSpan w:val="3"/>
          </w:tcPr>
          <w:p w:rsidR="00BE0AFB" w:rsidRPr="00F66B14" w:rsidRDefault="00EE007E" w:rsidP="004E44D8">
            <w:pPr>
              <w:jc w:val="both"/>
              <w:rPr>
                <w:rFonts w:asciiTheme="minorHAnsi" w:hAnsiTheme="minorHAnsi" w:cs="Arial"/>
                <w:i/>
                <w:sz w:val="18"/>
                <w:szCs w:val="18"/>
              </w:rPr>
            </w:pPr>
            <w:r>
              <w:rPr>
                <w:rFonts w:asciiTheme="minorHAnsi" w:hAnsiTheme="minorHAnsi" w:cs="Arial"/>
                <w:i/>
                <w:color w:val="FF0000"/>
                <w:sz w:val="18"/>
                <w:szCs w:val="18"/>
              </w:rPr>
              <w:t>Whilst r</w:t>
            </w:r>
            <w:r w:rsidR="00BE0AFB" w:rsidRPr="00F66B14">
              <w:rPr>
                <w:rFonts w:asciiTheme="minorHAnsi" w:hAnsiTheme="minorHAnsi" w:cs="Arial"/>
                <w:i/>
                <w:color w:val="FF0000"/>
                <w:sz w:val="18"/>
                <w:szCs w:val="18"/>
              </w:rPr>
              <w:t>oles are like</w:t>
            </w:r>
            <w:r>
              <w:rPr>
                <w:rFonts w:asciiTheme="minorHAnsi" w:hAnsiTheme="minorHAnsi" w:cs="Arial"/>
                <w:i/>
                <w:color w:val="FF0000"/>
                <w:sz w:val="18"/>
                <w:szCs w:val="18"/>
              </w:rPr>
              <w:t xml:space="preserve">ly to remain constant during PWMP </w:t>
            </w:r>
            <w:r w:rsidR="00BE0AFB" w:rsidRPr="00F66B14">
              <w:rPr>
                <w:rFonts w:asciiTheme="minorHAnsi" w:hAnsiTheme="minorHAnsi" w:cs="Arial"/>
                <w:i/>
                <w:color w:val="FF0000"/>
                <w:sz w:val="18"/>
                <w:szCs w:val="18"/>
              </w:rPr>
              <w:t xml:space="preserve">planning and </w:t>
            </w:r>
            <w:r w:rsidR="004E44D8">
              <w:rPr>
                <w:rFonts w:asciiTheme="minorHAnsi" w:hAnsiTheme="minorHAnsi" w:cs="Arial"/>
                <w:i/>
                <w:color w:val="FF0000"/>
                <w:sz w:val="18"/>
                <w:szCs w:val="18"/>
              </w:rPr>
              <w:t xml:space="preserve">execution, </w:t>
            </w:r>
            <w:r w:rsidR="00BE0AFB" w:rsidRPr="00F66B14">
              <w:rPr>
                <w:rFonts w:asciiTheme="minorHAnsi" w:hAnsiTheme="minorHAnsi" w:cs="Arial"/>
                <w:i/>
                <w:color w:val="FF0000"/>
                <w:sz w:val="18"/>
                <w:szCs w:val="18"/>
              </w:rPr>
              <w:t>the named individuals may alter</w:t>
            </w:r>
            <w:r>
              <w:rPr>
                <w:rFonts w:asciiTheme="minorHAnsi" w:hAnsiTheme="minorHAnsi" w:cs="Arial"/>
                <w:i/>
                <w:color w:val="FF0000"/>
                <w:sz w:val="18"/>
                <w:szCs w:val="18"/>
              </w:rPr>
              <w:t>. Name</w:t>
            </w:r>
            <w:r w:rsidR="004E44D8">
              <w:rPr>
                <w:rFonts w:asciiTheme="minorHAnsi" w:hAnsiTheme="minorHAnsi" w:cs="Arial"/>
                <w:i/>
                <w:color w:val="FF0000"/>
                <w:sz w:val="18"/>
                <w:szCs w:val="18"/>
              </w:rPr>
              <w:t xml:space="preserve"> and</w:t>
            </w:r>
            <w:r>
              <w:rPr>
                <w:rFonts w:asciiTheme="minorHAnsi" w:hAnsiTheme="minorHAnsi" w:cs="Arial"/>
                <w:i/>
                <w:color w:val="FF0000"/>
                <w:sz w:val="18"/>
                <w:szCs w:val="18"/>
              </w:rPr>
              <w:t xml:space="preserve"> date the role was taken on should be recorded.</w:t>
            </w:r>
          </w:p>
        </w:tc>
      </w:tr>
      <w:tr w:rsidR="0044637A" w:rsidTr="001C765F">
        <w:trPr>
          <w:cantSplit/>
        </w:trPr>
        <w:tc>
          <w:tcPr>
            <w:tcW w:w="3119" w:type="dxa"/>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Waste Manager</w:t>
            </w:r>
            <w:r w:rsidRPr="000C51B9">
              <w:rPr>
                <w:rFonts w:asciiTheme="minorHAnsi" w:hAnsiTheme="minorHAnsi" w:cs="Arial"/>
                <w:sz w:val="18"/>
                <w:szCs w:val="18"/>
              </w:rPr>
              <w:t>&gt;</w:t>
            </w:r>
          </w:p>
        </w:tc>
        <w:tc>
          <w:tcPr>
            <w:tcW w:w="2268" w:type="dxa"/>
          </w:tcPr>
          <w:p w:rsidR="0044637A" w:rsidRPr="00CD3FD0" w:rsidRDefault="001603A2" w:rsidP="000C51B9">
            <w:pPr>
              <w:spacing w:before="60" w:after="60"/>
              <w:rPr>
                <w:rFonts w:asciiTheme="minorHAnsi" w:hAnsiTheme="minorHAnsi" w:cs="Arial"/>
                <w:sz w:val="18"/>
                <w:szCs w:val="18"/>
              </w:rPr>
            </w:pPr>
            <w:r w:rsidRPr="00CD3FD0">
              <w:rPr>
                <w:rFonts w:asciiTheme="minorHAnsi" w:hAnsiTheme="minorHAnsi" w:cs="Arial"/>
                <w:sz w:val="18"/>
                <w:szCs w:val="18"/>
              </w:rPr>
              <w:t>Construction manager - tbc</w:t>
            </w:r>
          </w:p>
        </w:tc>
        <w:tc>
          <w:tcPr>
            <w:tcW w:w="2268" w:type="dxa"/>
          </w:tcPr>
          <w:p w:rsidR="0044637A" w:rsidRPr="000C51B9" w:rsidRDefault="0044637A" w:rsidP="000C51B9">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Project Manager</w:t>
            </w:r>
            <w:r w:rsidRPr="000C51B9">
              <w:rPr>
                <w:rFonts w:asciiTheme="minorHAnsi" w:hAnsiTheme="minorHAnsi" w:cs="Arial"/>
                <w:sz w:val="18"/>
                <w:szCs w:val="18"/>
              </w:rPr>
              <w:t>&gt;</w:t>
            </w:r>
          </w:p>
        </w:tc>
        <w:tc>
          <w:tcPr>
            <w:tcW w:w="2268" w:type="dxa"/>
          </w:tcPr>
          <w:p w:rsidR="0044637A" w:rsidRPr="00CD3FD0" w:rsidRDefault="001603A2" w:rsidP="00B53573">
            <w:pPr>
              <w:spacing w:before="60" w:after="60"/>
              <w:rPr>
                <w:rFonts w:asciiTheme="minorHAnsi" w:hAnsiTheme="minorHAnsi" w:cs="Arial"/>
                <w:sz w:val="18"/>
                <w:szCs w:val="18"/>
              </w:rPr>
            </w:pPr>
            <w:r w:rsidRPr="00CD3FD0">
              <w:rPr>
                <w:rFonts w:asciiTheme="minorHAnsi" w:hAnsiTheme="minorHAnsi" w:cs="Arial"/>
                <w:sz w:val="18"/>
                <w:szCs w:val="18"/>
              </w:rPr>
              <w:t xml:space="preserve">Gemma Coyle </w:t>
            </w:r>
          </w:p>
        </w:tc>
        <w:tc>
          <w:tcPr>
            <w:tcW w:w="2268" w:type="dxa"/>
          </w:tcPr>
          <w:p w:rsidR="0044637A" w:rsidRPr="000C51B9" w:rsidRDefault="0044637A" w:rsidP="000C51B9">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Document Author</w:t>
            </w:r>
            <w:r w:rsidRPr="000C51B9">
              <w:rPr>
                <w:rFonts w:asciiTheme="minorHAnsi" w:hAnsiTheme="minorHAnsi" w:cs="Arial"/>
                <w:sz w:val="18"/>
                <w:szCs w:val="18"/>
              </w:rPr>
              <w:t>&gt;</w:t>
            </w:r>
          </w:p>
        </w:tc>
        <w:tc>
          <w:tcPr>
            <w:tcW w:w="2268" w:type="dxa"/>
          </w:tcPr>
          <w:p w:rsidR="0044637A" w:rsidRPr="00CD3FD0" w:rsidRDefault="001603A2" w:rsidP="00B53573">
            <w:pPr>
              <w:spacing w:before="60" w:after="60"/>
              <w:rPr>
                <w:rFonts w:asciiTheme="minorHAnsi" w:hAnsiTheme="minorHAnsi"/>
                <w:sz w:val="18"/>
                <w:szCs w:val="18"/>
              </w:rPr>
            </w:pPr>
            <w:r w:rsidRPr="00CD3FD0">
              <w:rPr>
                <w:rFonts w:asciiTheme="minorHAnsi" w:hAnsiTheme="minorHAnsi" w:cs="Arial"/>
                <w:sz w:val="18"/>
                <w:szCs w:val="18"/>
              </w:rPr>
              <w:t>Gemma Coyle</w:t>
            </w:r>
          </w:p>
        </w:tc>
        <w:tc>
          <w:tcPr>
            <w:tcW w:w="2268" w:type="dxa"/>
          </w:tcPr>
          <w:p w:rsidR="0044637A" w:rsidRPr="000C51B9" w:rsidRDefault="0044637A" w:rsidP="000C51B9">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Site Engineer</w:t>
            </w:r>
            <w:r w:rsidRPr="000C51B9">
              <w:rPr>
                <w:rFonts w:asciiTheme="minorHAnsi" w:hAnsiTheme="minorHAnsi" w:cs="Arial"/>
                <w:sz w:val="18"/>
                <w:szCs w:val="18"/>
              </w:rPr>
              <w:t>&gt;</w:t>
            </w:r>
          </w:p>
        </w:tc>
        <w:tc>
          <w:tcPr>
            <w:tcW w:w="2268" w:type="dxa"/>
          </w:tcPr>
          <w:p w:rsidR="0044637A" w:rsidRPr="00CD3FD0" w:rsidRDefault="001603A2" w:rsidP="00416BB2">
            <w:pPr>
              <w:spacing w:before="60" w:after="60"/>
              <w:rPr>
                <w:rFonts w:asciiTheme="minorHAnsi" w:hAnsiTheme="minorHAnsi" w:cs="Arial"/>
                <w:sz w:val="18"/>
                <w:szCs w:val="18"/>
              </w:rPr>
            </w:pPr>
            <w:r w:rsidRPr="00CD3FD0">
              <w:rPr>
                <w:rFonts w:asciiTheme="minorHAnsi" w:hAnsiTheme="minorHAnsi" w:cs="Arial"/>
                <w:sz w:val="18"/>
                <w:szCs w:val="18"/>
              </w:rPr>
              <w:t>Philip Mallon</w:t>
            </w:r>
          </w:p>
        </w:tc>
        <w:tc>
          <w:tcPr>
            <w:tcW w:w="2268" w:type="dxa"/>
          </w:tcPr>
          <w:p w:rsidR="0044637A" w:rsidRPr="000C51B9" w:rsidRDefault="0044637A" w:rsidP="000C51B9">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Waste Engineer</w:t>
            </w:r>
            <w:r w:rsidRPr="000C51B9">
              <w:rPr>
                <w:rFonts w:asciiTheme="minorHAnsi" w:hAnsiTheme="minorHAnsi" w:cs="Arial"/>
                <w:sz w:val="18"/>
                <w:szCs w:val="18"/>
              </w:rPr>
              <w:t>&gt;</w:t>
            </w:r>
          </w:p>
        </w:tc>
        <w:tc>
          <w:tcPr>
            <w:tcW w:w="2268" w:type="dxa"/>
          </w:tcPr>
          <w:p w:rsidR="0044637A" w:rsidRPr="000C51B9" w:rsidRDefault="0044637A" w:rsidP="00B53573">
            <w:pPr>
              <w:spacing w:before="60" w:after="60"/>
              <w:rPr>
                <w:rFonts w:asciiTheme="minorHAnsi" w:hAnsiTheme="minorHAnsi" w:cs="Arial"/>
                <w:sz w:val="18"/>
                <w:szCs w:val="18"/>
              </w:rPr>
            </w:pPr>
          </w:p>
        </w:tc>
        <w:tc>
          <w:tcPr>
            <w:tcW w:w="2268" w:type="dxa"/>
          </w:tcPr>
          <w:p w:rsidR="00095E05" w:rsidRPr="000C51B9" w:rsidRDefault="00095E05" w:rsidP="00B53573">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SQEP for Radioactive Waste Management</w:t>
            </w:r>
            <w:r w:rsidRPr="000C51B9">
              <w:rPr>
                <w:rFonts w:asciiTheme="minorHAnsi" w:hAnsiTheme="minorHAnsi" w:cs="Arial"/>
                <w:sz w:val="18"/>
                <w:szCs w:val="18"/>
              </w:rPr>
              <w:t>&gt;</w:t>
            </w:r>
          </w:p>
        </w:tc>
        <w:tc>
          <w:tcPr>
            <w:tcW w:w="2268" w:type="dxa"/>
          </w:tcPr>
          <w:p w:rsidR="0044637A" w:rsidRPr="000C51B9" w:rsidRDefault="0044637A" w:rsidP="00B53573">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SQEP for Non-Rad Management</w:t>
            </w:r>
            <w:r w:rsidRPr="000C51B9">
              <w:rPr>
                <w:rFonts w:asciiTheme="minorHAnsi" w:hAnsiTheme="minorHAnsi" w:cs="Arial"/>
                <w:sz w:val="18"/>
                <w:szCs w:val="18"/>
              </w:rPr>
              <w:t>&gt;</w:t>
            </w:r>
          </w:p>
        </w:tc>
        <w:tc>
          <w:tcPr>
            <w:tcW w:w="2268" w:type="dxa"/>
          </w:tcPr>
          <w:p w:rsidR="0044637A" w:rsidRPr="000C51B9" w:rsidRDefault="0044637A" w:rsidP="000D5703">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c>
          <w:tcPr>
            <w:tcW w:w="2268" w:type="dxa"/>
          </w:tcPr>
          <w:p w:rsidR="0044637A" w:rsidRPr="000C51B9" w:rsidRDefault="0044637A" w:rsidP="000C51B9">
            <w:pPr>
              <w:spacing w:before="60" w:after="60"/>
              <w:rPr>
                <w:rFonts w:asciiTheme="minorHAnsi" w:hAnsiTheme="minorHAnsi" w:cs="Arial"/>
                <w:sz w:val="18"/>
                <w:szCs w:val="18"/>
              </w:rPr>
            </w:pPr>
          </w:p>
        </w:tc>
      </w:tr>
      <w:tr w:rsidR="004917D0" w:rsidTr="001C765F">
        <w:trPr>
          <w:cantSplit/>
        </w:trPr>
        <w:tc>
          <w:tcPr>
            <w:tcW w:w="3119" w:type="dxa"/>
            <w:noWrap/>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Waste Co-ordinator</w:t>
            </w:r>
            <w:r w:rsidRPr="000C51B9">
              <w:rPr>
                <w:rFonts w:asciiTheme="minorHAnsi" w:hAnsiTheme="minorHAnsi" w:cs="Arial"/>
                <w:sz w:val="18"/>
                <w:szCs w:val="18"/>
              </w:rPr>
              <w:t>&gt;</w:t>
            </w:r>
          </w:p>
        </w:tc>
        <w:tc>
          <w:tcPr>
            <w:tcW w:w="2268" w:type="dxa"/>
            <w:noWrap/>
          </w:tcPr>
          <w:p w:rsidR="0044637A" w:rsidRPr="00CD3FD0" w:rsidRDefault="001603A2" w:rsidP="000C51B9">
            <w:pPr>
              <w:spacing w:before="60" w:after="60"/>
              <w:rPr>
                <w:rFonts w:asciiTheme="minorHAnsi" w:hAnsiTheme="minorHAnsi" w:cs="Arial"/>
                <w:sz w:val="18"/>
                <w:szCs w:val="18"/>
              </w:rPr>
            </w:pPr>
            <w:r w:rsidRPr="00CD3FD0">
              <w:rPr>
                <w:rFonts w:asciiTheme="minorHAnsi" w:hAnsiTheme="minorHAnsi" w:cs="Arial"/>
                <w:sz w:val="18"/>
                <w:szCs w:val="18"/>
              </w:rPr>
              <w:t>Construction manager - tbc</w:t>
            </w:r>
          </w:p>
        </w:tc>
        <w:tc>
          <w:tcPr>
            <w:tcW w:w="2268" w:type="dxa"/>
            <w:noWrap/>
          </w:tcPr>
          <w:p w:rsidR="0044637A" w:rsidRPr="000C51B9" w:rsidRDefault="0044637A" w:rsidP="000C51B9">
            <w:pPr>
              <w:spacing w:before="60" w:after="60"/>
              <w:rPr>
                <w:rFonts w:asciiTheme="minorHAnsi" w:hAnsiTheme="minorHAnsi" w:cs="Arial"/>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noWrap/>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Environmental Engineer/Manager</w:t>
            </w:r>
            <w:r w:rsidRPr="000C51B9">
              <w:rPr>
                <w:rFonts w:asciiTheme="minorHAnsi" w:hAnsiTheme="minorHAnsi" w:cs="Arial"/>
                <w:sz w:val="18"/>
                <w:szCs w:val="18"/>
              </w:rPr>
              <w:t>&gt;</w:t>
            </w:r>
          </w:p>
        </w:tc>
        <w:tc>
          <w:tcPr>
            <w:tcW w:w="2268" w:type="dxa"/>
            <w:noWrap/>
          </w:tcPr>
          <w:p w:rsidR="0044637A" w:rsidRPr="001603A2" w:rsidRDefault="0044637A" w:rsidP="000C51B9">
            <w:pPr>
              <w:spacing w:before="60" w:after="60"/>
              <w:rPr>
                <w:rFonts w:asciiTheme="minorHAnsi" w:hAnsiTheme="minorHAnsi" w:cs="Arial"/>
                <w:color w:val="9BBB59" w:themeColor="accent3"/>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r>
      <w:tr w:rsidR="004917D0" w:rsidTr="001C765F">
        <w:trPr>
          <w:cantSplit/>
        </w:trPr>
        <w:tc>
          <w:tcPr>
            <w:tcW w:w="3119" w:type="dxa"/>
            <w:noWrap/>
          </w:tcPr>
          <w:p w:rsidR="0044637A" w:rsidRPr="000C51B9" w:rsidRDefault="0044637A" w:rsidP="007E30A5">
            <w:pPr>
              <w:spacing w:before="60" w:after="60"/>
              <w:rPr>
                <w:rFonts w:asciiTheme="minorHAnsi" w:hAnsiTheme="minorHAnsi" w:cs="Arial"/>
                <w:sz w:val="18"/>
                <w:szCs w:val="18"/>
              </w:rPr>
            </w:pPr>
            <w:r w:rsidRPr="000C51B9">
              <w:rPr>
                <w:rFonts w:asciiTheme="minorHAnsi" w:hAnsiTheme="minorHAnsi" w:cs="Arial"/>
                <w:sz w:val="18"/>
                <w:szCs w:val="18"/>
              </w:rPr>
              <w:t>&lt;</w:t>
            </w:r>
            <w:r w:rsidR="007E30A5" w:rsidRPr="007E30A5">
              <w:rPr>
                <w:rFonts w:asciiTheme="minorHAnsi" w:hAnsiTheme="minorHAnsi" w:cs="Arial"/>
                <w:i/>
                <w:sz w:val="18"/>
                <w:szCs w:val="18"/>
              </w:rPr>
              <w:t>Construction Manager</w:t>
            </w:r>
            <w:r w:rsidRPr="000C51B9">
              <w:rPr>
                <w:rFonts w:asciiTheme="minorHAnsi" w:hAnsiTheme="minorHAnsi" w:cs="Arial"/>
                <w:sz w:val="18"/>
                <w:szCs w:val="18"/>
              </w:rPr>
              <w:t>&gt;</w:t>
            </w:r>
          </w:p>
        </w:tc>
        <w:tc>
          <w:tcPr>
            <w:tcW w:w="2268" w:type="dxa"/>
            <w:noWrap/>
          </w:tcPr>
          <w:p w:rsidR="0044637A" w:rsidRPr="00CD3FD0" w:rsidRDefault="001603A2" w:rsidP="000C51B9">
            <w:pPr>
              <w:spacing w:before="60" w:after="60"/>
              <w:rPr>
                <w:rFonts w:asciiTheme="minorHAnsi" w:hAnsiTheme="minorHAnsi" w:cs="Arial"/>
                <w:sz w:val="18"/>
                <w:szCs w:val="18"/>
              </w:rPr>
            </w:pPr>
            <w:r w:rsidRPr="00CD3FD0">
              <w:rPr>
                <w:rFonts w:asciiTheme="minorHAnsi" w:hAnsiTheme="minorHAnsi" w:cs="Arial"/>
                <w:sz w:val="18"/>
                <w:szCs w:val="18"/>
              </w:rPr>
              <w:t>Construction manager - tbc</w:t>
            </w:r>
          </w:p>
        </w:tc>
        <w:tc>
          <w:tcPr>
            <w:tcW w:w="2268" w:type="dxa"/>
            <w:noWrap/>
          </w:tcPr>
          <w:p w:rsidR="0044637A" w:rsidRPr="000C51B9" w:rsidRDefault="0044637A" w:rsidP="000C51B9">
            <w:pPr>
              <w:spacing w:before="60" w:after="60"/>
              <w:rPr>
                <w:rFonts w:asciiTheme="minorHAnsi" w:hAnsiTheme="minorHAnsi" w:cs="Arial"/>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r>
      <w:tr w:rsidR="0044637A" w:rsidTr="001C765F">
        <w:trPr>
          <w:cantSplit/>
        </w:trPr>
        <w:tc>
          <w:tcPr>
            <w:tcW w:w="3119" w:type="dxa"/>
            <w:tcBorders>
              <w:bottom w:val="single" w:sz="8" w:space="0" w:color="000000" w:themeColor="text1"/>
            </w:tcBorders>
            <w:noWrap/>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Other specialist</w:t>
            </w:r>
            <w:r w:rsidRPr="000C51B9">
              <w:rPr>
                <w:rFonts w:asciiTheme="minorHAnsi" w:hAnsiTheme="minorHAnsi" w:cs="Arial"/>
                <w:sz w:val="18"/>
                <w:szCs w:val="18"/>
              </w:rPr>
              <w:t>&gt;</w:t>
            </w:r>
          </w:p>
        </w:tc>
        <w:tc>
          <w:tcPr>
            <w:tcW w:w="2268" w:type="dxa"/>
            <w:noWrap/>
          </w:tcPr>
          <w:p w:rsidR="0044637A" w:rsidRPr="000C51B9" w:rsidRDefault="0044637A" w:rsidP="000C51B9">
            <w:pPr>
              <w:spacing w:before="60" w:after="60"/>
              <w:rPr>
                <w:rFonts w:asciiTheme="minorHAnsi" w:hAnsiTheme="minorHAnsi" w:cs="Arial"/>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r>
      <w:tr w:rsidR="004917D0" w:rsidTr="001C765F">
        <w:trPr>
          <w:cantSplit/>
        </w:trPr>
        <w:tc>
          <w:tcPr>
            <w:tcW w:w="3119" w:type="dxa"/>
            <w:tcBorders>
              <w:top w:val="single" w:sz="8" w:space="0" w:color="000000" w:themeColor="text1"/>
            </w:tcBorders>
            <w:noWrap/>
          </w:tcPr>
          <w:p w:rsidR="0044637A" w:rsidRPr="000C51B9" w:rsidRDefault="0044637A" w:rsidP="000C51B9">
            <w:pPr>
              <w:spacing w:before="60" w:after="60"/>
              <w:rPr>
                <w:rFonts w:asciiTheme="minorHAnsi" w:hAnsiTheme="minorHAnsi" w:cs="Arial"/>
                <w:sz w:val="18"/>
                <w:szCs w:val="18"/>
              </w:rPr>
            </w:pPr>
            <w:r w:rsidRPr="000C51B9">
              <w:rPr>
                <w:rFonts w:asciiTheme="minorHAnsi" w:hAnsiTheme="minorHAnsi" w:cs="Arial"/>
                <w:sz w:val="18"/>
                <w:szCs w:val="18"/>
              </w:rPr>
              <w:t>&lt;</w:t>
            </w:r>
            <w:r w:rsidRPr="000C51B9">
              <w:rPr>
                <w:rFonts w:asciiTheme="minorHAnsi" w:hAnsiTheme="minorHAnsi" w:cs="Arial"/>
                <w:i/>
                <w:sz w:val="18"/>
                <w:szCs w:val="18"/>
              </w:rPr>
              <w:t>Other specialist</w:t>
            </w:r>
            <w:r w:rsidRPr="000C51B9">
              <w:rPr>
                <w:rFonts w:asciiTheme="minorHAnsi" w:hAnsiTheme="minorHAnsi" w:cs="Arial"/>
                <w:sz w:val="18"/>
                <w:szCs w:val="18"/>
              </w:rPr>
              <w:t>&gt;</w:t>
            </w:r>
          </w:p>
        </w:tc>
        <w:tc>
          <w:tcPr>
            <w:tcW w:w="2268" w:type="dxa"/>
            <w:noWrap/>
          </w:tcPr>
          <w:p w:rsidR="0044637A" w:rsidRPr="000C51B9" w:rsidRDefault="0044637A" w:rsidP="000C51B9">
            <w:pPr>
              <w:spacing w:before="60" w:after="60"/>
              <w:rPr>
                <w:rFonts w:asciiTheme="minorHAnsi" w:hAnsiTheme="minorHAnsi" w:cs="Arial"/>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c>
          <w:tcPr>
            <w:tcW w:w="2268" w:type="dxa"/>
            <w:noWrap/>
          </w:tcPr>
          <w:p w:rsidR="0044637A" w:rsidRPr="000C51B9" w:rsidRDefault="0044637A" w:rsidP="000C51B9">
            <w:pPr>
              <w:spacing w:before="60" w:after="60"/>
              <w:rPr>
                <w:rFonts w:asciiTheme="minorHAnsi" w:hAnsiTheme="minorHAnsi" w:cs="Arial"/>
                <w:sz w:val="18"/>
                <w:szCs w:val="18"/>
              </w:rPr>
            </w:pPr>
          </w:p>
        </w:tc>
      </w:tr>
    </w:tbl>
    <w:p w:rsidR="0044637A" w:rsidRDefault="0044637A" w:rsidP="0044637A">
      <w:pPr>
        <w:spacing w:after="0"/>
        <w:rPr>
          <w:rFonts w:cs="Arial"/>
        </w:rPr>
      </w:pPr>
    </w:p>
    <w:p w:rsidR="0044637A" w:rsidRPr="00A4373E" w:rsidRDefault="0044637A" w:rsidP="00E871AF">
      <w:pPr>
        <w:pStyle w:val="ListParagraph"/>
        <w:numPr>
          <w:ilvl w:val="0"/>
          <w:numId w:val="5"/>
        </w:numPr>
        <w:spacing w:before="240" w:after="120" w:line="240" w:lineRule="auto"/>
        <w:ind w:left="426"/>
        <w:rPr>
          <w:b/>
        </w:rPr>
      </w:pPr>
      <w:r w:rsidRPr="00A4373E">
        <w:rPr>
          <w:b/>
        </w:rPr>
        <w:t>OTHER KEY STAKEHOLDERS &amp; USERS</w:t>
      </w:r>
    </w:p>
    <w:tbl>
      <w:tblPr>
        <w:tblStyle w:val="DocumentTable"/>
        <w:tblW w:w="9923" w:type="dxa"/>
        <w:tblInd w:w="85" w:type="dxa"/>
        <w:tblLayout w:type="fixed"/>
        <w:tblLook w:val="04A0"/>
      </w:tblPr>
      <w:tblGrid>
        <w:gridCol w:w="3119"/>
        <w:gridCol w:w="2268"/>
        <w:gridCol w:w="2268"/>
        <w:gridCol w:w="2268"/>
      </w:tblGrid>
      <w:tr w:rsidR="0044637A" w:rsidRPr="0044637A" w:rsidTr="0013534C">
        <w:trPr>
          <w:cnfStyle w:val="100000000000"/>
          <w:cantSplit/>
          <w:tblHeader/>
        </w:trPr>
        <w:tc>
          <w:tcPr>
            <w:tcW w:w="3119" w:type="dxa"/>
            <w:noWrap/>
            <w:vAlign w:val="center"/>
          </w:tcPr>
          <w:p w:rsidR="0044637A" w:rsidRPr="0044637A" w:rsidRDefault="0044637A" w:rsidP="00380707">
            <w:pPr>
              <w:rPr>
                <w:rFonts w:asciiTheme="minorHAnsi" w:hAnsiTheme="minorHAnsi" w:cs="Arial"/>
              </w:rPr>
            </w:pPr>
            <w:r w:rsidRPr="0044637A">
              <w:rPr>
                <w:rFonts w:asciiTheme="minorHAnsi" w:hAnsiTheme="minorHAnsi" w:cs="Arial"/>
              </w:rPr>
              <w:t>Role</w:t>
            </w:r>
            <w:r w:rsidR="00841EC6">
              <w:rPr>
                <w:rFonts w:asciiTheme="minorHAnsi" w:hAnsiTheme="minorHAnsi" w:cs="Arial"/>
              </w:rPr>
              <w:t xml:space="preserve"> or Organisation</w:t>
            </w:r>
          </w:p>
        </w:tc>
        <w:tc>
          <w:tcPr>
            <w:tcW w:w="2268" w:type="dxa"/>
            <w:noWrap/>
          </w:tcPr>
          <w:p w:rsidR="0044637A" w:rsidRPr="0044637A" w:rsidRDefault="00B46712" w:rsidP="00B46712">
            <w:pPr>
              <w:rPr>
                <w:rFonts w:asciiTheme="minorHAnsi" w:hAnsiTheme="minorHAnsi" w:cs="Arial"/>
              </w:rPr>
            </w:pPr>
            <w:r>
              <w:rPr>
                <w:rFonts w:asciiTheme="minorHAnsi" w:hAnsiTheme="minorHAnsi" w:cs="Arial"/>
              </w:rPr>
              <w:t xml:space="preserve">Name / date </w:t>
            </w:r>
            <w:r w:rsidR="000D5703">
              <w:rPr>
                <w:rFonts w:asciiTheme="minorHAnsi" w:hAnsiTheme="minorHAnsi" w:cs="Arial"/>
              </w:rPr>
              <w:t>role taken on</w:t>
            </w:r>
            <w:r w:rsidR="0044637A" w:rsidRPr="0044637A">
              <w:rPr>
                <w:rFonts w:asciiTheme="minorHAnsi" w:hAnsiTheme="minorHAnsi" w:cs="Arial"/>
              </w:rPr>
              <w:t xml:space="preserve"> </w:t>
            </w:r>
          </w:p>
        </w:tc>
        <w:tc>
          <w:tcPr>
            <w:tcW w:w="2268" w:type="dxa"/>
            <w:noWrap/>
          </w:tcPr>
          <w:p w:rsidR="0044637A" w:rsidRPr="0044637A" w:rsidRDefault="00B46712" w:rsidP="001F0813">
            <w:pPr>
              <w:rPr>
                <w:rFonts w:asciiTheme="minorHAnsi" w:hAnsiTheme="minorHAnsi" w:cs="Arial"/>
              </w:rPr>
            </w:pPr>
            <w:r>
              <w:rPr>
                <w:rFonts w:asciiTheme="minorHAnsi" w:hAnsiTheme="minorHAnsi" w:cs="Arial"/>
              </w:rPr>
              <w:t>Name / date role taken over</w:t>
            </w:r>
          </w:p>
        </w:tc>
        <w:tc>
          <w:tcPr>
            <w:tcW w:w="2268" w:type="dxa"/>
            <w:noWrap/>
          </w:tcPr>
          <w:p w:rsidR="0044637A" w:rsidRPr="0044637A" w:rsidRDefault="00B46712" w:rsidP="001F0813">
            <w:pPr>
              <w:rPr>
                <w:rFonts w:asciiTheme="minorHAnsi" w:hAnsiTheme="minorHAnsi" w:cs="Arial"/>
              </w:rPr>
            </w:pPr>
            <w:r>
              <w:rPr>
                <w:rFonts w:asciiTheme="minorHAnsi" w:hAnsiTheme="minorHAnsi" w:cs="Arial"/>
              </w:rPr>
              <w:t>Name / date role taken over</w:t>
            </w:r>
          </w:p>
        </w:tc>
      </w:tr>
      <w:tr w:rsidR="0044637A" w:rsidRPr="0044637A" w:rsidTr="001C765F">
        <w:trPr>
          <w:cantSplit/>
        </w:trPr>
        <w:tc>
          <w:tcPr>
            <w:tcW w:w="3119"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r>
      <w:tr w:rsidR="004917D0" w:rsidRPr="0044637A" w:rsidTr="001C765F">
        <w:trPr>
          <w:cantSplit/>
        </w:trPr>
        <w:tc>
          <w:tcPr>
            <w:tcW w:w="3119"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r>
      <w:tr w:rsidR="0044637A" w:rsidRPr="0044637A" w:rsidTr="001C765F">
        <w:trPr>
          <w:cantSplit/>
        </w:trPr>
        <w:tc>
          <w:tcPr>
            <w:tcW w:w="3119"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r>
      <w:tr w:rsidR="004917D0" w:rsidRPr="0044637A" w:rsidTr="001C765F">
        <w:trPr>
          <w:cantSplit/>
        </w:trPr>
        <w:tc>
          <w:tcPr>
            <w:tcW w:w="3119"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c>
          <w:tcPr>
            <w:tcW w:w="2268" w:type="dxa"/>
            <w:noWrap/>
          </w:tcPr>
          <w:p w:rsidR="0044637A" w:rsidRPr="000C51B9" w:rsidRDefault="0044637A" w:rsidP="00614CD7">
            <w:pPr>
              <w:spacing w:before="60" w:after="60"/>
              <w:rPr>
                <w:rFonts w:asciiTheme="minorHAnsi" w:hAnsiTheme="minorHAnsi" w:cs="Arial"/>
                <w:sz w:val="18"/>
                <w:szCs w:val="18"/>
              </w:rPr>
            </w:pPr>
          </w:p>
        </w:tc>
      </w:tr>
    </w:tbl>
    <w:p w:rsidR="0044637A" w:rsidRPr="0044637A" w:rsidRDefault="0044637A" w:rsidP="0044637A">
      <w:pPr>
        <w:spacing w:before="240" w:after="120"/>
        <w:rPr>
          <w:b/>
        </w:rPr>
      </w:pPr>
    </w:p>
    <w:p w:rsidR="0044637A" w:rsidRPr="00A4373E" w:rsidRDefault="0044637A" w:rsidP="00A4373E">
      <w:pPr>
        <w:pStyle w:val="ListParagraph"/>
        <w:numPr>
          <w:ilvl w:val="0"/>
          <w:numId w:val="5"/>
        </w:numPr>
        <w:spacing w:before="240" w:after="120" w:line="240" w:lineRule="auto"/>
        <w:ind w:left="426"/>
        <w:rPr>
          <w:b/>
        </w:rPr>
      </w:pPr>
      <w:r w:rsidRPr="00A4373E">
        <w:rPr>
          <w:b/>
        </w:rPr>
        <w:t>DOCUMENT HISTORY</w:t>
      </w:r>
      <w:r w:rsidR="00A4373E" w:rsidRPr="00A4373E">
        <w:rPr>
          <w:b/>
        </w:rPr>
        <w:t xml:space="preserve"> / REVISION REGISTER</w:t>
      </w:r>
    </w:p>
    <w:p w:rsidR="0044637A" w:rsidRPr="000C51B9" w:rsidRDefault="0044637A" w:rsidP="004917D0">
      <w:pPr>
        <w:spacing w:after="120"/>
        <w:ind w:right="-472"/>
        <w:jc w:val="both"/>
        <w:rPr>
          <w:i/>
          <w:sz w:val="18"/>
          <w:szCs w:val="18"/>
        </w:rPr>
      </w:pPr>
      <w:r w:rsidRPr="000C51B9">
        <w:rPr>
          <w:i/>
          <w:sz w:val="18"/>
          <w:szCs w:val="18"/>
        </w:rPr>
        <w:t xml:space="preserve">‘Amendment and Reason’ should be completed with enough information to trace the history of the PWMP. </w:t>
      </w:r>
    </w:p>
    <w:tbl>
      <w:tblPr>
        <w:tblStyle w:val="DocumentTable"/>
        <w:tblW w:w="0" w:type="auto"/>
        <w:tblInd w:w="85" w:type="dxa"/>
        <w:tblLook w:val="04A0"/>
      </w:tblPr>
      <w:tblGrid>
        <w:gridCol w:w="633"/>
        <w:gridCol w:w="605"/>
        <w:gridCol w:w="1163"/>
        <w:gridCol w:w="6276"/>
      </w:tblGrid>
      <w:tr w:rsidR="007844E8" w:rsidTr="00BB22BD">
        <w:trPr>
          <w:cnfStyle w:val="100000000000"/>
          <w:cantSplit/>
          <w:tblHeader/>
        </w:trPr>
        <w:tc>
          <w:tcPr>
            <w:tcW w:w="0" w:type="auto"/>
            <w:vAlign w:val="center"/>
          </w:tcPr>
          <w:p w:rsidR="007844E8" w:rsidRPr="0044637A" w:rsidRDefault="007844E8" w:rsidP="007844E8">
            <w:pPr>
              <w:rPr>
                <w:rFonts w:asciiTheme="minorHAnsi" w:hAnsiTheme="minorHAnsi"/>
              </w:rPr>
            </w:pPr>
            <w:r>
              <w:rPr>
                <w:rFonts w:asciiTheme="minorHAnsi" w:hAnsiTheme="minorHAnsi"/>
              </w:rPr>
              <w:t xml:space="preserve">Issue </w:t>
            </w:r>
          </w:p>
        </w:tc>
        <w:tc>
          <w:tcPr>
            <w:tcW w:w="0" w:type="auto"/>
            <w:vAlign w:val="center"/>
          </w:tcPr>
          <w:p w:rsidR="007844E8" w:rsidRPr="0044637A" w:rsidRDefault="007844E8" w:rsidP="00BE0AFB">
            <w:pPr>
              <w:rPr>
                <w:rFonts w:asciiTheme="minorHAnsi" w:hAnsiTheme="minorHAnsi"/>
              </w:rPr>
            </w:pPr>
            <w:r w:rsidRPr="0044637A">
              <w:rPr>
                <w:rFonts w:asciiTheme="minorHAnsi" w:hAnsiTheme="minorHAnsi"/>
              </w:rPr>
              <w:t>Date</w:t>
            </w:r>
          </w:p>
        </w:tc>
        <w:tc>
          <w:tcPr>
            <w:tcW w:w="1163" w:type="dxa"/>
            <w:vAlign w:val="center"/>
          </w:tcPr>
          <w:p w:rsidR="007844E8" w:rsidRPr="0044637A" w:rsidRDefault="00BB22BD" w:rsidP="00BB22BD">
            <w:pPr>
              <w:rPr>
                <w:rFonts w:asciiTheme="minorHAnsi" w:hAnsiTheme="minorHAnsi"/>
              </w:rPr>
            </w:pPr>
            <w:r>
              <w:rPr>
                <w:rFonts w:asciiTheme="minorHAnsi" w:hAnsiTheme="minorHAnsi"/>
              </w:rPr>
              <w:t>Person</w:t>
            </w:r>
          </w:p>
        </w:tc>
        <w:tc>
          <w:tcPr>
            <w:tcW w:w="6276" w:type="dxa"/>
            <w:vAlign w:val="center"/>
          </w:tcPr>
          <w:p w:rsidR="007844E8" w:rsidRPr="0044637A" w:rsidRDefault="007844E8" w:rsidP="00C97E5C">
            <w:pPr>
              <w:rPr>
                <w:rFonts w:asciiTheme="minorHAnsi" w:hAnsiTheme="minorHAnsi"/>
              </w:rPr>
            </w:pPr>
            <w:r w:rsidRPr="0044637A">
              <w:rPr>
                <w:rFonts w:asciiTheme="minorHAnsi" w:hAnsiTheme="minorHAnsi"/>
              </w:rPr>
              <w:t>Amendment and reason</w:t>
            </w:r>
          </w:p>
        </w:tc>
      </w:tr>
      <w:tr w:rsidR="007844E8" w:rsidTr="00BB22BD">
        <w:trPr>
          <w:cantSplit/>
          <w:trHeight w:val="20"/>
        </w:trPr>
        <w:tc>
          <w:tcPr>
            <w:tcW w:w="0" w:type="auto"/>
          </w:tcPr>
          <w:p w:rsidR="007844E8" w:rsidRPr="001C765F" w:rsidRDefault="00614CD7" w:rsidP="00614CD7">
            <w:pPr>
              <w:spacing w:before="60" w:after="60"/>
              <w:jc w:val="center"/>
              <w:rPr>
                <w:rFonts w:asciiTheme="minorHAnsi" w:hAnsiTheme="minorHAnsi" w:cs="Arial"/>
                <w:sz w:val="18"/>
                <w:szCs w:val="18"/>
              </w:rPr>
            </w:pPr>
            <w:r w:rsidRPr="001C765F">
              <w:rPr>
                <w:rFonts w:asciiTheme="minorHAnsi" w:hAnsiTheme="minorHAnsi" w:cs="Arial"/>
                <w:sz w:val="18"/>
                <w:szCs w:val="18"/>
              </w:rPr>
              <w:t>1</w:t>
            </w:r>
          </w:p>
        </w:tc>
        <w:tc>
          <w:tcPr>
            <w:tcW w:w="0" w:type="auto"/>
          </w:tcPr>
          <w:p w:rsidR="007844E8" w:rsidRPr="001C765F" w:rsidRDefault="007844E8" w:rsidP="00614CD7">
            <w:pPr>
              <w:spacing w:before="60" w:after="60"/>
              <w:rPr>
                <w:rFonts w:asciiTheme="minorHAnsi" w:hAnsiTheme="minorHAnsi" w:cs="Arial"/>
                <w:sz w:val="18"/>
                <w:szCs w:val="18"/>
              </w:rPr>
            </w:pPr>
          </w:p>
        </w:tc>
        <w:tc>
          <w:tcPr>
            <w:tcW w:w="1163" w:type="dxa"/>
          </w:tcPr>
          <w:p w:rsidR="007844E8" w:rsidRPr="001C765F" w:rsidRDefault="007844E8" w:rsidP="00614CD7">
            <w:pPr>
              <w:spacing w:before="60" w:after="60"/>
              <w:rPr>
                <w:rFonts w:asciiTheme="minorHAnsi" w:hAnsiTheme="minorHAnsi"/>
                <w:sz w:val="18"/>
                <w:szCs w:val="18"/>
              </w:rPr>
            </w:pPr>
          </w:p>
        </w:tc>
        <w:tc>
          <w:tcPr>
            <w:tcW w:w="6276" w:type="dxa"/>
          </w:tcPr>
          <w:p w:rsidR="007844E8" w:rsidRPr="001C765F" w:rsidRDefault="007844E8" w:rsidP="00614CD7">
            <w:pPr>
              <w:spacing w:before="60" w:after="60"/>
              <w:rPr>
                <w:rFonts w:asciiTheme="minorHAnsi" w:hAnsiTheme="minorHAnsi" w:cs="Calibri"/>
                <w:color w:val="000000"/>
                <w:sz w:val="18"/>
                <w:szCs w:val="18"/>
              </w:rPr>
            </w:pPr>
          </w:p>
        </w:tc>
      </w:tr>
      <w:tr w:rsidR="007844E8" w:rsidTr="00BB22BD">
        <w:trPr>
          <w:cantSplit/>
          <w:trHeight w:val="20"/>
        </w:trPr>
        <w:tc>
          <w:tcPr>
            <w:tcW w:w="0" w:type="auto"/>
          </w:tcPr>
          <w:p w:rsidR="007844E8" w:rsidRPr="001C765F" w:rsidRDefault="007844E8" w:rsidP="00614CD7">
            <w:pPr>
              <w:spacing w:before="60" w:after="60"/>
              <w:jc w:val="center"/>
              <w:rPr>
                <w:rFonts w:asciiTheme="minorHAnsi" w:hAnsiTheme="minorHAnsi"/>
                <w:sz w:val="18"/>
                <w:szCs w:val="18"/>
              </w:rPr>
            </w:pPr>
            <w:r w:rsidRPr="001C765F">
              <w:rPr>
                <w:rFonts w:asciiTheme="minorHAnsi" w:hAnsiTheme="minorHAnsi" w:cs="Arial"/>
                <w:sz w:val="18"/>
                <w:szCs w:val="18"/>
              </w:rPr>
              <w:t>2</w:t>
            </w:r>
          </w:p>
        </w:tc>
        <w:tc>
          <w:tcPr>
            <w:tcW w:w="0" w:type="auto"/>
          </w:tcPr>
          <w:p w:rsidR="007844E8" w:rsidRPr="001C765F" w:rsidRDefault="007844E8" w:rsidP="00614CD7">
            <w:pPr>
              <w:spacing w:before="60" w:after="60"/>
              <w:rPr>
                <w:rFonts w:asciiTheme="minorHAnsi" w:hAnsiTheme="minorHAnsi"/>
                <w:sz w:val="18"/>
                <w:szCs w:val="18"/>
              </w:rPr>
            </w:pPr>
          </w:p>
        </w:tc>
        <w:tc>
          <w:tcPr>
            <w:tcW w:w="1163" w:type="dxa"/>
          </w:tcPr>
          <w:p w:rsidR="007844E8" w:rsidRPr="001C765F" w:rsidRDefault="007844E8" w:rsidP="00614CD7">
            <w:pPr>
              <w:spacing w:before="60" w:after="60"/>
              <w:rPr>
                <w:rFonts w:asciiTheme="minorHAnsi" w:hAnsiTheme="minorHAnsi"/>
                <w:sz w:val="18"/>
                <w:szCs w:val="18"/>
              </w:rPr>
            </w:pPr>
          </w:p>
        </w:tc>
        <w:tc>
          <w:tcPr>
            <w:tcW w:w="6276" w:type="dxa"/>
          </w:tcPr>
          <w:p w:rsidR="007844E8" w:rsidRPr="001C765F" w:rsidRDefault="007844E8" w:rsidP="00614CD7">
            <w:pPr>
              <w:spacing w:before="60" w:after="60"/>
              <w:rPr>
                <w:rFonts w:asciiTheme="minorHAnsi" w:hAnsiTheme="minorHAnsi"/>
                <w:sz w:val="18"/>
                <w:szCs w:val="18"/>
              </w:rPr>
            </w:pPr>
          </w:p>
        </w:tc>
      </w:tr>
      <w:tr w:rsidR="007844E8" w:rsidTr="00BB22BD">
        <w:trPr>
          <w:cantSplit/>
          <w:trHeight w:val="20"/>
        </w:trPr>
        <w:tc>
          <w:tcPr>
            <w:tcW w:w="0" w:type="auto"/>
          </w:tcPr>
          <w:p w:rsidR="007844E8" w:rsidRPr="001C765F" w:rsidRDefault="007844E8" w:rsidP="00614CD7">
            <w:pPr>
              <w:spacing w:before="60" w:after="60"/>
              <w:jc w:val="center"/>
              <w:rPr>
                <w:rFonts w:asciiTheme="minorHAnsi" w:hAnsiTheme="minorHAnsi"/>
                <w:sz w:val="18"/>
                <w:szCs w:val="18"/>
              </w:rPr>
            </w:pPr>
            <w:r w:rsidRPr="001C765F">
              <w:rPr>
                <w:rFonts w:asciiTheme="minorHAnsi" w:hAnsiTheme="minorHAnsi" w:cs="Arial"/>
                <w:sz w:val="18"/>
                <w:szCs w:val="18"/>
              </w:rPr>
              <w:t>3</w:t>
            </w:r>
          </w:p>
        </w:tc>
        <w:tc>
          <w:tcPr>
            <w:tcW w:w="0" w:type="auto"/>
          </w:tcPr>
          <w:p w:rsidR="007844E8" w:rsidRPr="001C765F" w:rsidRDefault="007844E8" w:rsidP="00614CD7">
            <w:pPr>
              <w:spacing w:before="60" w:after="60"/>
              <w:rPr>
                <w:rFonts w:asciiTheme="minorHAnsi" w:hAnsiTheme="minorHAnsi"/>
                <w:sz w:val="18"/>
                <w:szCs w:val="18"/>
              </w:rPr>
            </w:pPr>
          </w:p>
        </w:tc>
        <w:tc>
          <w:tcPr>
            <w:tcW w:w="1163" w:type="dxa"/>
          </w:tcPr>
          <w:p w:rsidR="007844E8" w:rsidRPr="001C765F" w:rsidRDefault="007844E8" w:rsidP="00614CD7">
            <w:pPr>
              <w:spacing w:before="60" w:after="60"/>
              <w:rPr>
                <w:rFonts w:asciiTheme="minorHAnsi" w:hAnsiTheme="minorHAnsi"/>
                <w:sz w:val="18"/>
                <w:szCs w:val="18"/>
              </w:rPr>
            </w:pPr>
          </w:p>
        </w:tc>
        <w:tc>
          <w:tcPr>
            <w:tcW w:w="6276" w:type="dxa"/>
          </w:tcPr>
          <w:p w:rsidR="007844E8" w:rsidRPr="001C765F" w:rsidRDefault="007844E8" w:rsidP="00614CD7">
            <w:pPr>
              <w:spacing w:before="60" w:after="60"/>
              <w:rPr>
                <w:rFonts w:asciiTheme="minorHAnsi" w:hAnsiTheme="minorHAnsi"/>
                <w:sz w:val="18"/>
                <w:szCs w:val="18"/>
              </w:rPr>
            </w:pPr>
          </w:p>
        </w:tc>
      </w:tr>
      <w:tr w:rsidR="007844E8" w:rsidTr="00BB22BD">
        <w:trPr>
          <w:cantSplit/>
          <w:trHeight w:val="20"/>
        </w:trPr>
        <w:tc>
          <w:tcPr>
            <w:tcW w:w="0" w:type="auto"/>
          </w:tcPr>
          <w:p w:rsidR="007844E8" w:rsidRPr="001C765F" w:rsidRDefault="007844E8" w:rsidP="00614CD7">
            <w:pPr>
              <w:spacing w:before="60" w:after="60"/>
              <w:jc w:val="center"/>
              <w:rPr>
                <w:rFonts w:asciiTheme="minorHAnsi" w:hAnsiTheme="minorHAnsi"/>
                <w:sz w:val="18"/>
                <w:szCs w:val="18"/>
              </w:rPr>
            </w:pPr>
            <w:r w:rsidRPr="001C765F">
              <w:rPr>
                <w:rFonts w:asciiTheme="minorHAnsi" w:hAnsiTheme="minorHAnsi" w:cs="Arial"/>
                <w:sz w:val="18"/>
                <w:szCs w:val="18"/>
              </w:rPr>
              <w:t>4</w:t>
            </w:r>
          </w:p>
        </w:tc>
        <w:tc>
          <w:tcPr>
            <w:tcW w:w="0" w:type="auto"/>
          </w:tcPr>
          <w:p w:rsidR="007844E8" w:rsidRPr="001C765F" w:rsidRDefault="007844E8" w:rsidP="00614CD7">
            <w:pPr>
              <w:spacing w:before="60" w:after="60"/>
              <w:rPr>
                <w:rFonts w:asciiTheme="minorHAnsi" w:hAnsiTheme="minorHAnsi"/>
                <w:sz w:val="18"/>
                <w:szCs w:val="18"/>
              </w:rPr>
            </w:pPr>
          </w:p>
        </w:tc>
        <w:tc>
          <w:tcPr>
            <w:tcW w:w="1163" w:type="dxa"/>
          </w:tcPr>
          <w:p w:rsidR="007844E8" w:rsidRPr="001C765F" w:rsidRDefault="007844E8" w:rsidP="00614CD7">
            <w:pPr>
              <w:spacing w:before="60" w:after="60"/>
              <w:rPr>
                <w:rFonts w:asciiTheme="minorHAnsi" w:hAnsiTheme="minorHAnsi"/>
                <w:sz w:val="18"/>
                <w:szCs w:val="18"/>
              </w:rPr>
            </w:pPr>
          </w:p>
        </w:tc>
        <w:tc>
          <w:tcPr>
            <w:tcW w:w="6276" w:type="dxa"/>
          </w:tcPr>
          <w:p w:rsidR="007844E8" w:rsidRPr="001C765F" w:rsidRDefault="007844E8" w:rsidP="00614CD7">
            <w:pPr>
              <w:spacing w:before="60" w:after="60"/>
              <w:rPr>
                <w:rFonts w:asciiTheme="minorHAnsi" w:hAnsiTheme="minorHAnsi"/>
                <w:sz w:val="18"/>
                <w:szCs w:val="18"/>
              </w:rPr>
            </w:pPr>
          </w:p>
        </w:tc>
      </w:tr>
      <w:tr w:rsidR="007844E8" w:rsidTr="00BB22BD">
        <w:trPr>
          <w:cantSplit/>
          <w:trHeight w:val="20"/>
        </w:trPr>
        <w:tc>
          <w:tcPr>
            <w:tcW w:w="0" w:type="auto"/>
          </w:tcPr>
          <w:p w:rsidR="007844E8" w:rsidRPr="001C765F" w:rsidRDefault="007844E8" w:rsidP="00614CD7">
            <w:pPr>
              <w:spacing w:before="60" w:after="60"/>
              <w:jc w:val="center"/>
              <w:rPr>
                <w:rFonts w:asciiTheme="minorHAnsi" w:hAnsiTheme="minorHAnsi"/>
                <w:sz w:val="18"/>
                <w:szCs w:val="18"/>
              </w:rPr>
            </w:pPr>
            <w:r w:rsidRPr="001C765F">
              <w:rPr>
                <w:rFonts w:asciiTheme="minorHAnsi" w:hAnsiTheme="minorHAnsi" w:cs="Arial"/>
                <w:sz w:val="18"/>
                <w:szCs w:val="18"/>
              </w:rPr>
              <w:t>5</w:t>
            </w:r>
          </w:p>
        </w:tc>
        <w:tc>
          <w:tcPr>
            <w:tcW w:w="0" w:type="auto"/>
          </w:tcPr>
          <w:p w:rsidR="007844E8" w:rsidRPr="001C765F" w:rsidRDefault="007844E8" w:rsidP="00614CD7">
            <w:pPr>
              <w:spacing w:before="60" w:after="60"/>
              <w:rPr>
                <w:rFonts w:asciiTheme="minorHAnsi" w:hAnsiTheme="minorHAnsi"/>
                <w:sz w:val="18"/>
                <w:szCs w:val="18"/>
              </w:rPr>
            </w:pPr>
          </w:p>
        </w:tc>
        <w:tc>
          <w:tcPr>
            <w:tcW w:w="1163" w:type="dxa"/>
          </w:tcPr>
          <w:p w:rsidR="007844E8" w:rsidRPr="001C765F" w:rsidRDefault="007844E8" w:rsidP="00614CD7">
            <w:pPr>
              <w:spacing w:before="60" w:after="60"/>
              <w:rPr>
                <w:rFonts w:asciiTheme="minorHAnsi" w:hAnsiTheme="minorHAnsi"/>
                <w:sz w:val="18"/>
                <w:szCs w:val="18"/>
              </w:rPr>
            </w:pPr>
          </w:p>
        </w:tc>
        <w:tc>
          <w:tcPr>
            <w:tcW w:w="6276" w:type="dxa"/>
          </w:tcPr>
          <w:p w:rsidR="007844E8" w:rsidRPr="001C765F" w:rsidRDefault="007844E8" w:rsidP="00614CD7">
            <w:pPr>
              <w:spacing w:before="60" w:after="60"/>
              <w:rPr>
                <w:rFonts w:asciiTheme="minorHAnsi" w:hAnsiTheme="minorHAnsi"/>
                <w:sz w:val="18"/>
                <w:szCs w:val="18"/>
              </w:rPr>
            </w:pPr>
          </w:p>
        </w:tc>
      </w:tr>
      <w:tr w:rsidR="007844E8" w:rsidTr="00BB22BD">
        <w:trPr>
          <w:cantSplit/>
          <w:trHeight w:val="20"/>
        </w:trPr>
        <w:tc>
          <w:tcPr>
            <w:tcW w:w="0" w:type="auto"/>
          </w:tcPr>
          <w:p w:rsidR="007844E8" w:rsidRPr="001C765F" w:rsidRDefault="007844E8" w:rsidP="00614CD7">
            <w:pPr>
              <w:spacing w:before="60" w:after="60"/>
              <w:jc w:val="center"/>
              <w:rPr>
                <w:rFonts w:asciiTheme="minorHAnsi" w:hAnsiTheme="minorHAnsi"/>
                <w:sz w:val="18"/>
                <w:szCs w:val="18"/>
              </w:rPr>
            </w:pPr>
            <w:r w:rsidRPr="001C765F">
              <w:rPr>
                <w:rFonts w:asciiTheme="minorHAnsi" w:hAnsiTheme="minorHAnsi" w:cs="Arial"/>
                <w:sz w:val="18"/>
                <w:szCs w:val="18"/>
              </w:rPr>
              <w:t>6</w:t>
            </w:r>
          </w:p>
        </w:tc>
        <w:tc>
          <w:tcPr>
            <w:tcW w:w="0" w:type="auto"/>
          </w:tcPr>
          <w:p w:rsidR="007844E8" w:rsidRPr="001C765F" w:rsidRDefault="007844E8" w:rsidP="00614CD7">
            <w:pPr>
              <w:spacing w:before="60" w:after="60"/>
              <w:rPr>
                <w:rFonts w:asciiTheme="minorHAnsi" w:hAnsiTheme="minorHAnsi"/>
                <w:sz w:val="18"/>
                <w:szCs w:val="18"/>
              </w:rPr>
            </w:pPr>
          </w:p>
        </w:tc>
        <w:tc>
          <w:tcPr>
            <w:tcW w:w="1163" w:type="dxa"/>
          </w:tcPr>
          <w:p w:rsidR="007844E8" w:rsidRPr="001C765F" w:rsidRDefault="007844E8" w:rsidP="00614CD7">
            <w:pPr>
              <w:spacing w:before="60" w:after="60"/>
              <w:rPr>
                <w:rFonts w:asciiTheme="minorHAnsi" w:hAnsiTheme="minorHAnsi"/>
                <w:sz w:val="18"/>
                <w:szCs w:val="18"/>
              </w:rPr>
            </w:pPr>
          </w:p>
        </w:tc>
        <w:tc>
          <w:tcPr>
            <w:tcW w:w="6276" w:type="dxa"/>
          </w:tcPr>
          <w:p w:rsidR="007844E8" w:rsidRPr="001C765F" w:rsidRDefault="007844E8" w:rsidP="00614CD7">
            <w:pPr>
              <w:spacing w:before="60" w:after="60"/>
              <w:rPr>
                <w:rFonts w:asciiTheme="minorHAnsi" w:hAnsiTheme="minorHAnsi"/>
                <w:sz w:val="18"/>
                <w:szCs w:val="18"/>
              </w:rPr>
            </w:pPr>
          </w:p>
        </w:tc>
      </w:tr>
    </w:tbl>
    <w:p w:rsidR="00E871AF" w:rsidRDefault="00E871AF" w:rsidP="00E871AF">
      <w:pPr>
        <w:pStyle w:val="ListParagraph"/>
        <w:spacing w:before="240" w:after="120" w:line="240" w:lineRule="auto"/>
        <w:ind w:left="426"/>
        <w:rPr>
          <w:b/>
        </w:rPr>
      </w:pPr>
    </w:p>
    <w:p w:rsidR="0044637A" w:rsidRPr="00A4373E" w:rsidRDefault="0044637A" w:rsidP="00A4373E">
      <w:pPr>
        <w:pStyle w:val="ListParagraph"/>
        <w:numPr>
          <w:ilvl w:val="0"/>
          <w:numId w:val="5"/>
        </w:numPr>
        <w:spacing w:before="240" w:after="120" w:line="240" w:lineRule="auto"/>
        <w:ind w:left="426"/>
        <w:rPr>
          <w:b/>
        </w:rPr>
      </w:pPr>
      <w:r w:rsidRPr="00A4373E">
        <w:rPr>
          <w:b/>
        </w:rPr>
        <w:lastRenderedPageBreak/>
        <w:t>SUPPORTING INFORMATION</w:t>
      </w:r>
    </w:p>
    <w:p w:rsidR="00052A31" w:rsidRDefault="00E72500" w:rsidP="004917D0">
      <w:pPr>
        <w:spacing w:after="120"/>
        <w:ind w:right="-472"/>
        <w:jc w:val="both"/>
        <w:rPr>
          <w:b/>
          <w:sz w:val="18"/>
          <w:szCs w:val="18"/>
        </w:rPr>
      </w:pPr>
      <w:r>
        <w:rPr>
          <w:b/>
          <w:sz w:val="18"/>
          <w:szCs w:val="18"/>
        </w:rPr>
        <w:t>All electronic</w:t>
      </w:r>
      <w:r w:rsidR="00F21B7C">
        <w:rPr>
          <w:b/>
          <w:sz w:val="18"/>
          <w:szCs w:val="18"/>
        </w:rPr>
        <w:t xml:space="preserve"> documents </w:t>
      </w:r>
      <w:r w:rsidR="000D6CC5">
        <w:rPr>
          <w:b/>
          <w:sz w:val="18"/>
          <w:szCs w:val="18"/>
        </w:rPr>
        <w:t>and the log of web</w:t>
      </w:r>
      <w:r w:rsidR="004960E2">
        <w:rPr>
          <w:b/>
          <w:sz w:val="18"/>
          <w:szCs w:val="18"/>
        </w:rPr>
        <w:t>-</w:t>
      </w:r>
      <w:r w:rsidR="000D6CC5">
        <w:rPr>
          <w:b/>
          <w:sz w:val="18"/>
          <w:szCs w:val="18"/>
        </w:rPr>
        <w:t xml:space="preserve">links </w:t>
      </w:r>
      <w:r>
        <w:rPr>
          <w:b/>
          <w:sz w:val="18"/>
          <w:szCs w:val="18"/>
        </w:rPr>
        <w:t>relating to this</w:t>
      </w:r>
      <w:r w:rsidR="00F21B7C" w:rsidRPr="00F21B7C">
        <w:rPr>
          <w:b/>
          <w:sz w:val="18"/>
          <w:szCs w:val="18"/>
        </w:rPr>
        <w:t xml:space="preserve"> project are located in</w:t>
      </w:r>
      <w:r w:rsidR="00F21B7C">
        <w:rPr>
          <w:b/>
          <w:sz w:val="18"/>
          <w:szCs w:val="18"/>
        </w:rPr>
        <w:t xml:space="preserve"> e-folder</w:t>
      </w:r>
      <w:r w:rsidR="00F21B7C" w:rsidRPr="00F21B7C">
        <w:rPr>
          <w:b/>
          <w:sz w:val="18"/>
          <w:szCs w:val="18"/>
        </w:rPr>
        <w:t xml:space="preserve">:  </w:t>
      </w:r>
    </w:p>
    <w:p w:rsidR="00F21B7C" w:rsidRDefault="00BC6A59" w:rsidP="004917D0">
      <w:pPr>
        <w:spacing w:after="120"/>
        <w:ind w:right="-472"/>
        <w:jc w:val="both"/>
        <w:rPr>
          <w:rFonts w:cs="Arial"/>
          <w:color w:val="FF0000"/>
          <w:sz w:val="18"/>
          <w:szCs w:val="18"/>
        </w:rPr>
      </w:pPr>
      <w:hyperlink r:id="rId8" w:history="1">
        <w:r w:rsidR="00B038A7">
          <w:rPr>
            <w:rStyle w:val="Hyperlink"/>
            <w:rFonts w:cs="Arial"/>
            <w:b/>
            <w:sz w:val="18"/>
            <w:szCs w:val="18"/>
          </w:rPr>
          <w:t>&lt;</w:t>
        </w:r>
      </w:hyperlink>
      <w:r w:rsidR="00B038A7">
        <w:rPr>
          <w:rStyle w:val="Hyperlink"/>
          <w:rFonts w:cs="Arial"/>
          <w:b/>
          <w:sz w:val="18"/>
          <w:szCs w:val="18"/>
        </w:rPr>
        <w:t xml:space="preserve"> add a hyperlink to the electronic folder &gt;</w:t>
      </w:r>
      <w:r w:rsidR="00052A31">
        <w:rPr>
          <w:rFonts w:cs="Arial"/>
          <w:b/>
          <w:color w:val="FF0000"/>
          <w:sz w:val="18"/>
          <w:szCs w:val="18"/>
        </w:rPr>
        <w:t xml:space="preserve"> </w:t>
      </w:r>
      <w:r w:rsidR="00052A31" w:rsidRPr="00052A31">
        <w:rPr>
          <w:rFonts w:cs="Arial"/>
          <w:color w:val="FF0000"/>
          <w:sz w:val="18"/>
          <w:szCs w:val="18"/>
        </w:rPr>
        <w:t>(double click on this link to</w:t>
      </w:r>
      <w:r w:rsidR="00052A31">
        <w:rPr>
          <w:rFonts w:cs="Arial"/>
          <w:color w:val="FF0000"/>
          <w:sz w:val="18"/>
          <w:szCs w:val="18"/>
        </w:rPr>
        <w:t xml:space="preserve"> open </w:t>
      </w:r>
      <w:r w:rsidR="00052A31" w:rsidRPr="00052A31">
        <w:rPr>
          <w:rFonts w:cs="Arial"/>
          <w:color w:val="FF0000"/>
          <w:sz w:val="18"/>
          <w:szCs w:val="18"/>
        </w:rPr>
        <w:t>the folder)</w:t>
      </w:r>
    </w:p>
    <w:p w:rsidR="00F66B14" w:rsidRPr="00052A31" w:rsidRDefault="00F66B14" w:rsidP="004917D0">
      <w:pPr>
        <w:spacing w:after="120"/>
        <w:ind w:right="-472"/>
        <w:jc w:val="both"/>
        <w:rPr>
          <w:rFonts w:cs="Arial"/>
          <w:color w:val="FF0000"/>
          <w:sz w:val="18"/>
          <w:szCs w:val="18"/>
        </w:rPr>
      </w:pPr>
    </w:p>
    <w:tbl>
      <w:tblPr>
        <w:tblStyle w:val="DocumentTable"/>
        <w:tblW w:w="9923" w:type="dxa"/>
        <w:tblInd w:w="85" w:type="dxa"/>
        <w:tblLook w:val="04A0"/>
      </w:tblPr>
      <w:tblGrid>
        <w:gridCol w:w="5387"/>
        <w:gridCol w:w="4536"/>
      </w:tblGrid>
      <w:tr w:rsidR="00614CD7" w:rsidTr="0013534C">
        <w:trPr>
          <w:cnfStyle w:val="100000000000"/>
          <w:cantSplit/>
          <w:tblHeader/>
        </w:trPr>
        <w:tc>
          <w:tcPr>
            <w:tcW w:w="5387" w:type="dxa"/>
            <w:vAlign w:val="center"/>
          </w:tcPr>
          <w:p w:rsidR="00614CD7" w:rsidRPr="0044637A" w:rsidRDefault="00614CD7" w:rsidP="00C97E5C">
            <w:pPr>
              <w:spacing w:before="120" w:after="120"/>
              <w:rPr>
                <w:rFonts w:asciiTheme="minorHAnsi" w:hAnsiTheme="minorHAnsi" w:cs="Arial"/>
              </w:rPr>
            </w:pPr>
            <w:r w:rsidRPr="0044637A">
              <w:rPr>
                <w:rFonts w:asciiTheme="minorHAnsi" w:hAnsiTheme="minorHAnsi" w:cs="Arial"/>
              </w:rPr>
              <w:t>Title</w:t>
            </w:r>
          </w:p>
        </w:tc>
        <w:tc>
          <w:tcPr>
            <w:tcW w:w="4536" w:type="dxa"/>
            <w:vAlign w:val="center"/>
          </w:tcPr>
          <w:p w:rsidR="00614CD7" w:rsidRPr="0044637A" w:rsidRDefault="00614CD7" w:rsidP="00C97E5C">
            <w:pPr>
              <w:spacing w:before="120" w:after="120"/>
              <w:rPr>
                <w:rFonts w:asciiTheme="minorHAnsi" w:hAnsiTheme="minorHAnsi" w:cs="Arial"/>
              </w:rPr>
            </w:pPr>
            <w:r>
              <w:rPr>
                <w:rFonts w:asciiTheme="minorHAnsi" w:hAnsiTheme="minorHAnsi" w:cs="Arial"/>
              </w:rPr>
              <w:t>Location</w:t>
            </w:r>
            <w:r w:rsidR="00F21B7C">
              <w:rPr>
                <w:rFonts w:asciiTheme="minorHAnsi" w:hAnsiTheme="minorHAnsi" w:cs="Arial"/>
              </w:rPr>
              <w:t xml:space="preserve"> (Appendix</w:t>
            </w:r>
            <w:r w:rsidR="00AF38CE">
              <w:rPr>
                <w:rFonts w:asciiTheme="minorHAnsi" w:hAnsiTheme="minorHAnsi" w:cs="Arial"/>
              </w:rPr>
              <w:t xml:space="preserve"> </w:t>
            </w:r>
            <w:r w:rsidR="00F21B7C">
              <w:rPr>
                <w:rFonts w:asciiTheme="minorHAnsi" w:hAnsiTheme="minorHAnsi" w:cs="Arial"/>
              </w:rPr>
              <w:t>/ e-folder/</w:t>
            </w:r>
            <w:r w:rsidR="00AF38CE">
              <w:rPr>
                <w:rFonts w:asciiTheme="minorHAnsi" w:hAnsiTheme="minorHAnsi" w:cs="Arial"/>
              </w:rPr>
              <w:t xml:space="preserve"> </w:t>
            </w:r>
            <w:r w:rsidR="00F21B7C">
              <w:rPr>
                <w:rFonts w:asciiTheme="minorHAnsi" w:hAnsiTheme="minorHAnsi" w:cs="Arial"/>
              </w:rPr>
              <w:t>web</w:t>
            </w:r>
            <w:r w:rsidR="00AF38CE">
              <w:rPr>
                <w:rFonts w:asciiTheme="minorHAnsi" w:hAnsiTheme="minorHAnsi" w:cs="Arial"/>
              </w:rPr>
              <w:t>-</w:t>
            </w:r>
            <w:r w:rsidR="00F21B7C">
              <w:rPr>
                <w:rFonts w:asciiTheme="minorHAnsi" w:hAnsiTheme="minorHAnsi" w:cs="Arial"/>
              </w:rPr>
              <w:t>link)</w:t>
            </w:r>
          </w:p>
        </w:tc>
      </w:tr>
      <w:tr w:rsidR="00F66B14" w:rsidTr="00F66B14">
        <w:trPr>
          <w:cantSplit/>
          <w:trHeight w:val="1173"/>
        </w:trPr>
        <w:tc>
          <w:tcPr>
            <w:tcW w:w="5387" w:type="dxa"/>
            <w:vAlign w:val="center"/>
          </w:tcPr>
          <w:p w:rsidR="00F66B14" w:rsidRPr="00F66B14" w:rsidRDefault="00F66B14" w:rsidP="00D65039">
            <w:pPr>
              <w:pStyle w:val="PlainText"/>
              <w:rPr>
                <w:i/>
                <w:color w:val="FF0000"/>
                <w:sz w:val="18"/>
                <w:szCs w:val="18"/>
              </w:rPr>
            </w:pPr>
            <w:r w:rsidRPr="00F66B14">
              <w:rPr>
                <w:i/>
                <w:color w:val="FF0000"/>
                <w:sz w:val="18"/>
                <w:szCs w:val="18"/>
              </w:rPr>
              <w:t xml:space="preserve">Appendices or electronic folders might include, for example: </w:t>
            </w:r>
            <w:r w:rsidRPr="00F66B14">
              <w:rPr>
                <w:rFonts w:asciiTheme="minorHAnsi" w:hAnsiTheme="minorHAnsi"/>
                <w:i/>
                <w:color w:val="FF0000"/>
                <w:sz w:val="18"/>
                <w:szCs w:val="18"/>
              </w:rPr>
              <w:t>characterisation reports</w:t>
            </w:r>
            <w:r w:rsidR="00D65039">
              <w:rPr>
                <w:rFonts w:asciiTheme="minorHAnsi" w:hAnsiTheme="minorHAnsi"/>
                <w:i/>
                <w:color w:val="FF0000"/>
                <w:sz w:val="18"/>
                <w:szCs w:val="18"/>
              </w:rPr>
              <w:t xml:space="preserve"> with </w:t>
            </w:r>
            <w:r w:rsidRPr="00F66B14">
              <w:rPr>
                <w:rFonts w:asciiTheme="minorHAnsi" w:hAnsiTheme="minorHAnsi" w:cs="Arial"/>
                <w:i/>
                <w:color w:val="FF0000"/>
                <w:sz w:val="18"/>
                <w:szCs w:val="18"/>
              </w:rPr>
              <w:t>provenance gathered</w:t>
            </w:r>
            <w:r w:rsidRPr="00F66B14">
              <w:rPr>
                <w:i/>
                <w:color w:val="FF0000"/>
                <w:sz w:val="18"/>
                <w:szCs w:val="18"/>
              </w:rPr>
              <w:t>, relevant standards, plans, photographs and plant or site drawings, health physics reports or copies of any radiological clearance certificates, relevant instructions and Waste Acceptance Criteria.</w:t>
            </w:r>
          </w:p>
        </w:tc>
        <w:tc>
          <w:tcPr>
            <w:tcW w:w="4536" w:type="dxa"/>
          </w:tcPr>
          <w:p w:rsidR="00F66B14" w:rsidRPr="00D65039" w:rsidRDefault="00F66B14" w:rsidP="00D65039">
            <w:pPr>
              <w:rPr>
                <w:rFonts w:asciiTheme="minorHAnsi" w:hAnsiTheme="minorHAnsi" w:cs="Arial"/>
                <w:i/>
                <w:color w:val="FF0000"/>
                <w:sz w:val="18"/>
                <w:szCs w:val="18"/>
              </w:rPr>
            </w:pPr>
            <w:r w:rsidRPr="00F66B14">
              <w:rPr>
                <w:rFonts w:asciiTheme="minorHAnsi" w:hAnsiTheme="minorHAnsi" w:cs="Arial"/>
                <w:i/>
                <w:color w:val="FF0000"/>
                <w:sz w:val="18"/>
                <w:szCs w:val="18"/>
              </w:rPr>
              <w:t>Provide Appendix number and e-folder / subfolder</w:t>
            </w:r>
            <w:r w:rsidR="00D65039">
              <w:rPr>
                <w:rFonts w:asciiTheme="minorHAnsi" w:hAnsiTheme="minorHAnsi" w:cs="Arial"/>
                <w:i/>
                <w:color w:val="FF0000"/>
                <w:sz w:val="18"/>
                <w:szCs w:val="18"/>
              </w:rPr>
              <w:t xml:space="preserve"> as necessary. </w:t>
            </w:r>
            <w:r w:rsidRPr="00F66B14">
              <w:rPr>
                <w:rFonts w:asciiTheme="minorHAnsi" w:hAnsiTheme="minorHAnsi" w:cs="Arial"/>
                <w:i/>
                <w:color w:val="FF0000"/>
                <w:sz w:val="18"/>
                <w:szCs w:val="18"/>
              </w:rPr>
              <w:t>Include a Log of web links where documents can be accessed on the web.</w:t>
            </w:r>
          </w:p>
        </w:tc>
      </w:tr>
      <w:tr w:rsidR="00614CD7" w:rsidTr="001C765F">
        <w:trPr>
          <w:cantSplit/>
        </w:trPr>
        <w:tc>
          <w:tcPr>
            <w:tcW w:w="5387" w:type="dxa"/>
            <w:vAlign w:val="center"/>
          </w:tcPr>
          <w:p w:rsidR="00614CD7" w:rsidRPr="000C51B9" w:rsidRDefault="00614CD7" w:rsidP="000C51B9">
            <w:pPr>
              <w:spacing w:before="60" w:after="60"/>
              <w:rPr>
                <w:rFonts w:asciiTheme="minorHAnsi" w:hAnsiTheme="minorHAnsi" w:cs="Arial"/>
                <w:sz w:val="18"/>
                <w:szCs w:val="18"/>
              </w:rPr>
            </w:pPr>
          </w:p>
        </w:tc>
        <w:tc>
          <w:tcPr>
            <w:tcW w:w="4536" w:type="dxa"/>
          </w:tcPr>
          <w:p w:rsidR="00614CD7" w:rsidRPr="000C51B9" w:rsidRDefault="00614CD7" w:rsidP="000D6CC5">
            <w:pPr>
              <w:spacing w:before="60" w:after="60"/>
              <w:rPr>
                <w:rFonts w:asciiTheme="minorHAnsi" w:hAnsiTheme="minorHAnsi" w:cs="Arial"/>
                <w:sz w:val="18"/>
                <w:szCs w:val="18"/>
              </w:rPr>
            </w:pPr>
          </w:p>
        </w:tc>
      </w:tr>
      <w:tr w:rsidR="00614CD7" w:rsidTr="001C765F">
        <w:trPr>
          <w:cantSplit/>
        </w:trPr>
        <w:tc>
          <w:tcPr>
            <w:tcW w:w="5387" w:type="dxa"/>
            <w:vAlign w:val="center"/>
          </w:tcPr>
          <w:p w:rsidR="00614CD7" w:rsidRPr="000C51B9" w:rsidRDefault="00614CD7" w:rsidP="000C51B9">
            <w:pPr>
              <w:spacing w:before="60" w:after="60"/>
              <w:rPr>
                <w:rFonts w:asciiTheme="minorHAnsi" w:hAnsiTheme="minorHAnsi" w:cs="Arial"/>
                <w:sz w:val="18"/>
                <w:szCs w:val="18"/>
              </w:rPr>
            </w:pPr>
          </w:p>
        </w:tc>
        <w:tc>
          <w:tcPr>
            <w:tcW w:w="4536" w:type="dxa"/>
          </w:tcPr>
          <w:p w:rsidR="00614CD7" w:rsidRPr="000C51B9" w:rsidRDefault="00614CD7" w:rsidP="00614CD7">
            <w:pPr>
              <w:spacing w:before="60" w:after="60"/>
              <w:rPr>
                <w:rFonts w:asciiTheme="minorHAnsi" w:hAnsiTheme="minorHAnsi" w:cs="Arial"/>
                <w:sz w:val="18"/>
                <w:szCs w:val="18"/>
              </w:rPr>
            </w:pPr>
          </w:p>
        </w:tc>
      </w:tr>
      <w:tr w:rsidR="00614CD7" w:rsidTr="001C765F">
        <w:trPr>
          <w:cantSplit/>
        </w:trPr>
        <w:tc>
          <w:tcPr>
            <w:tcW w:w="5387" w:type="dxa"/>
            <w:vAlign w:val="center"/>
          </w:tcPr>
          <w:p w:rsidR="00614CD7" w:rsidRPr="000C51B9" w:rsidRDefault="00614CD7" w:rsidP="000C51B9">
            <w:pPr>
              <w:spacing w:before="60" w:after="60"/>
              <w:rPr>
                <w:rFonts w:asciiTheme="minorHAnsi" w:hAnsiTheme="minorHAnsi" w:cs="Arial"/>
                <w:sz w:val="18"/>
                <w:szCs w:val="18"/>
              </w:rPr>
            </w:pPr>
          </w:p>
        </w:tc>
        <w:tc>
          <w:tcPr>
            <w:tcW w:w="4536" w:type="dxa"/>
          </w:tcPr>
          <w:p w:rsidR="00614CD7" w:rsidRPr="000C51B9" w:rsidRDefault="00614CD7" w:rsidP="00614CD7">
            <w:pPr>
              <w:spacing w:before="60" w:after="60"/>
              <w:rPr>
                <w:rFonts w:asciiTheme="minorHAnsi" w:hAnsiTheme="minorHAnsi" w:cs="Arial"/>
                <w:sz w:val="18"/>
                <w:szCs w:val="18"/>
              </w:rPr>
            </w:pPr>
          </w:p>
        </w:tc>
      </w:tr>
      <w:tr w:rsidR="00614CD7" w:rsidTr="001C765F">
        <w:trPr>
          <w:cantSplit/>
        </w:trPr>
        <w:tc>
          <w:tcPr>
            <w:tcW w:w="5387" w:type="dxa"/>
            <w:vAlign w:val="center"/>
          </w:tcPr>
          <w:p w:rsidR="00614CD7" w:rsidRPr="005F68CD" w:rsidRDefault="00614CD7" w:rsidP="000C51B9">
            <w:pPr>
              <w:spacing w:before="60" w:after="60"/>
              <w:rPr>
                <w:rFonts w:asciiTheme="minorHAnsi" w:hAnsiTheme="minorHAnsi" w:cs="Arial"/>
                <w:sz w:val="18"/>
                <w:szCs w:val="18"/>
              </w:rPr>
            </w:pPr>
          </w:p>
        </w:tc>
        <w:tc>
          <w:tcPr>
            <w:tcW w:w="4536" w:type="dxa"/>
          </w:tcPr>
          <w:p w:rsidR="00614CD7" w:rsidRPr="000C51B9" w:rsidRDefault="00614CD7" w:rsidP="00614CD7">
            <w:pPr>
              <w:spacing w:before="60" w:after="60"/>
              <w:rPr>
                <w:rFonts w:asciiTheme="minorHAnsi" w:hAnsiTheme="minorHAnsi" w:cs="Arial"/>
                <w:sz w:val="18"/>
                <w:szCs w:val="18"/>
              </w:rPr>
            </w:pPr>
          </w:p>
        </w:tc>
      </w:tr>
      <w:tr w:rsidR="00614CD7" w:rsidTr="001C765F">
        <w:trPr>
          <w:cantSplit/>
        </w:trPr>
        <w:tc>
          <w:tcPr>
            <w:tcW w:w="5387" w:type="dxa"/>
            <w:vAlign w:val="center"/>
          </w:tcPr>
          <w:p w:rsidR="00614CD7" w:rsidRPr="000C51B9" w:rsidRDefault="00614CD7" w:rsidP="000C51B9">
            <w:pPr>
              <w:spacing w:before="60" w:after="60"/>
              <w:rPr>
                <w:rFonts w:asciiTheme="minorHAnsi" w:hAnsiTheme="minorHAnsi" w:cs="Arial"/>
                <w:sz w:val="18"/>
                <w:szCs w:val="18"/>
              </w:rPr>
            </w:pPr>
          </w:p>
        </w:tc>
        <w:tc>
          <w:tcPr>
            <w:tcW w:w="4536" w:type="dxa"/>
          </w:tcPr>
          <w:p w:rsidR="00F21B7C" w:rsidRPr="000C51B9" w:rsidRDefault="00F21B7C" w:rsidP="000D6CC5">
            <w:pPr>
              <w:spacing w:before="60" w:after="60"/>
              <w:rPr>
                <w:rFonts w:asciiTheme="minorHAnsi" w:hAnsiTheme="minorHAnsi" w:cs="Arial"/>
                <w:sz w:val="18"/>
                <w:szCs w:val="18"/>
              </w:rPr>
            </w:pPr>
          </w:p>
        </w:tc>
      </w:tr>
      <w:tr w:rsidR="00B75C84" w:rsidTr="001C765F">
        <w:trPr>
          <w:cantSplit/>
        </w:trPr>
        <w:tc>
          <w:tcPr>
            <w:tcW w:w="5387" w:type="dxa"/>
            <w:vAlign w:val="center"/>
          </w:tcPr>
          <w:p w:rsidR="00B75C84" w:rsidRPr="000C51B9" w:rsidRDefault="00B75C84" w:rsidP="000C51B9">
            <w:pPr>
              <w:spacing w:before="60" w:after="60"/>
              <w:rPr>
                <w:rFonts w:asciiTheme="minorHAnsi" w:hAnsiTheme="minorHAnsi" w:cs="Calibri"/>
                <w:color w:val="000000"/>
                <w:sz w:val="18"/>
                <w:szCs w:val="18"/>
              </w:rPr>
            </w:pPr>
          </w:p>
        </w:tc>
        <w:tc>
          <w:tcPr>
            <w:tcW w:w="4536" w:type="dxa"/>
          </w:tcPr>
          <w:p w:rsidR="00B75C84" w:rsidRPr="000C51B9" w:rsidRDefault="00B75C84" w:rsidP="00BE0AFB">
            <w:pPr>
              <w:spacing w:before="60" w:after="60"/>
              <w:rPr>
                <w:rFonts w:asciiTheme="minorHAnsi" w:hAnsiTheme="minorHAnsi" w:cs="Arial"/>
                <w:sz w:val="18"/>
                <w:szCs w:val="18"/>
              </w:rPr>
            </w:pPr>
          </w:p>
        </w:tc>
      </w:tr>
      <w:tr w:rsidR="00614CD7" w:rsidTr="001C765F">
        <w:trPr>
          <w:cantSplit/>
        </w:trPr>
        <w:tc>
          <w:tcPr>
            <w:tcW w:w="5387" w:type="dxa"/>
            <w:vAlign w:val="center"/>
          </w:tcPr>
          <w:p w:rsidR="00614CD7" w:rsidRPr="000C51B9" w:rsidRDefault="00614CD7" w:rsidP="000C51B9">
            <w:pPr>
              <w:spacing w:before="60" w:after="60"/>
              <w:rPr>
                <w:rFonts w:asciiTheme="minorHAnsi" w:hAnsiTheme="minorHAnsi" w:cs="Arial"/>
                <w:sz w:val="18"/>
                <w:szCs w:val="18"/>
              </w:rPr>
            </w:pPr>
          </w:p>
        </w:tc>
        <w:tc>
          <w:tcPr>
            <w:tcW w:w="4536" w:type="dxa"/>
          </w:tcPr>
          <w:p w:rsidR="00614CD7" w:rsidRPr="000C51B9" w:rsidRDefault="00614CD7" w:rsidP="000D6CC5">
            <w:pPr>
              <w:spacing w:before="60" w:after="60"/>
              <w:rPr>
                <w:rFonts w:asciiTheme="minorHAnsi" w:hAnsiTheme="minorHAnsi" w:cs="Arial"/>
                <w:sz w:val="18"/>
                <w:szCs w:val="18"/>
              </w:rPr>
            </w:pPr>
          </w:p>
        </w:tc>
      </w:tr>
      <w:tr w:rsidR="00614CD7" w:rsidTr="001C765F">
        <w:trPr>
          <w:cantSplit/>
        </w:trPr>
        <w:tc>
          <w:tcPr>
            <w:tcW w:w="5387" w:type="dxa"/>
            <w:vAlign w:val="center"/>
          </w:tcPr>
          <w:p w:rsidR="00614CD7" w:rsidRPr="000C51B9" w:rsidRDefault="00614CD7" w:rsidP="000D6CC5">
            <w:pPr>
              <w:spacing w:before="60" w:after="60"/>
              <w:rPr>
                <w:rFonts w:asciiTheme="minorHAnsi" w:hAnsiTheme="minorHAnsi" w:cs="Arial"/>
                <w:sz w:val="18"/>
                <w:szCs w:val="18"/>
              </w:rPr>
            </w:pPr>
          </w:p>
        </w:tc>
        <w:tc>
          <w:tcPr>
            <w:tcW w:w="4536" w:type="dxa"/>
          </w:tcPr>
          <w:p w:rsidR="00614CD7" w:rsidRPr="000C51B9" w:rsidRDefault="00614CD7" w:rsidP="00614CD7">
            <w:pPr>
              <w:spacing w:before="60" w:after="60"/>
              <w:rPr>
                <w:rFonts w:asciiTheme="minorHAnsi" w:hAnsiTheme="minorHAnsi" w:cs="Arial"/>
                <w:sz w:val="18"/>
                <w:szCs w:val="18"/>
              </w:rPr>
            </w:pPr>
          </w:p>
        </w:tc>
      </w:tr>
      <w:tr w:rsidR="00614CD7" w:rsidTr="001C765F">
        <w:trPr>
          <w:cantSplit/>
        </w:trPr>
        <w:tc>
          <w:tcPr>
            <w:tcW w:w="5387" w:type="dxa"/>
            <w:vAlign w:val="center"/>
          </w:tcPr>
          <w:p w:rsidR="00614CD7" w:rsidRPr="000C51B9" w:rsidRDefault="00614CD7" w:rsidP="000C51B9">
            <w:pPr>
              <w:spacing w:before="60" w:after="60"/>
              <w:rPr>
                <w:rFonts w:asciiTheme="minorHAnsi" w:hAnsiTheme="minorHAnsi" w:cs="Arial"/>
                <w:sz w:val="18"/>
                <w:szCs w:val="18"/>
              </w:rPr>
            </w:pPr>
          </w:p>
        </w:tc>
        <w:tc>
          <w:tcPr>
            <w:tcW w:w="4536" w:type="dxa"/>
          </w:tcPr>
          <w:p w:rsidR="00614CD7" w:rsidRPr="000C51B9" w:rsidRDefault="00614CD7" w:rsidP="00614CD7">
            <w:pPr>
              <w:spacing w:before="60" w:after="60"/>
              <w:rPr>
                <w:rFonts w:asciiTheme="minorHAnsi" w:hAnsiTheme="minorHAnsi" w:cs="Arial"/>
                <w:sz w:val="18"/>
                <w:szCs w:val="18"/>
              </w:rPr>
            </w:pPr>
          </w:p>
        </w:tc>
      </w:tr>
    </w:tbl>
    <w:p w:rsidR="00C8570D" w:rsidRDefault="00C8570D">
      <w:pPr>
        <w:rPr>
          <w:b/>
        </w:rPr>
      </w:pPr>
    </w:p>
    <w:p w:rsidR="0044637A" w:rsidRDefault="0044637A" w:rsidP="00AD5F76">
      <w:pPr>
        <w:rPr>
          <w:b/>
        </w:rPr>
        <w:sectPr w:rsidR="0044637A" w:rsidSect="007059A6">
          <w:headerReference w:type="default" r:id="rId9"/>
          <w:footerReference w:type="default" r:id="rId10"/>
          <w:pgSz w:w="11906" w:h="16838" w:code="9"/>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AE0A97" w:rsidRPr="00A4373E" w:rsidRDefault="00AE0A97" w:rsidP="00F94557">
      <w:pPr>
        <w:pStyle w:val="ListParagraph"/>
        <w:numPr>
          <w:ilvl w:val="0"/>
          <w:numId w:val="5"/>
        </w:numPr>
        <w:spacing w:before="240" w:after="120" w:line="240" w:lineRule="auto"/>
        <w:rPr>
          <w:b/>
        </w:rPr>
      </w:pPr>
      <w:r w:rsidRPr="00A4373E">
        <w:rPr>
          <w:b/>
        </w:rPr>
        <w:lastRenderedPageBreak/>
        <w:t>WASTE FORECAST</w:t>
      </w:r>
    </w:p>
    <w:p w:rsidR="00AE0A97" w:rsidRPr="00F66B14" w:rsidRDefault="00AE0A97" w:rsidP="00A4373E">
      <w:pPr>
        <w:spacing w:after="120"/>
        <w:ind w:left="142"/>
        <w:jc w:val="both"/>
        <w:rPr>
          <w:rFonts w:cs="Arial"/>
          <w:color w:val="000000"/>
          <w:sz w:val="8"/>
          <w:szCs w:val="8"/>
        </w:rPr>
      </w:pPr>
    </w:p>
    <w:tbl>
      <w:tblPr>
        <w:tblStyle w:val="TableGrid"/>
        <w:tblW w:w="0" w:type="auto"/>
        <w:tblLook w:val="04A0"/>
      </w:tblPr>
      <w:tblGrid>
        <w:gridCol w:w="4503"/>
        <w:gridCol w:w="9671"/>
      </w:tblGrid>
      <w:tr w:rsidR="00502085" w:rsidRPr="00AE0A97" w:rsidTr="00206769">
        <w:tc>
          <w:tcPr>
            <w:tcW w:w="4503" w:type="dxa"/>
            <w:shd w:val="clear" w:color="auto" w:fill="D9D9D9" w:themeFill="background1" w:themeFillShade="D9"/>
          </w:tcPr>
          <w:p w:rsidR="00502085" w:rsidRPr="001136E0" w:rsidRDefault="00502085" w:rsidP="00BE0AFB">
            <w:pPr>
              <w:spacing w:before="120" w:after="120"/>
              <w:jc w:val="both"/>
              <w:rPr>
                <w:rFonts w:cs="Arial"/>
                <w:b/>
                <w:i/>
                <w:color w:val="000000"/>
                <w:sz w:val="18"/>
                <w:szCs w:val="18"/>
              </w:rPr>
            </w:pPr>
            <w:r w:rsidRPr="001136E0">
              <w:rPr>
                <w:rFonts w:cs="Arial"/>
                <w:b/>
                <w:i/>
                <w:color w:val="000000"/>
                <w:sz w:val="18"/>
                <w:szCs w:val="18"/>
              </w:rPr>
              <w:t>Project Manager to complete</w:t>
            </w:r>
          </w:p>
        </w:tc>
        <w:tc>
          <w:tcPr>
            <w:tcW w:w="9671" w:type="dxa"/>
            <w:shd w:val="clear" w:color="auto" w:fill="BFBFBF" w:themeFill="background1" w:themeFillShade="BF"/>
          </w:tcPr>
          <w:p w:rsidR="00502085" w:rsidRPr="001136E0" w:rsidRDefault="00502085" w:rsidP="00BE0AFB">
            <w:pPr>
              <w:spacing w:before="120" w:after="120"/>
              <w:jc w:val="both"/>
              <w:rPr>
                <w:rFonts w:cs="Arial"/>
                <w:b/>
                <w:i/>
                <w:color w:val="000000"/>
                <w:sz w:val="18"/>
                <w:szCs w:val="18"/>
              </w:rPr>
            </w:pPr>
            <w:r w:rsidRPr="001136E0">
              <w:rPr>
                <w:rFonts w:cs="Arial"/>
                <w:b/>
                <w:i/>
                <w:color w:val="000000"/>
                <w:sz w:val="18"/>
                <w:szCs w:val="18"/>
              </w:rPr>
              <w:t>Waste Engineer to complete</w:t>
            </w:r>
          </w:p>
        </w:tc>
      </w:tr>
    </w:tbl>
    <w:p w:rsidR="00502085" w:rsidRPr="003F052A" w:rsidRDefault="00502085" w:rsidP="00502085">
      <w:pPr>
        <w:spacing w:after="120"/>
        <w:jc w:val="both"/>
        <w:rPr>
          <w:rFonts w:ascii="Times New Roman" w:hAnsi="Times New Roman" w:cs="Times New Roman"/>
          <w:color w:val="000000"/>
          <w:sz w:val="2"/>
          <w:szCs w:val="2"/>
        </w:rPr>
      </w:pPr>
    </w:p>
    <w:tbl>
      <w:tblPr>
        <w:tblStyle w:val="TableGrid"/>
        <w:tblW w:w="0" w:type="auto"/>
        <w:tblLayout w:type="fixed"/>
        <w:tblLook w:val="04A0"/>
      </w:tblPr>
      <w:tblGrid>
        <w:gridCol w:w="1510"/>
        <w:gridCol w:w="1008"/>
        <w:gridCol w:w="992"/>
        <w:gridCol w:w="993"/>
        <w:gridCol w:w="1275"/>
        <w:gridCol w:w="1701"/>
        <w:gridCol w:w="142"/>
        <w:gridCol w:w="2410"/>
        <w:gridCol w:w="142"/>
        <w:gridCol w:w="1701"/>
        <w:gridCol w:w="141"/>
        <w:gridCol w:w="2159"/>
      </w:tblGrid>
      <w:tr w:rsidR="00206769" w:rsidTr="00FA3037">
        <w:trPr>
          <w:cantSplit/>
          <w:tblHeader/>
        </w:trPr>
        <w:tc>
          <w:tcPr>
            <w:tcW w:w="1510" w:type="dxa"/>
            <w:shd w:val="clear" w:color="auto" w:fill="D9D9D9" w:themeFill="background1" w:themeFillShade="D9"/>
          </w:tcPr>
          <w:p w:rsidR="00AE0A97" w:rsidRPr="001136E0" w:rsidRDefault="00AE0A97" w:rsidP="001136E0">
            <w:pPr>
              <w:spacing w:before="120" w:after="120"/>
              <w:rPr>
                <w:rFonts w:cs="Arial"/>
                <w:b/>
                <w:color w:val="000000"/>
                <w:sz w:val="18"/>
                <w:szCs w:val="18"/>
              </w:rPr>
            </w:pPr>
            <w:r w:rsidRPr="001136E0">
              <w:rPr>
                <w:rFonts w:cs="Arial"/>
                <w:b/>
                <w:color w:val="000000"/>
                <w:sz w:val="18"/>
                <w:szCs w:val="18"/>
              </w:rPr>
              <w:t>Waste description</w:t>
            </w:r>
          </w:p>
        </w:tc>
        <w:tc>
          <w:tcPr>
            <w:tcW w:w="1008" w:type="dxa"/>
            <w:shd w:val="clear" w:color="auto" w:fill="D9D9D9" w:themeFill="background1" w:themeFillShade="D9"/>
          </w:tcPr>
          <w:p w:rsidR="00AE0A97" w:rsidRPr="001136E0" w:rsidRDefault="00AE0A97" w:rsidP="001136E0">
            <w:pPr>
              <w:spacing w:before="120" w:after="120"/>
              <w:rPr>
                <w:rFonts w:cs="Arial"/>
                <w:b/>
                <w:color w:val="000000"/>
                <w:sz w:val="18"/>
                <w:szCs w:val="18"/>
              </w:rPr>
            </w:pPr>
            <w:r w:rsidRPr="001136E0">
              <w:rPr>
                <w:rFonts w:cs="Arial"/>
                <w:b/>
                <w:color w:val="000000"/>
                <w:sz w:val="18"/>
                <w:szCs w:val="18"/>
              </w:rPr>
              <w:t>Waste origin</w:t>
            </w:r>
          </w:p>
        </w:tc>
        <w:tc>
          <w:tcPr>
            <w:tcW w:w="992" w:type="dxa"/>
            <w:shd w:val="clear" w:color="auto" w:fill="D9D9D9" w:themeFill="background1" w:themeFillShade="D9"/>
          </w:tcPr>
          <w:p w:rsidR="00AE0A97" w:rsidRPr="001136E0" w:rsidRDefault="003B15E1" w:rsidP="00EF2FB5">
            <w:pPr>
              <w:spacing w:before="120" w:after="120"/>
              <w:rPr>
                <w:rFonts w:cs="Arial"/>
                <w:b/>
                <w:color w:val="000000"/>
                <w:sz w:val="18"/>
                <w:szCs w:val="18"/>
              </w:rPr>
            </w:pPr>
            <w:r>
              <w:rPr>
                <w:rFonts w:cs="Arial"/>
                <w:b/>
                <w:color w:val="000000"/>
                <w:sz w:val="18"/>
                <w:szCs w:val="18"/>
              </w:rPr>
              <w:t xml:space="preserve">Volume- </w:t>
            </w:r>
            <w:r w:rsidR="00EF2FB5">
              <w:rPr>
                <w:rFonts w:cs="Arial"/>
                <w:b/>
                <w:color w:val="000000"/>
                <w:sz w:val="18"/>
                <w:szCs w:val="18"/>
              </w:rPr>
              <w:t xml:space="preserve">total for </w:t>
            </w:r>
            <w:r>
              <w:rPr>
                <w:rFonts w:cs="Arial"/>
                <w:b/>
                <w:color w:val="000000"/>
                <w:sz w:val="18"/>
                <w:szCs w:val="18"/>
              </w:rPr>
              <w:t>project (</w:t>
            </w:r>
            <w:r w:rsidR="00AE0A97" w:rsidRPr="001136E0">
              <w:rPr>
                <w:rFonts w:cs="Arial"/>
                <w:b/>
                <w:color w:val="000000"/>
                <w:sz w:val="18"/>
                <w:szCs w:val="18"/>
              </w:rPr>
              <w:t>m3)</w:t>
            </w:r>
            <w:r>
              <w:rPr>
                <w:rFonts w:cs="Arial"/>
                <w:b/>
                <w:color w:val="000000"/>
                <w:sz w:val="18"/>
                <w:szCs w:val="18"/>
              </w:rPr>
              <w:t xml:space="preserve"> </w:t>
            </w:r>
          </w:p>
        </w:tc>
        <w:tc>
          <w:tcPr>
            <w:tcW w:w="993" w:type="dxa"/>
            <w:shd w:val="clear" w:color="auto" w:fill="D9D9D9" w:themeFill="background1" w:themeFillShade="D9"/>
          </w:tcPr>
          <w:p w:rsidR="00AE0A97" w:rsidRPr="001136E0" w:rsidRDefault="00AE0A97" w:rsidP="00EF2FB5">
            <w:pPr>
              <w:spacing w:before="120" w:after="120"/>
              <w:rPr>
                <w:rFonts w:cs="Arial"/>
                <w:b/>
                <w:color w:val="000000"/>
                <w:sz w:val="18"/>
                <w:szCs w:val="18"/>
              </w:rPr>
            </w:pPr>
            <w:r w:rsidRPr="001136E0">
              <w:rPr>
                <w:rFonts w:cs="Arial"/>
                <w:b/>
                <w:color w:val="000000"/>
                <w:sz w:val="18"/>
                <w:szCs w:val="18"/>
              </w:rPr>
              <w:t xml:space="preserve">Mass </w:t>
            </w:r>
            <w:r w:rsidR="00EF2FB5">
              <w:rPr>
                <w:rFonts w:cs="Arial"/>
                <w:b/>
                <w:color w:val="000000"/>
                <w:sz w:val="18"/>
                <w:szCs w:val="18"/>
              </w:rPr>
              <w:t>–total for p</w:t>
            </w:r>
            <w:r w:rsidR="003B15E1">
              <w:rPr>
                <w:rFonts w:cs="Arial"/>
                <w:b/>
                <w:color w:val="000000"/>
                <w:sz w:val="18"/>
                <w:szCs w:val="18"/>
              </w:rPr>
              <w:t>roject</w:t>
            </w:r>
            <w:r w:rsidR="00EF2FB5">
              <w:rPr>
                <w:rFonts w:cs="Arial"/>
                <w:b/>
                <w:color w:val="000000"/>
                <w:sz w:val="18"/>
                <w:szCs w:val="18"/>
              </w:rPr>
              <w:t xml:space="preserve"> </w:t>
            </w:r>
            <w:r w:rsidRPr="001136E0">
              <w:rPr>
                <w:rFonts w:cs="Arial"/>
                <w:b/>
                <w:color w:val="000000"/>
                <w:sz w:val="18"/>
                <w:szCs w:val="18"/>
              </w:rPr>
              <w:t>(</w:t>
            </w:r>
            <w:proofErr w:type="spellStart"/>
            <w:r w:rsidRPr="001136E0">
              <w:rPr>
                <w:rFonts w:cs="Arial"/>
                <w:b/>
                <w:color w:val="000000"/>
                <w:sz w:val="18"/>
                <w:szCs w:val="18"/>
              </w:rPr>
              <w:t>te</w:t>
            </w:r>
            <w:proofErr w:type="spellEnd"/>
            <w:r w:rsidRPr="001136E0">
              <w:rPr>
                <w:rFonts w:cs="Arial"/>
                <w:b/>
                <w:color w:val="000000"/>
                <w:sz w:val="18"/>
                <w:szCs w:val="18"/>
              </w:rPr>
              <w:t>)</w:t>
            </w:r>
          </w:p>
        </w:tc>
        <w:tc>
          <w:tcPr>
            <w:tcW w:w="1275" w:type="dxa"/>
            <w:shd w:val="clear" w:color="auto" w:fill="BFBFBF" w:themeFill="background1" w:themeFillShade="BF"/>
          </w:tcPr>
          <w:p w:rsidR="00AE0A97" w:rsidRPr="001136E0" w:rsidRDefault="00AE0A97" w:rsidP="001136E0">
            <w:pPr>
              <w:spacing w:before="120" w:after="120"/>
              <w:rPr>
                <w:rFonts w:cs="Arial"/>
                <w:b/>
                <w:color w:val="000000"/>
                <w:sz w:val="18"/>
                <w:szCs w:val="18"/>
              </w:rPr>
            </w:pPr>
            <w:r w:rsidRPr="001136E0">
              <w:rPr>
                <w:rFonts w:cs="Arial"/>
                <w:b/>
                <w:color w:val="000000"/>
                <w:sz w:val="18"/>
                <w:szCs w:val="18"/>
              </w:rPr>
              <w:t>Classification (rad &amp; non-rad)</w:t>
            </w:r>
          </w:p>
        </w:tc>
        <w:tc>
          <w:tcPr>
            <w:tcW w:w="1701" w:type="dxa"/>
            <w:shd w:val="clear" w:color="auto" w:fill="BFBFBF" w:themeFill="background1" w:themeFillShade="BF"/>
          </w:tcPr>
          <w:p w:rsidR="003B51E0" w:rsidRDefault="003B51E0" w:rsidP="003B51E0">
            <w:pPr>
              <w:spacing w:before="120"/>
              <w:rPr>
                <w:rFonts w:cs="Arial"/>
                <w:b/>
                <w:color w:val="000000"/>
                <w:sz w:val="18"/>
                <w:szCs w:val="18"/>
              </w:rPr>
            </w:pPr>
            <w:r>
              <w:rPr>
                <w:rFonts w:cs="Arial"/>
                <w:b/>
                <w:color w:val="000000"/>
                <w:sz w:val="18"/>
                <w:szCs w:val="18"/>
              </w:rPr>
              <w:t xml:space="preserve">Characterisation complete </w:t>
            </w:r>
          </w:p>
          <w:p w:rsidR="00AE0A97" w:rsidRPr="001136E0" w:rsidRDefault="00AE0A97" w:rsidP="003B51E0">
            <w:pPr>
              <w:rPr>
                <w:rFonts w:cs="Arial"/>
                <w:b/>
                <w:color w:val="000000"/>
                <w:sz w:val="18"/>
                <w:szCs w:val="18"/>
              </w:rPr>
            </w:pPr>
            <w:r w:rsidRPr="001136E0">
              <w:rPr>
                <w:rFonts w:cs="Arial"/>
                <w:b/>
                <w:color w:val="000000"/>
                <w:sz w:val="18"/>
                <w:szCs w:val="18"/>
              </w:rPr>
              <w:t>(rad</w:t>
            </w:r>
            <w:r w:rsidR="001034FD" w:rsidRPr="001136E0">
              <w:rPr>
                <w:rFonts w:cs="Arial"/>
                <w:b/>
                <w:color w:val="000000"/>
                <w:sz w:val="18"/>
                <w:szCs w:val="18"/>
              </w:rPr>
              <w:t xml:space="preserve"> </w:t>
            </w:r>
            <w:r w:rsidRPr="001136E0">
              <w:rPr>
                <w:rFonts w:cs="Arial"/>
                <w:b/>
                <w:color w:val="000000"/>
                <w:sz w:val="18"/>
                <w:szCs w:val="18"/>
              </w:rPr>
              <w:t>&amp; non-rad)</w:t>
            </w:r>
          </w:p>
        </w:tc>
        <w:tc>
          <w:tcPr>
            <w:tcW w:w="2694" w:type="dxa"/>
            <w:gridSpan w:val="3"/>
            <w:shd w:val="clear" w:color="auto" w:fill="BFBFBF" w:themeFill="background1" w:themeFillShade="BF"/>
          </w:tcPr>
          <w:p w:rsidR="00AE0A97" w:rsidRPr="001136E0" w:rsidRDefault="00AE0A97" w:rsidP="001136E0">
            <w:pPr>
              <w:spacing w:before="120" w:after="120"/>
              <w:rPr>
                <w:rFonts w:cs="Arial"/>
                <w:b/>
                <w:color w:val="000000"/>
                <w:sz w:val="18"/>
                <w:szCs w:val="18"/>
              </w:rPr>
            </w:pPr>
            <w:r w:rsidRPr="001136E0">
              <w:rPr>
                <w:rFonts w:cs="Arial"/>
                <w:b/>
                <w:color w:val="000000"/>
                <w:sz w:val="18"/>
                <w:szCs w:val="18"/>
              </w:rPr>
              <w:t>Waste route</w:t>
            </w:r>
          </w:p>
        </w:tc>
        <w:tc>
          <w:tcPr>
            <w:tcW w:w="1701" w:type="dxa"/>
            <w:shd w:val="clear" w:color="auto" w:fill="BFBFBF" w:themeFill="background1" w:themeFillShade="BF"/>
          </w:tcPr>
          <w:p w:rsidR="00AE0A97" w:rsidRPr="00CD3FD0" w:rsidRDefault="00FA3037" w:rsidP="001136E0">
            <w:pPr>
              <w:spacing w:before="120" w:after="120"/>
              <w:rPr>
                <w:rFonts w:cs="Arial"/>
                <w:b/>
                <w:sz w:val="18"/>
                <w:szCs w:val="18"/>
              </w:rPr>
            </w:pPr>
            <w:r w:rsidRPr="00CD3FD0">
              <w:rPr>
                <w:rFonts w:cs="Arial"/>
                <w:b/>
                <w:sz w:val="18"/>
                <w:szCs w:val="18"/>
              </w:rPr>
              <w:t xml:space="preserve">Clearance required </w:t>
            </w:r>
            <w:r w:rsidR="00AE0A97" w:rsidRPr="00CD3FD0">
              <w:rPr>
                <w:rFonts w:cs="Arial"/>
                <w:b/>
                <w:sz w:val="18"/>
                <w:szCs w:val="18"/>
              </w:rPr>
              <w:t>Y</w:t>
            </w:r>
            <w:r w:rsidR="0091476B" w:rsidRPr="00CD3FD0">
              <w:rPr>
                <w:rFonts w:cs="Arial"/>
                <w:b/>
                <w:sz w:val="18"/>
                <w:szCs w:val="18"/>
              </w:rPr>
              <w:t>es</w:t>
            </w:r>
            <w:r w:rsidR="00AE0A97" w:rsidRPr="00CD3FD0">
              <w:rPr>
                <w:rFonts w:cs="Arial"/>
                <w:b/>
                <w:sz w:val="18"/>
                <w:szCs w:val="18"/>
              </w:rPr>
              <w:t>/N</w:t>
            </w:r>
            <w:r w:rsidR="0091476B" w:rsidRPr="00CD3FD0">
              <w:rPr>
                <w:rFonts w:cs="Arial"/>
                <w:b/>
                <w:sz w:val="18"/>
                <w:szCs w:val="18"/>
              </w:rPr>
              <w:t>o</w:t>
            </w:r>
            <w:r w:rsidR="000D334B" w:rsidRPr="00CD3FD0">
              <w:rPr>
                <w:rFonts w:cs="Arial"/>
                <w:b/>
                <w:sz w:val="18"/>
                <w:szCs w:val="18"/>
              </w:rPr>
              <w:t>/ Comment)</w:t>
            </w:r>
          </w:p>
        </w:tc>
        <w:tc>
          <w:tcPr>
            <w:tcW w:w="2300" w:type="dxa"/>
            <w:gridSpan w:val="2"/>
            <w:shd w:val="clear" w:color="auto" w:fill="BFBFBF" w:themeFill="background1" w:themeFillShade="BF"/>
          </w:tcPr>
          <w:p w:rsidR="00AE0A97" w:rsidRPr="001136E0" w:rsidRDefault="00AE0A97" w:rsidP="001136E0">
            <w:pPr>
              <w:spacing w:before="120" w:after="120"/>
              <w:rPr>
                <w:rFonts w:cs="Arial"/>
                <w:b/>
                <w:color w:val="000000"/>
                <w:sz w:val="18"/>
                <w:szCs w:val="18"/>
              </w:rPr>
            </w:pPr>
            <w:r w:rsidRPr="001136E0">
              <w:rPr>
                <w:rFonts w:cs="Arial"/>
                <w:b/>
                <w:color w:val="000000"/>
                <w:sz w:val="18"/>
                <w:szCs w:val="18"/>
              </w:rPr>
              <w:t>Issues</w:t>
            </w:r>
          </w:p>
        </w:tc>
      </w:tr>
      <w:tr w:rsidR="00206769" w:rsidTr="00FA3037">
        <w:trPr>
          <w:cantSplit/>
        </w:trPr>
        <w:tc>
          <w:tcPr>
            <w:tcW w:w="1510" w:type="dxa"/>
          </w:tcPr>
          <w:p w:rsidR="00B32ED5" w:rsidRPr="00CD3FD0" w:rsidRDefault="001603A2" w:rsidP="00B259D6">
            <w:pPr>
              <w:rPr>
                <w:rFonts w:cs="Arial"/>
                <w:i/>
                <w:sz w:val="18"/>
                <w:szCs w:val="18"/>
              </w:rPr>
            </w:pPr>
            <w:r w:rsidRPr="00CD3FD0">
              <w:rPr>
                <w:rFonts w:cs="Arial"/>
                <w:i/>
                <w:sz w:val="18"/>
                <w:szCs w:val="18"/>
              </w:rPr>
              <w:t>block/brick/ general demolition waste</w:t>
            </w:r>
          </w:p>
        </w:tc>
        <w:tc>
          <w:tcPr>
            <w:tcW w:w="1008" w:type="dxa"/>
          </w:tcPr>
          <w:p w:rsidR="00B32ED5" w:rsidRPr="00CD3FD0" w:rsidRDefault="001603A2" w:rsidP="00F66B14">
            <w:pPr>
              <w:rPr>
                <w:rFonts w:cs="Arial"/>
                <w:i/>
                <w:sz w:val="18"/>
                <w:szCs w:val="18"/>
              </w:rPr>
            </w:pPr>
            <w:r w:rsidRPr="00CD3FD0">
              <w:rPr>
                <w:rFonts w:cs="Arial"/>
                <w:i/>
                <w:sz w:val="18"/>
                <w:szCs w:val="18"/>
              </w:rPr>
              <w:t>Internals of existing property</w:t>
            </w:r>
          </w:p>
        </w:tc>
        <w:tc>
          <w:tcPr>
            <w:tcW w:w="992" w:type="dxa"/>
          </w:tcPr>
          <w:p w:rsidR="00B32ED5" w:rsidRPr="00CD3FD0" w:rsidRDefault="001603A2" w:rsidP="000A19ED">
            <w:pPr>
              <w:rPr>
                <w:rFonts w:cs="Arial"/>
                <w:i/>
                <w:sz w:val="18"/>
                <w:szCs w:val="18"/>
              </w:rPr>
            </w:pPr>
            <w:r w:rsidRPr="00CD3FD0">
              <w:rPr>
                <w:rFonts w:cs="Arial"/>
                <w:i/>
                <w:sz w:val="18"/>
                <w:szCs w:val="18"/>
              </w:rPr>
              <w:t>25m3</w:t>
            </w:r>
            <w:r w:rsidR="000A19ED" w:rsidRPr="00CD3FD0">
              <w:rPr>
                <w:rFonts w:cs="Arial"/>
                <w:i/>
                <w:sz w:val="18"/>
                <w:szCs w:val="18"/>
              </w:rPr>
              <w:t xml:space="preserve"> </w:t>
            </w:r>
          </w:p>
        </w:tc>
        <w:tc>
          <w:tcPr>
            <w:tcW w:w="993" w:type="dxa"/>
          </w:tcPr>
          <w:p w:rsidR="00B32ED5" w:rsidRPr="00BE0AFB" w:rsidRDefault="000A19ED" w:rsidP="000A19ED">
            <w:pPr>
              <w:rPr>
                <w:rFonts w:cs="Arial"/>
                <w:i/>
                <w:color w:val="FF0000"/>
                <w:sz w:val="18"/>
                <w:szCs w:val="18"/>
              </w:rPr>
            </w:pPr>
            <w:r>
              <w:rPr>
                <w:rFonts w:cs="Arial"/>
                <w:i/>
                <w:color w:val="FF0000"/>
                <w:sz w:val="18"/>
                <w:szCs w:val="18"/>
              </w:rPr>
              <w:t xml:space="preserve">Initial </w:t>
            </w:r>
            <w:r w:rsidRPr="00BE0AFB">
              <w:rPr>
                <w:rFonts w:cs="Arial"/>
                <w:i/>
                <w:color w:val="FF0000"/>
                <w:sz w:val="18"/>
                <w:szCs w:val="18"/>
              </w:rPr>
              <w:t>best estimate</w:t>
            </w:r>
            <w:r>
              <w:rPr>
                <w:rFonts w:cs="Arial"/>
                <w:i/>
                <w:color w:val="FF0000"/>
                <w:sz w:val="18"/>
                <w:szCs w:val="18"/>
              </w:rPr>
              <w:t xml:space="preserve"> &amp; updated as info improves.</w:t>
            </w:r>
          </w:p>
        </w:tc>
        <w:tc>
          <w:tcPr>
            <w:tcW w:w="1275" w:type="dxa"/>
          </w:tcPr>
          <w:p w:rsidR="00B32ED5" w:rsidRPr="00BE0AFB" w:rsidRDefault="00C804F1" w:rsidP="00F66B14">
            <w:pPr>
              <w:rPr>
                <w:rFonts w:cs="Arial"/>
                <w:i/>
                <w:color w:val="FF0000"/>
                <w:sz w:val="18"/>
                <w:szCs w:val="18"/>
              </w:rPr>
            </w:pPr>
            <w:r w:rsidRPr="00BE0AFB">
              <w:rPr>
                <w:rFonts w:cs="Arial"/>
                <w:i/>
                <w:color w:val="FF0000"/>
                <w:sz w:val="18"/>
                <w:szCs w:val="18"/>
              </w:rPr>
              <w:t xml:space="preserve">Include both the rad &amp; non-rad </w:t>
            </w:r>
            <w:r w:rsidR="00BE0AFB">
              <w:rPr>
                <w:rFonts w:cs="Arial"/>
                <w:i/>
                <w:color w:val="FF0000"/>
                <w:sz w:val="18"/>
                <w:szCs w:val="18"/>
              </w:rPr>
              <w:t>classification</w:t>
            </w:r>
            <w:r w:rsidR="00912091">
              <w:rPr>
                <w:rFonts w:cs="Arial"/>
                <w:i/>
                <w:color w:val="FF0000"/>
                <w:sz w:val="18"/>
                <w:szCs w:val="18"/>
              </w:rPr>
              <w:t>.</w:t>
            </w:r>
          </w:p>
        </w:tc>
        <w:tc>
          <w:tcPr>
            <w:tcW w:w="1701" w:type="dxa"/>
          </w:tcPr>
          <w:p w:rsidR="00B32ED5" w:rsidRPr="00BE0AFB" w:rsidRDefault="00C804F1" w:rsidP="00FA3037">
            <w:pPr>
              <w:rPr>
                <w:rFonts w:cs="Arial"/>
                <w:i/>
                <w:color w:val="FF0000"/>
                <w:sz w:val="18"/>
                <w:szCs w:val="18"/>
              </w:rPr>
            </w:pPr>
            <w:r w:rsidRPr="00BE0AFB">
              <w:rPr>
                <w:rFonts w:cs="Arial"/>
                <w:i/>
                <w:color w:val="FF0000"/>
                <w:sz w:val="18"/>
                <w:szCs w:val="18"/>
              </w:rPr>
              <w:t>Status of characterisation activity</w:t>
            </w:r>
            <w:r w:rsidR="00BE0AFB">
              <w:rPr>
                <w:rFonts w:cs="Arial"/>
                <w:i/>
                <w:color w:val="FF0000"/>
                <w:sz w:val="18"/>
                <w:szCs w:val="18"/>
              </w:rPr>
              <w:t xml:space="preserve"> </w:t>
            </w:r>
            <w:r w:rsidR="00FA3037">
              <w:rPr>
                <w:rFonts w:cs="Arial"/>
                <w:i/>
                <w:color w:val="FF0000"/>
                <w:sz w:val="18"/>
                <w:szCs w:val="18"/>
              </w:rPr>
              <w:t>&amp;</w:t>
            </w:r>
            <w:r w:rsidR="00BE0AFB">
              <w:rPr>
                <w:rFonts w:cs="Arial"/>
                <w:i/>
                <w:color w:val="FF0000"/>
                <w:sz w:val="18"/>
                <w:szCs w:val="18"/>
              </w:rPr>
              <w:t xml:space="preserve"> sampling undertaken.</w:t>
            </w:r>
          </w:p>
        </w:tc>
        <w:tc>
          <w:tcPr>
            <w:tcW w:w="2694" w:type="dxa"/>
            <w:gridSpan w:val="3"/>
          </w:tcPr>
          <w:p w:rsidR="00B32ED5" w:rsidRPr="00CD3FD0" w:rsidRDefault="001603A2" w:rsidP="00F66B14">
            <w:pPr>
              <w:rPr>
                <w:rFonts w:cs="Arial"/>
                <w:i/>
                <w:sz w:val="18"/>
                <w:szCs w:val="18"/>
              </w:rPr>
            </w:pPr>
            <w:r w:rsidRPr="00CD3FD0">
              <w:rPr>
                <w:rFonts w:cs="Arial"/>
                <w:i/>
                <w:sz w:val="18"/>
                <w:szCs w:val="18"/>
              </w:rPr>
              <w:t>Builders skips required to remove waste from site</w:t>
            </w:r>
          </w:p>
        </w:tc>
        <w:tc>
          <w:tcPr>
            <w:tcW w:w="1701" w:type="dxa"/>
          </w:tcPr>
          <w:p w:rsidR="00B32ED5" w:rsidRPr="00CD3FD0" w:rsidRDefault="001603A2" w:rsidP="000D334B">
            <w:pPr>
              <w:rPr>
                <w:rFonts w:cs="Arial"/>
                <w:i/>
                <w:sz w:val="18"/>
                <w:szCs w:val="18"/>
              </w:rPr>
            </w:pPr>
            <w:r w:rsidRPr="00CD3FD0">
              <w:rPr>
                <w:rFonts w:cs="Arial"/>
                <w:i/>
                <w:sz w:val="18"/>
                <w:szCs w:val="18"/>
              </w:rPr>
              <w:t>yes</w:t>
            </w:r>
          </w:p>
        </w:tc>
        <w:tc>
          <w:tcPr>
            <w:tcW w:w="2300" w:type="dxa"/>
            <w:gridSpan w:val="2"/>
          </w:tcPr>
          <w:p w:rsidR="00B32ED5" w:rsidRPr="001603A2" w:rsidRDefault="001603A2" w:rsidP="00F66B14">
            <w:pPr>
              <w:rPr>
                <w:rFonts w:cs="Arial"/>
                <w:i/>
                <w:color w:val="9BBB59" w:themeColor="accent3"/>
                <w:sz w:val="18"/>
                <w:szCs w:val="18"/>
              </w:rPr>
            </w:pPr>
            <w:r w:rsidRPr="001603A2">
              <w:rPr>
                <w:rFonts w:cs="Arial"/>
                <w:i/>
                <w:color w:val="9BBB59" w:themeColor="accent3"/>
                <w:sz w:val="18"/>
                <w:szCs w:val="18"/>
              </w:rPr>
              <w:t>No issues, easy access to site</w:t>
            </w:r>
          </w:p>
        </w:tc>
      </w:tr>
      <w:tr w:rsidR="00206769" w:rsidTr="00FA3037">
        <w:trPr>
          <w:cantSplit/>
        </w:trPr>
        <w:tc>
          <w:tcPr>
            <w:tcW w:w="1510" w:type="dxa"/>
          </w:tcPr>
          <w:p w:rsidR="00B32ED5" w:rsidRPr="00416BB2" w:rsidRDefault="001603A2" w:rsidP="000C51B9">
            <w:pPr>
              <w:spacing w:before="60" w:after="60"/>
              <w:rPr>
                <w:rFonts w:cs="Arial"/>
                <w:i/>
                <w:sz w:val="18"/>
                <w:szCs w:val="18"/>
              </w:rPr>
            </w:pPr>
            <w:r w:rsidRPr="00416BB2">
              <w:rPr>
                <w:rFonts w:cs="Arial"/>
                <w:i/>
                <w:sz w:val="18"/>
                <w:szCs w:val="18"/>
              </w:rPr>
              <w:t xml:space="preserve">Wood </w:t>
            </w:r>
          </w:p>
        </w:tc>
        <w:tc>
          <w:tcPr>
            <w:tcW w:w="1008" w:type="dxa"/>
          </w:tcPr>
          <w:p w:rsidR="00B32ED5" w:rsidRPr="00416BB2" w:rsidRDefault="001603A2" w:rsidP="00B649FA">
            <w:pPr>
              <w:spacing w:before="60" w:after="60"/>
              <w:rPr>
                <w:rFonts w:cs="Arial"/>
                <w:i/>
                <w:sz w:val="18"/>
                <w:szCs w:val="18"/>
              </w:rPr>
            </w:pPr>
            <w:r w:rsidRPr="00416BB2">
              <w:rPr>
                <w:rFonts w:cs="Arial"/>
                <w:i/>
                <w:sz w:val="18"/>
                <w:szCs w:val="18"/>
              </w:rPr>
              <w:t>Internals of existing property</w:t>
            </w:r>
          </w:p>
        </w:tc>
        <w:tc>
          <w:tcPr>
            <w:tcW w:w="992" w:type="dxa"/>
          </w:tcPr>
          <w:p w:rsidR="00B32ED5" w:rsidRPr="00416BB2" w:rsidRDefault="001603A2" w:rsidP="000C51B9">
            <w:pPr>
              <w:spacing w:before="60" w:after="60"/>
              <w:rPr>
                <w:rFonts w:cs="Arial"/>
                <w:i/>
                <w:sz w:val="18"/>
                <w:szCs w:val="18"/>
              </w:rPr>
            </w:pPr>
            <w:r w:rsidRPr="00416BB2">
              <w:rPr>
                <w:rFonts w:cs="Arial"/>
                <w:i/>
                <w:sz w:val="18"/>
                <w:szCs w:val="18"/>
              </w:rPr>
              <w:t>25m3</w:t>
            </w:r>
          </w:p>
        </w:tc>
        <w:tc>
          <w:tcPr>
            <w:tcW w:w="993" w:type="dxa"/>
          </w:tcPr>
          <w:p w:rsidR="00B32ED5" w:rsidRPr="00416BB2" w:rsidRDefault="00B32ED5" w:rsidP="000C51B9">
            <w:pPr>
              <w:spacing w:before="60" w:after="60"/>
              <w:rPr>
                <w:rFonts w:cs="Arial"/>
                <w:i/>
                <w:color w:val="000000"/>
                <w:sz w:val="18"/>
                <w:szCs w:val="18"/>
              </w:rPr>
            </w:pPr>
          </w:p>
        </w:tc>
        <w:tc>
          <w:tcPr>
            <w:tcW w:w="1275" w:type="dxa"/>
          </w:tcPr>
          <w:p w:rsidR="00B32ED5" w:rsidRPr="00416BB2" w:rsidRDefault="00B32ED5" w:rsidP="000C51B9">
            <w:pPr>
              <w:spacing w:before="60" w:after="60"/>
              <w:rPr>
                <w:rFonts w:cs="Arial"/>
                <w:i/>
                <w:color w:val="000000"/>
                <w:sz w:val="18"/>
                <w:szCs w:val="18"/>
              </w:rPr>
            </w:pPr>
          </w:p>
        </w:tc>
        <w:tc>
          <w:tcPr>
            <w:tcW w:w="1701" w:type="dxa"/>
          </w:tcPr>
          <w:p w:rsidR="00B32ED5" w:rsidRPr="00416BB2" w:rsidRDefault="00B32ED5" w:rsidP="006C6AAC">
            <w:pPr>
              <w:spacing w:before="60" w:after="60"/>
              <w:rPr>
                <w:i/>
                <w:sz w:val="18"/>
                <w:szCs w:val="18"/>
              </w:rPr>
            </w:pPr>
          </w:p>
        </w:tc>
        <w:tc>
          <w:tcPr>
            <w:tcW w:w="2694" w:type="dxa"/>
            <w:gridSpan w:val="3"/>
          </w:tcPr>
          <w:p w:rsidR="00B32ED5" w:rsidRPr="00416BB2" w:rsidRDefault="001603A2" w:rsidP="000D334B">
            <w:pPr>
              <w:spacing w:before="60" w:after="60"/>
              <w:rPr>
                <w:rFonts w:cs="Arial"/>
                <w:i/>
                <w:sz w:val="18"/>
                <w:szCs w:val="18"/>
              </w:rPr>
            </w:pPr>
            <w:r w:rsidRPr="00416BB2">
              <w:rPr>
                <w:rFonts w:cs="Arial"/>
                <w:i/>
                <w:sz w:val="18"/>
                <w:szCs w:val="18"/>
              </w:rPr>
              <w:t>Wood skip</w:t>
            </w:r>
          </w:p>
        </w:tc>
        <w:tc>
          <w:tcPr>
            <w:tcW w:w="1701" w:type="dxa"/>
          </w:tcPr>
          <w:p w:rsidR="00B32ED5" w:rsidRPr="00416BB2" w:rsidRDefault="001603A2" w:rsidP="009D382A">
            <w:pPr>
              <w:spacing w:before="60" w:after="60"/>
              <w:rPr>
                <w:rFonts w:cs="Arial"/>
                <w:i/>
                <w:sz w:val="18"/>
                <w:szCs w:val="18"/>
              </w:rPr>
            </w:pPr>
            <w:r w:rsidRPr="00416BB2">
              <w:rPr>
                <w:rFonts w:cs="Arial"/>
                <w:i/>
                <w:sz w:val="18"/>
                <w:szCs w:val="18"/>
              </w:rPr>
              <w:t>yes</w:t>
            </w:r>
          </w:p>
        </w:tc>
        <w:tc>
          <w:tcPr>
            <w:tcW w:w="2300" w:type="dxa"/>
            <w:gridSpan w:val="2"/>
          </w:tcPr>
          <w:p w:rsidR="00B32ED5" w:rsidRPr="000C51B9" w:rsidRDefault="001603A2" w:rsidP="009D382A">
            <w:pPr>
              <w:spacing w:before="60" w:after="60"/>
              <w:rPr>
                <w:rFonts w:cs="Arial"/>
                <w:color w:val="000000"/>
                <w:sz w:val="18"/>
                <w:szCs w:val="18"/>
              </w:rPr>
            </w:pPr>
            <w:r w:rsidRPr="001603A2">
              <w:rPr>
                <w:rFonts w:cs="Arial"/>
                <w:i/>
                <w:color w:val="9BBB59" w:themeColor="accent3"/>
                <w:sz w:val="18"/>
                <w:szCs w:val="18"/>
              </w:rPr>
              <w:t>No issues, easy access to site</w:t>
            </w:r>
            <w:r>
              <w:rPr>
                <w:rFonts w:cs="Arial"/>
                <w:i/>
                <w:color w:val="9BBB59" w:themeColor="accent3"/>
                <w:sz w:val="18"/>
                <w:szCs w:val="18"/>
              </w:rPr>
              <w:t xml:space="preserve">. Wood can easily be separated </w:t>
            </w:r>
            <w:proofErr w:type="spellStart"/>
            <w:r>
              <w:rPr>
                <w:rFonts w:cs="Arial"/>
                <w:i/>
                <w:color w:val="9BBB59" w:themeColor="accent3"/>
                <w:sz w:val="18"/>
                <w:szCs w:val="18"/>
              </w:rPr>
              <w:t>form</w:t>
            </w:r>
            <w:proofErr w:type="spellEnd"/>
            <w:r>
              <w:rPr>
                <w:rFonts w:cs="Arial"/>
                <w:i/>
                <w:color w:val="9BBB59" w:themeColor="accent3"/>
                <w:sz w:val="18"/>
                <w:szCs w:val="18"/>
              </w:rPr>
              <w:t xml:space="preserve"> other materials</w:t>
            </w:r>
          </w:p>
        </w:tc>
      </w:tr>
      <w:tr w:rsidR="00206769" w:rsidTr="00FA3037">
        <w:trPr>
          <w:cantSplit/>
        </w:trPr>
        <w:tc>
          <w:tcPr>
            <w:tcW w:w="1510" w:type="dxa"/>
          </w:tcPr>
          <w:p w:rsidR="00B32ED5" w:rsidRPr="000C51B9" w:rsidRDefault="00B32ED5" w:rsidP="000C51B9">
            <w:pPr>
              <w:spacing w:before="60" w:after="60"/>
              <w:rPr>
                <w:rFonts w:cs="Arial"/>
                <w:color w:val="000000"/>
                <w:sz w:val="18"/>
                <w:szCs w:val="18"/>
              </w:rPr>
            </w:pPr>
          </w:p>
        </w:tc>
        <w:tc>
          <w:tcPr>
            <w:tcW w:w="1008" w:type="dxa"/>
          </w:tcPr>
          <w:p w:rsidR="00B32ED5" w:rsidRPr="000C51B9" w:rsidRDefault="00B32ED5" w:rsidP="00C804F1">
            <w:pPr>
              <w:spacing w:before="60" w:after="60"/>
              <w:rPr>
                <w:rFonts w:cs="Arial"/>
                <w:color w:val="000000"/>
                <w:sz w:val="18"/>
                <w:szCs w:val="18"/>
              </w:rPr>
            </w:pPr>
          </w:p>
        </w:tc>
        <w:tc>
          <w:tcPr>
            <w:tcW w:w="992" w:type="dxa"/>
          </w:tcPr>
          <w:p w:rsidR="00B32ED5" w:rsidRPr="000C51B9" w:rsidRDefault="00B32ED5" w:rsidP="000C51B9">
            <w:pPr>
              <w:spacing w:before="60" w:after="60"/>
              <w:rPr>
                <w:rFonts w:cs="Arial"/>
                <w:color w:val="000000"/>
                <w:sz w:val="18"/>
                <w:szCs w:val="18"/>
              </w:rPr>
            </w:pPr>
          </w:p>
        </w:tc>
        <w:tc>
          <w:tcPr>
            <w:tcW w:w="993" w:type="dxa"/>
          </w:tcPr>
          <w:p w:rsidR="00B32ED5" w:rsidRPr="000C51B9" w:rsidRDefault="00B32ED5" w:rsidP="000C51B9">
            <w:pPr>
              <w:spacing w:before="60" w:after="60"/>
              <w:rPr>
                <w:rFonts w:cs="Arial"/>
                <w:color w:val="000000"/>
                <w:sz w:val="18"/>
                <w:szCs w:val="18"/>
              </w:rPr>
            </w:pPr>
          </w:p>
        </w:tc>
        <w:tc>
          <w:tcPr>
            <w:tcW w:w="1275" w:type="dxa"/>
          </w:tcPr>
          <w:p w:rsidR="00B32ED5" w:rsidRPr="000C51B9" w:rsidRDefault="00B32ED5" w:rsidP="00402C3E">
            <w:pPr>
              <w:spacing w:before="60" w:after="60"/>
              <w:rPr>
                <w:rFonts w:cs="Arial"/>
                <w:color w:val="000000"/>
                <w:sz w:val="18"/>
                <w:szCs w:val="18"/>
              </w:rPr>
            </w:pPr>
          </w:p>
        </w:tc>
        <w:tc>
          <w:tcPr>
            <w:tcW w:w="1701" w:type="dxa"/>
          </w:tcPr>
          <w:p w:rsidR="00B32ED5" w:rsidRPr="000C51B9" w:rsidRDefault="00B32ED5" w:rsidP="008527C0">
            <w:pPr>
              <w:spacing w:before="60" w:after="60"/>
              <w:rPr>
                <w:sz w:val="18"/>
                <w:szCs w:val="18"/>
              </w:rPr>
            </w:pPr>
          </w:p>
        </w:tc>
        <w:tc>
          <w:tcPr>
            <w:tcW w:w="2694" w:type="dxa"/>
            <w:gridSpan w:val="3"/>
          </w:tcPr>
          <w:p w:rsidR="00B32ED5" w:rsidRPr="000C51B9" w:rsidRDefault="00B32ED5" w:rsidP="00647657">
            <w:pPr>
              <w:spacing w:before="60" w:after="60"/>
              <w:rPr>
                <w:rFonts w:cs="Arial"/>
                <w:color w:val="000000"/>
                <w:sz w:val="18"/>
                <w:szCs w:val="18"/>
              </w:rPr>
            </w:pPr>
          </w:p>
        </w:tc>
        <w:tc>
          <w:tcPr>
            <w:tcW w:w="1701" w:type="dxa"/>
          </w:tcPr>
          <w:p w:rsidR="00B32ED5" w:rsidRPr="000C51B9" w:rsidRDefault="00B32ED5" w:rsidP="000C51B9">
            <w:pPr>
              <w:spacing w:before="60" w:after="60"/>
              <w:rPr>
                <w:rFonts w:cs="Arial"/>
                <w:color w:val="000000"/>
                <w:sz w:val="18"/>
                <w:szCs w:val="18"/>
              </w:rPr>
            </w:pPr>
          </w:p>
        </w:tc>
        <w:tc>
          <w:tcPr>
            <w:tcW w:w="2300" w:type="dxa"/>
            <w:gridSpan w:val="2"/>
          </w:tcPr>
          <w:p w:rsidR="00B32ED5" w:rsidRPr="000C51B9" w:rsidRDefault="00B32ED5" w:rsidP="009D382A">
            <w:pPr>
              <w:spacing w:before="60" w:after="60"/>
              <w:rPr>
                <w:rFonts w:cs="Arial"/>
                <w:color w:val="000000"/>
                <w:sz w:val="18"/>
                <w:szCs w:val="18"/>
              </w:rPr>
            </w:pPr>
          </w:p>
        </w:tc>
      </w:tr>
      <w:tr w:rsidR="00206769" w:rsidTr="00FA3037">
        <w:trPr>
          <w:cantSplit/>
        </w:trPr>
        <w:tc>
          <w:tcPr>
            <w:tcW w:w="1510" w:type="dxa"/>
          </w:tcPr>
          <w:p w:rsidR="00B32ED5" w:rsidRPr="000C51B9" w:rsidRDefault="00B32ED5" w:rsidP="00BE0AFB">
            <w:pPr>
              <w:spacing w:before="60" w:after="60"/>
              <w:rPr>
                <w:rFonts w:cs="Arial"/>
                <w:color w:val="000000"/>
                <w:sz w:val="18"/>
                <w:szCs w:val="18"/>
              </w:rPr>
            </w:pPr>
          </w:p>
        </w:tc>
        <w:tc>
          <w:tcPr>
            <w:tcW w:w="1008" w:type="dxa"/>
          </w:tcPr>
          <w:p w:rsidR="00B32ED5" w:rsidRPr="000C51B9" w:rsidRDefault="00B32ED5" w:rsidP="00B649FA">
            <w:pPr>
              <w:spacing w:before="60" w:after="60"/>
              <w:rPr>
                <w:rFonts w:cs="Arial"/>
                <w:color w:val="000000"/>
                <w:sz w:val="18"/>
                <w:szCs w:val="18"/>
              </w:rPr>
            </w:pPr>
          </w:p>
        </w:tc>
        <w:tc>
          <w:tcPr>
            <w:tcW w:w="992" w:type="dxa"/>
          </w:tcPr>
          <w:p w:rsidR="00B32ED5" w:rsidRPr="000C51B9" w:rsidRDefault="00B32ED5" w:rsidP="00BE0AFB">
            <w:pPr>
              <w:spacing w:before="60" w:after="60"/>
              <w:rPr>
                <w:rFonts w:cs="Arial"/>
                <w:color w:val="000000"/>
                <w:sz w:val="18"/>
                <w:szCs w:val="18"/>
              </w:rPr>
            </w:pPr>
          </w:p>
        </w:tc>
        <w:tc>
          <w:tcPr>
            <w:tcW w:w="993" w:type="dxa"/>
          </w:tcPr>
          <w:p w:rsidR="00B32ED5" w:rsidRPr="000C51B9" w:rsidRDefault="00B32ED5" w:rsidP="00BE0AFB">
            <w:pPr>
              <w:spacing w:before="60" w:after="60"/>
              <w:rPr>
                <w:rFonts w:cs="Arial"/>
                <w:color w:val="000000"/>
                <w:sz w:val="18"/>
                <w:szCs w:val="18"/>
              </w:rPr>
            </w:pPr>
            <w:bookmarkStart w:id="0" w:name="_GoBack"/>
            <w:bookmarkEnd w:id="0"/>
          </w:p>
        </w:tc>
        <w:tc>
          <w:tcPr>
            <w:tcW w:w="1275" w:type="dxa"/>
          </w:tcPr>
          <w:p w:rsidR="00B32ED5" w:rsidRPr="000C51B9" w:rsidRDefault="00B32ED5" w:rsidP="00BE0AFB">
            <w:pPr>
              <w:spacing w:before="60" w:after="60"/>
              <w:rPr>
                <w:rFonts w:cs="Arial"/>
                <w:color w:val="000000"/>
                <w:sz w:val="18"/>
                <w:szCs w:val="18"/>
              </w:rPr>
            </w:pPr>
          </w:p>
        </w:tc>
        <w:tc>
          <w:tcPr>
            <w:tcW w:w="1701" w:type="dxa"/>
          </w:tcPr>
          <w:p w:rsidR="00B32ED5" w:rsidRPr="000C51B9" w:rsidRDefault="00B32ED5" w:rsidP="00BE0AFB">
            <w:pPr>
              <w:spacing w:before="60" w:after="60"/>
              <w:rPr>
                <w:sz w:val="18"/>
                <w:szCs w:val="18"/>
              </w:rPr>
            </w:pPr>
          </w:p>
        </w:tc>
        <w:tc>
          <w:tcPr>
            <w:tcW w:w="2694" w:type="dxa"/>
            <w:gridSpan w:val="3"/>
          </w:tcPr>
          <w:p w:rsidR="00B32ED5" w:rsidRPr="000C51B9" w:rsidRDefault="00B32ED5" w:rsidP="00647657">
            <w:pPr>
              <w:spacing w:before="60" w:after="60"/>
              <w:rPr>
                <w:rFonts w:cs="Arial"/>
                <w:color w:val="000000"/>
                <w:sz w:val="18"/>
                <w:szCs w:val="18"/>
              </w:rPr>
            </w:pPr>
          </w:p>
        </w:tc>
        <w:tc>
          <w:tcPr>
            <w:tcW w:w="1701" w:type="dxa"/>
          </w:tcPr>
          <w:p w:rsidR="00B32ED5" w:rsidRPr="000C51B9" w:rsidRDefault="00B32ED5" w:rsidP="00BE0AFB">
            <w:pPr>
              <w:spacing w:before="60" w:after="60"/>
              <w:rPr>
                <w:rFonts w:cs="Arial"/>
                <w:color w:val="000000"/>
                <w:sz w:val="18"/>
                <w:szCs w:val="18"/>
              </w:rPr>
            </w:pPr>
          </w:p>
        </w:tc>
        <w:tc>
          <w:tcPr>
            <w:tcW w:w="2300" w:type="dxa"/>
            <w:gridSpan w:val="2"/>
          </w:tcPr>
          <w:p w:rsidR="00B32ED5" w:rsidRPr="000C51B9" w:rsidRDefault="00B32ED5" w:rsidP="00BE0AFB">
            <w:pPr>
              <w:spacing w:before="60" w:after="60"/>
              <w:rPr>
                <w:rFonts w:cs="Arial"/>
                <w:color w:val="000000"/>
                <w:sz w:val="18"/>
                <w:szCs w:val="18"/>
              </w:rPr>
            </w:pPr>
          </w:p>
        </w:tc>
      </w:tr>
      <w:tr w:rsidR="00206769" w:rsidTr="00FA3037">
        <w:trPr>
          <w:cantSplit/>
        </w:trPr>
        <w:tc>
          <w:tcPr>
            <w:tcW w:w="1510" w:type="dxa"/>
          </w:tcPr>
          <w:p w:rsidR="00B32ED5" w:rsidRPr="000C51B9" w:rsidRDefault="00B32ED5" w:rsidP="00BE0AFB">
            <w:pPr>
              <w:spacing w:before="60" w:after="60"/>
              <w:rPr>
                <w:rFonts w:cs="Arial"/>
                <w:color w:val="000000"/>
                <w:sz w:val="18"/>
                <w:szCs w:val="18"/>
              </w:rPr>
            </w:pPr>
          </w:p>
        </w:tc>
        <w:tc>
          <w:tcPr>
            <w:tcW w:w="1008" w:type="dxa"/>
          </w:tcPr>
          <w:p w:rsidR="00B32ED5" w:rsidRPr="000C51B9" w:rsidRDefault="00B32ED5" w:rsidP="00B649FA">
            <w:pPr>
              <w:spacing w:before="60" w:after="60"/>
              <w:rPr>
                <w:rFonts w:cs="Arial"/>
                <w:color w:val="000000"/>
                <w:sz w:val="18"/>
                <w:szCs w:val="18"/>
              </w:rPr>
            </w:pPr>
          </w:p>
        </w:tc>
        <w:tc>
          <w:tcPr>
            <w:tcW w:w="992" w:type="dxa"/>
          </w:tcPr>
          <w:p w:rsidR="00B32ED5" w:rsidRPr="000C51B9" w:rsidRDefault="00B32ED5" w:rsidP="00BE0AFB">
            <w:pPr>
              <w:spacing w:before="60" w:after="60"/>
              <w:rPr>
                <w:rFonts w:cs="Arial"/>
                <w:color w:val="000000"/>
                <w:sz w:val="18"/>
                <w:szCs w:val="18"/>
              </w:rPr>
            </w:pPr>
          </w:p>
        </w:tc>
        <w:tc>
          <w:tcPr>
            <w:tcW w:w="993" w:type="dxa"/>
          </w:tcPr>
          <w:p w:rsidR="00B32ED5" w:rsidRPr="000C51B9" w:rsidRDefault="00B32ED5" w:rsidP="00BE0AFB">
            <w:pPr>
              <w:spacing w:before="60" w:after="60"/>
              <w:rPr>
                <w:rFonts w:cs="Arial"/>
                <w:color w:val="000000"/>
                <w:sz w:val="18"/>
                <w:szCs w:val="18"/>
              </w:rPr>
            </w:pPr>
          </w:p>
        </w:tc>
        <w:tc>
          <w:tcPr>
            <w:tcW w:w="1275" w:type="dxa"/>
          </w:tcPr>
          <w:p w:rsidR="00B32ED5" w:rsidRPr="000C51B9" w:rsidRDefault="00B32ED5" w:rsidP="00BE0AFB">
            <w:pPr>
              <w:spacing w:before="60" w:after="60"/>
              <w:rPr>
                <w:rFonts w:cs="Arial"/>
                <w:color w:val="000000"/>
                <w:sz w:val="18"/>
                <w:szCs w:val="18"/>
              </w:rPr>
            </w:pPr>
          </w:p>
        </w:tc>
        <w:tc>
          <w:tcPr>
            <w:tcW w:w="1701" w:type="dxa"/>
          </w:tcPr>
          <w:p w:rsidR="00B32ED5" w:rsidRPr="000C51B9" w:rsidRDefault="00B32ED5" w:rsidP="00BE0AFB">
            <w:pPr>
              <w:spacing w:before="60" w:after="60"/>
              <w:rPr>
                <w:sz w:val="18"/>
                <w:szCs w:val="18"/>
              </w:rPr>
            </w:pPr>
          </w:p>
        </w:tc>
        <w:tc>
          <w:tcPr>
            <w:tcW w:w="2694" w:type="dxa"/>
            <w:gridSpan w:val="3"/>
          </w:tcPr>
          <w:p w:rsidR="00B32ED5" w:rsidRPr="00C92650" w:rsidRDefault="00B32ED5" w:rsidP="00BE0AFB">
            <w:pPr>
              <w:spacing w:before="60" w:after="60"/>
              <w:rPr>
                <w:rFonts w:cs="Arial"/>
                <w:b/>
                <w:color w:val="000000"/>
                <w:sz w:val="18"/>
                <w:szCs w:val="18"/>
              </w:rPr>
            </w:pPr>
          </w:p>
        </w:tc>
        <w:tc>
          <w:tcPr>
            <w:tcW w:w="1701" w:type="dxa"/>
          </w:tcPr>
          <w:p w:rsidR="00B32ED5" w:rsidRPr="000C51B9" w:rsidRDefault="00B32ED5" w:rsidP="00BE0AFB">
            <w:pPr>
              <w:spacing w:before="60" w:after="60"/>
              <w:rPr>
                <w:rFonts w:cs="Arial"/>
                <w:color w:val="000000"/>
                <w:sz w:val="18"/>
                <w:szCs w:val="18"/>
              </w:rPr>
            </w:pPr>
          </w:p>
        </w:tc>
        <w:tc>
          <w:tcPr>
            <w:tcW w:w="2300" w:type="dxa"/>
            <w:gridSpan w:val="2"/>
          </w:tcPr>
          <w:p w:rsidR="00B32ED5" w:rsidRPr="000C51B9" w:rsidRDefault="00B32ED5" w:rsidP="00BE0AFB">
            <w:pPr>
              <w:spacing w:before="60" w:after="60"/>
              <w:rPr>
                <w:rFonts w:cs="Arial"/>
                <w:color w:val="000000"/>
                <w:sz w:val="18"/>
                <w:szCs w:val="18"/>
              </w:rPr>
            </w:pPr>
          </w:p>
        </w:tc>
      </w:tr>
      <w:tr w:rsidR="00B32ED5" w:rsidTr="00B259D6">
        <w:trPr>
          <w:cantSplit/>
        </w:trPr>
        <w:tc>
          <w:tcPr>
            <w:tcW w:w="14174" w:type="dxa"/>
            <w:gridSpan w:val="12"/>
            <w:shd w:val="clear" w:color="auto" w:fill="EAEAEA"/>
          </w:tcPr>
          <w:p w:rsidR="00B32ED5" w:rsidRPr="00440EB9" w:rsidRDefault="00B80BA5" w:rsidP="00B80BA5">
            <w:pPr>
              <w:rPr>
                <w:rFonts w:cs="Arial"/>
                <w:b/>
                <w:color w:val="000000"/>
                <w:sz w:val="18"/>
                <w:szCs w:val="18"/>
              </w:rPr>
            </w:pPr>
            <w:r>
              <w:rPr>
                <w:rFonts w:cs="Arial"/>
                <w:b/>
                <w:i/>
                <w:color w:val="000000"/>
                <w:sz w:val="18"/>
                <w:szCs w:val="18"/>
              </w:rPr>
              <w:t xml:space="preserve">&lt; </w:t>
            </w:r>
            <w:r w:rsidRPr="00B038A7">
              <w:rPr>
                <w:rFonts w:cs="Arial"/>
                <w:b/>
                <w:i/>
                <w:color w:val="000000"/>
                <w:sz w:val="18"/>
                <w:szCs w:val="18"/>
              </w:rPr>
              <w:t>For larger projects</w:t>
            </w:r>
            <w:r w:rsidR="00CD017B">
              <w:rPr>
                <w:rFonts w:cs="Arial"/>
                <w:b/>
                <w:i/>
                <w:color w:val="000000"/>
                <w:sz w:val="18"/>
                <w:szCs w:val="18"/>
              </w:rPr>
              <w:t>,</w:t>
            </w:r>
            <w:r w:rsidRPr="00B038A7">
              <w:rPr>
                <w:rFonts w:cs="Arial"/>
                <w:b/>
                <w:i/>
                <w:color w:val="000000"/>
                <w:sz w:val="18"/>
                <w:szCs w:val="18"/>
              </w:rPr>
              <w:t xml:space="preserve"> use these heading</w:t>
            </w:r>
            <w:r>
              <w:rPr>
                <w:rFonts w:cs="Arial"/>
                <w:b/>
                <w:i/>
                <w:color w:val="000000"/>
                <w:sz w:val="18"/>
                <w:szCs w:val="18"/>
              </w:rPr>
              <w:t xml:space="preserve"> bars</w:t>
            </w:r>
            <w:r w:rsidRPr="00B038A7">
              <w:rPr>
                <w:rFonts w:cs="Arial"/>
                <w:b/>
                <w:i/>
                <w:color w:val="000000"/>
                <w:sz w:val="18"/>
                <w:szCs w:val="18"/>
              </w:rPr>
              <w:t xml:space="preserve"> to </w:t>
            </w:r>
            <w:r>
              <w:rPr>
                <w:rFonts w:cs="Arial"/>
                <w:b/>
                <w:i/>
                <w:color w:val="000000"/>
                <w:sz w:val="18"/>
                <w:szCs w:val="18"/>
              </w:rPr>
              <w:t>divide the table by specific</w:t>
            </w:r>
            <w:r w:rsidRPr="00B038A7">
              <w:rPr>
                <w:rFonts w:cs="Arial"/>
                <w:b/>
                <w:i/>
                <w:color w:val="000000"/>
                <w:sz w:val="18"/>
                <w:szCs w:val="18"/>
              </w:rPr>
              <w:t xml:space="preserve"> locations</w:t>
            </w:r>
            <w:r>
              <w:rPr>
                <w:rFonts w:cs="Arial"/>
                <w:b/>
                <w:i/>
                <w:color w:val="000000"/>
                <w:sz w:val="18"/>
                <w:szCs w:val="18"/>
              </w:rPr>
              <w:t xml:space="preserve"> e.g. the sub-change &gt;</w:t>
            </w:r>
          </w:p>
        </w:tc>
      </w:tr>
      <w:tr w:rsidR="00206769" w:rsidTr="00FA3037">
        <w:trPr>
          <w:cantSplit/>
        </w:trPr>
        <w:tc>
          <w:tcPr>
            <w:tcW w:w="1510" w:type="dxa"/>
          </w:tcPr>
          <w:p w:rsidR="00B32ED5" w:rsidRPr="007B1665" w:rsidRDefault="00B32ED5" w:rsidP="007B1665">
            <w:pPr>
              <w:spacing w:before="60" w:after="60"/>
              <w:rPr>
                <w:rFonts w:cs="Arial"/>
                <w:color w:val="000000"/>
                <w:sz w:val="18"/>
                <w:szCs w:val="18"/>
              </w:rPr>
            </w:pPr>
          </w:p>
        </w:tc>
        <w:tc>
          <w:tcPr>
            <w:tcW w:w="1008" w:type="dxa"/>
          </w:tcPr>
          <w:p w:rsidR="00B32ED5" w:rsidRPr="007B1665" w:rsidRDefault="00B32ED5" w:rsidP="007B1665">
            <w:pPr>
              <w:spacing w:before="60" w:after="60"/>
              <w:rPr>
                <w:rFonts w:cs="Arial"/>
                <w:color w:val="000000"/>
                <w:sz w:val="18"/>
                <w:szCs w:val="18"/>
              </w:rPr>
            </w:pPr>
          </w:p>
        </w:tc>
        <w:tc>
          <w:tcPr>
            <w:tcW w:w="992" w:type="dxa"/>
          </w:tcPr>
          <w:p w:rsidR="00B32ED5" w:rsidRPr="007B1665" w:rsidRDefault="00B32ED5" w:rsidP="007B1665">
            <w:pPr>
              <w:spacing w:before="60" w:after="60"/>
              <w:rPr>
                <w:rFonts w:cs="Arial"/>
                <w:color w:val="000000"/>
                <w:sz w:val="18"/>
                <w:szCs w:val="18"/>
              </w:rPr>
            </w:pPr>
          </w:p>
        </w:tc>
        <w:tc>
          <w:tcPr>
            <w:tcW w:w="993" w:type="dxa"/>
          </w:tcPr>
          <w:p w:rsidR="00B32ED5" w:rsidRPr="007B1665" w:rsidRDefault="00B32ED5" w:rsidP="007B1665">
            <w:pPr>
              <w:spacing w:before="60" w:after="60"/>
              <w:rPr>
                <w:rFonts w:cs="Arial"/>
                <w:color w:val="000000"/>
                <w:sz w:val="18"/>
                <w:szCs w:val="18"/>
              </w:rPr>
            </w:pPr>
          </w:p>
        </w:tc>
        <w:tc>
          <w:tcPr>
            <w:tcW w:w="1275" w:type="dxa"/>
          </w:tcPr>
          <w:p w:rsidR="00B32ED5" w:rsidRPr="007B1665" w:rsidRDefault="00B32ED5" w:rsidP="007B1665">
            <w:pPr>
              <w:spacing w:before="60" w:after="60"/>
              <w:rPr>
                <w:rFonts w:cs="Arial"/>
                <w:b/>
                <w:color w:val="000000"/>
                <w:sz w:val="18"/>
                <w:szCs w:val="18"/>
              </w:rPr>
            </w:pPr>
          </w:p>
        </w:tc>
        <w:tc>
          <w:tcPr>
            <w:tcW w:w="1701" w:type="dxa"/>
          </w:tcPr>
          <w:p w:rsidR="00B32ED5" w:rsidRPr="007B1665" w:rsidRDefault="00B32ED5" w:rsidP="007B1665">
            <w:pPr>
              <w:spacing w:before="60" w:after="60"/>
              <w:rPr>
                <w:sz w:val="18"/>
                <w:szCs w:val="18"/>
              </w:rPr>
            </w:pPr>
          </w:p>
        </w:tc>
        <w:tc>
          <w:tcPr>
            <w:tcW w:w="2694" w:type="dxa"/>
            <w:gridSpan w:val="3"/>
          </w:tcPr>
          <w:p w:rsidR="00B32ED5" w:rsidRPr="007B1665" w:rsidRDefault="00B32ED5" w:rsidP="007B1665">
            <w:pPr>
              <w:spacing w:before="60" w:after="60"/>
              <w:rPr>
                <w:rFonts w:cs="Arial"/>
                <w:color w:val="000000"/>
                <w:sz w:val="18"/>
                <w:szCs w:val="18"/>
              </w:rPr>
            </w:pPr>
          </w:p>
        </w:tc>
        <w:tc>
          <w:tcPr>
            <w:tcW w:w="1701" w:type="dxa"/>
          </w:tcPr>
          <w:p w:rsidR="00B32ED5" w:rsidRPr="007B1665" w:rsidRDefault="00B32ED5" w:rsidP="007B1665">
            <w:pPr>
              <w:spacing w:before="60" w:after="60"/>
              <w:rPr>
                <w:rFonts w:cs="Arial"/>
                <w:color w:val="000000"/>
                <w:sz w:val="18"/>
                <w:szCs w:val="18"/>
              </w:rPr>
            </w:pPr>
          </w:p>
        </w:tc>
        <w:tc>
          <w:tcPr>
            <w:tcW w:w="2300" w:type="dxa"/>
            <w:gridSpan w:val="2"/>
          </w:tcPr>
          <w:p w:rsidR="00B32ED5" w:rsidRPr="007B1665" w:rsidRDefault="00B32ED5" w:rsidP="007B1665">
            <w:pPr>
              <w:spacing w:before="60" w:after="60"/>
              <w:rPr>
                <w:rFonts w:cs="Arial"/>
                <w:color w:val="000000"/>
                <w:sz w:val="18"/>
                <w:szCs w:val="18"/>
              </w:rPr>
            </w:pPr>
          </w:p>
        </w:tc>
      </w:tr>
      <w:tr w:rsidR="00B80BA5" w:rsidTr="00FA3037">
        <w:trPr>
          <w:cantSplit/>
        </w:trPr>
        <w:tc>
          <w:tcPr>
            <w:tcW w:w="1510" w:type="dxa"/>
          </w:tcPr>
          <w:p w:rsidR="00B80BA5" w:rsidRPr="007B1665" w:rsidRDefault="00B80BA5" w:rsidP="007B1665">
            <w:pPr>
              <w:spacing w:before="60" w:after="60"/>
              <w:rPr>
                <w:rFonts w:cs="Arial"/>
                <w:color w:val="000000"/>
                <w:sz w:val="18"/>
                <w:szCs w:val="18"/>
              </w:rPr>
            </w:pPr>
          </w:p>
        </w:tc>
        <w:tc>
          <w:tcPr>
            <w:tcW w:w="1008" w:type="dxa"/>
          </w:tcPr>
          <w:p w:rsidR="00B80BA5" w:rsidRPr="007B1665" w:rsidRDefault="00B80BA5" w:rsidP="007B1665">
            <w:pPr>
              <w:spacing w:before="60" w:after="60"/>
              <w:rPr>
                <w:rFonts w:cs="Arial"/>
                <w:color w:val="000000"/>
                <w:sz w:val="18"/>
                <w:szCs w:val="18"/>
              </w:rPr>
            </w:pPr>
          </w:p>
        </w:tc>
        <w:tc>
          <w:tcPr>
            <w:tcW w:w="992" w:type="dxa"/>
          </w:tcPr>
          <w:p w:rsidR="00B80BA5" w:rsidRPr="007B1665" w:rsidRDefault="00B80BA5" w:rsidP="007B1665">
            <w:pPr>
              <w:spacing w:before="60" w:after="60"/>
              <w:rPr>
                <w:rFonts w:cs="Arial"/>
                <w:color w:val="000000"/>
                <w:sz w:val="18"/>
                <w:szCs w:val="18"/>
              </w:rPr>
            </w:pPr>
          </w:p>
        </w:tc>
        <w:tc>
          <w:tcPr>
            <w:tcW w:w="993" w:type="dxa"/>
          </w:tcPr>
          <w:p w:rsidR="00B80BA5" w:rsidRPr="007B1665" w:rsidRDefault="00B80BA5" w:rsidP="007B1665">
            <w:pPr>
              <w:spacing w:before="60" w:after="60"/>
              <w:rPr>
                <w:rFonts w:cs="Arial"/>
                <w:color w:val="000000"/>
                <w:sz w:val="18"/>
                <w:szCs w:val="18"/>
              </w:rPr>
            </w:pPr>
          </w:p>
        </w:tc>
        <w:tc>
          <w:tcPr>
            <w:tcW w:w="1275" w:type="dxa"/>
          </w:tcPr>
          <w:p w:rsidR="00B80BA5" w:rsidRPr="007B1665" w:rsidRDefault="00B80BA5" w:rsidP="007B1665">
            <w:pPr>
              <w:spacing w:before="60" w:after="60"/>
              <w:rPr>
                <w:rFonts w:cs="Arial"/>
                <w:b/>
                <w:color w:val="000000"/>
                <w:sz w:val="18"/>
                <w:szCs w:val="18"/>
              </w:rPr>
            </w:pPr>
          </w:p>
        </w:tc>
        <w:tc>
          <w:tcPr>
            <w:tcW w:w="1701" w:type="dxa"/>
          </w:tcPr>
          <w:p w:rsidR="00B80BA5" w:rsidRPr="007B1665" w:rsidRDefault="00B80BA5" w:rsidP="007B1665">
            <w:pPr>
              <w:spacing w:before="60" w:after="60"/>
              <w:rPr>
                <w:sz w:val="18"/>
                <w:szCs w:val="18"/>
              </w:rPr>
            </w:pPr>
          </w:p>
        </w:tc>
        <w:tc>
          <w:tcPr>
            <w:tcW w:w="2694" w:type="dxa"/>
            <w:gridSpan w:val="3"/>
          </w:tcPr>
          <w:p w:rsidR="00B80BA5" w:rsidRPr="007B1665" w:rsidRDefault="00B80BA5" w:rsidP="007B1665">
            <w:pPr>
              <w:spacing w:before="60" w:after="60"/>
              <w:rPr>
                <w:rFonts w:cs="Arial"/>
                <w:color w:val="000000"/>
                <w:sz w:val="18"/>
                <w:szCs w:val="18"/>
              </w:rPr>
            </w:pPr>
          </w:p>
        </w:tc>
        <w:tc>
          <w:tcPr>
            <w:tcW w:w="1701" w:type="dxa"/>
          </w:tcPr>
          <w:p w:rsidR="00B80BA5" w:rsidRPr="007B1665" w:rsidRDefault="00B80BA5" w:rsidP="007B1665">
            <w:pPr>
              <w:spacing w:before="60" w:after="60"/>
              <w:rPr>
                <w:rFonts w:cs="Arial"/>
                <w:color w:val="000000"/>
                <w:sz w:val="18"/>
                <w:szCs w:val="18"/>
              </w:rPr>
            </w:pPr>
          </w:p>
        </w:tc>
        <w:tc>
          <w:tcPr>
            <w:tcW w:w="2300" w:type="dxa"/>
            <w:gridSpan w:val="2"/>
          </w:tcPr>
          <w:p w:rsidR="00B80BA5" w:rsidRPr="007B1665" w:rsidRDefault="00B80BA5" w:rsidP="007B1665">
            <w:pPr>
              <w:spacing w:before="60" w:after="60"/>
              <w:rPr>
                <w:rFonts w:cs="Arial"/>
                <w:color w:val="000000"/>
                <w:sz w:val="18"/>
                <w:szCs w:val="18"/>
              </w:rPr>
            </w:pPr>
          </w:p>
        </w:tc>
      </w:tr>
      <w:tr w:rsidR="00206769" w:rsidTr="00FA3037">
        <w:trPr>
          <w:cantSplit/>
        </w:trPr>
        <w:tc>
          <w:tcPr>
            <w:tcW w:w="1510" w:type="dxa"/>
          </w:tcPr>
          <w:p w:rsidR="00B32ED5" w:rsidRPr="007B1665" w:rsidRDefault="00B32ED5" w:rsidP="007B1665">
            <w:pPr>
              <w:spacing w:before="60" w:after="60"/>
              <w:rPr>
                <w:rFonts w:cs="Arial"/>
                <w:color w:val="000000"/>
                <w:sz w:val="18"/>
                <w:szCs w:val="18"/>
              </w:rPr>
            </w:pPr>
          </w:p>
        </w:tc>
        <w:tc>
          <w:tcPr>
            <w:tcW w:w="1008" w:type="dxa"/>
          </w:tcPr>
          <w:p w:rsidR="00B32ED5" w:rsidRPr="007B1665" w:rsidRDefault="00B32ED5" w:rsidP="007B1665">
            <w:pPr>
              <w:spacing w:before="60" w:after="60"/>
              <w:rPr>
                <w:rFonts w:cs="Arial"/>
                <w:color w:val="000000"/>
                <w:sz w:val="18"/>
                <w:szCs w:val="18"/>
              </w:rPr>
            </w:pPr>
          </w:p>
        </w:tc>
        <w:tc>
          <w:tcPr>
            <w:tcW w:w="992" w:type="dxa"/>
          </w:tcPr>
          <w:p w:rsidR="00B32ED5" w:rsidRPr="007B1665" w:rsidRDefault="00B32ED5" w:rsidP="007B1665">
            <w:pPr>
              <w:spacing w:before="60" w:after="60"/>
              <w:rPr>
                <w:rFonts w:cs="Arial"/>
                <w:color w:val="000000"/>
                <w:sz w:val="18"/>
                <w:szCs w:val="18"/>
              </w:rPr>
            </w:pPr>
          </w:p>
        </w:tc>
        <w:tc>
          <w:tcPr>
            <w:tcW w:w="993" w:type="dxa"/>
          </w:tcPr>
          <w:p w:rsidR="00B32ED5" w:rsidRPr="007B1665" w:rsidRDefault="00B32ED5" w:rsidP="007B1665">
            <w:pPr>
              <w:spacing w:before="60" w:after="60"/>
              <w:rPr>
                <w:rFonts w:cs="Arial"/>
                <w:color w:val="000000"/>
                <w:sz w:val="18"/>
                <w:szCs w:val="18"/>
              </w:rPr>
            </w:pPr>
          </w:p>
        </w:tc>
        <w:tc>
          <w:tcPr>
            <w:tcW w:w="1275" w:type="dxa"/>
          </w:tcPr>
          <w:p w:rsidR="00B32ED5" w:rsidRPr="007B1665" w:rsidRDefault="00B32ED5" w:rsidP="007B1665">
            <w:pPr>
              <w:spacing w:before="60" w:after="60"/>
              <w:rPr>
                <w:rFonts w:cs="Arial"/>
                <w:color w:val="000000"/>
                <w:sz w:val="18"/>
                <w:szCs w:val="18"/>
              </w:rPr>
            </w:pPr>
          </w:p>
        </w:tc>
        <w:tc>
          <w:tcPr>
            <w:tcW w:w="1701" w:type="dxa"/>
          </w:tcPr>
          <w:p w:rsidR="00B32ED5" w:rsidRPr="007B1665" w:rsidRDefault="00B32ED5" w:rsidP="007B1665">
            <w:pPr>
              <w:spacing w:before="60" w:after="60"/>
              <w:rPr>
                <w:sz w:val="18"/>
                <w:szCs w:val="18"/>
              </w:rPr>
            </w:pPr>
          </w:p>
        </w:tc>
        <w:tc>
          <w:tcPr>
            <w:tcW w:w="2694" w:type="dxa"/>
            <w:gridSpan w:val="3"/>
          </w:tcPr>
          <w:p w:rsidR="00B32ED5" w:rsidRPr="007B1665" w:rsidRDefault="00B32ED5" w:rsidP="007B1665">
            <w:pPr>
              <w:spacing w:before="60" w:after="60"/>
              <w:rPr>
                <w:rFonts w:cs="Arial"/>
                <w:color w:val="000000"/>
                <w:sz w:val="18"/>
                <w:szCs w:val="18"/>
              </w:rPr>
            </w:pPr>
          </w:p>
        </w:tc>
        <w:tc>
          <w:tcPr>
            <w:tcW w:w="1701" w:type="dxa"/>
          </w:tcPr>
          <w:p w:rsidR="00B32ED5" w:rsidRPr="007B1665" w:rsidRDefault="00B32ED5" w:rsidP="007B1665">
            <w:pPr>
              <w:spacing w:before="60" w:after="60"/>
              <w:rPr>
                <w:rFonts w:cs="Arial"/>
                <w:color w:val="000000"/>
                <w:sz w:val="18"/>
                <w:szCs w:val="18"/>
              </w:rPr>
            </w:pPr>
          </w:p>
        </w:tc>
        <w:tc>
          <w:tcPr>
            <w:tcW w:w="2300" w:type="dxa"/>
            <w:gridSpan w:val="2"/>
          </w:tcPr>
          <w:p w:rsidR="00B32ED5" w:rsidRPr="007B1665" w:rsidRDefault="00B32ED5" w:rsidP="007B1665">
            <w:pPr>
              <w:spacing w:before="60" w:after="60"/>
              <w:rPr>
                <w:sz w:val="18"/>
                <w:szCs w:val="18"/>
              </w:rPr>
            </w:pPr>
          </w:p>
        </w:tc>
      </w:tr>
      <w:tr w:rsidR="00B32ED5" w:rsidTr="00B259D6">
        <w:trPr>
          <w:cantSplit/>
        </w:trPr>
        <w:tc>
          <w:tcPr>
            <w:tcW w:w="14174" w:type="dxa"/>
            <w:gridSpan w:val="12"/>
            <w:shd w:val="clear" w:color="auto" w:fill="EAEAEA"/>
          </w:tcPr>
          <w:p w:rsidR="00B32ED5" w:rsidRPr="00440EB9" w:rsidRDefault="00B80BA5" w:rsidP="00B80BA5">
            <w:pPr>
              <w:rPr>
                <w:rFonts w:cs="Arial"/>
                <w:b/>
                <w:color w:val="000000"/>
                <w:sz w:val="18"/>
                <w:szCs w:val="18"/>
              </w:rPr>
            </w:pPr>
            <w:r>
              <w:rPr>
                <w:rFonts w:cs="Arial"/>
                <w:b/>
                <w:i/>
                <w:color w:val="000000"/>
                <w:sz w:val="18"/>
                <w:szCs w:val="18"/>
              </w:rPr>
              <w:t xml:space="preserve">&lt; </w:t>
            </w:r>
            <w:r w:rsidRPr="00B038A7">
              <w:rPr>
                <w:rFonts w:cs="Arial"/>
                <w:b/>
                <w:i/>
                <w:color w:val="000000"/>
                <w:sz w:val="18"/>
                <w:szCs w:val="18"/>
              </w:rPr>
              <w:t>For larger projects</w:t>
            </w:r>
            <w:r w:rsidR="00CD017B">
              <w:rPr>
                <w:rFonts w:cs="Arial"/>
                <w:b/>
                <w:i/>
                <w:color w:val="000000"/>
                <w:sz w:val="18"/>
                <w:szCs w:val="18"/>
              </w:rPr>
              <w:t>,</w:t>
            </w:r>
            <w:r w:rsidRPr="00B038A7">
              <w:rPr>
                <w:rFonts w:cs="Arial"/>
                <w:b/>
                <w:i/>
                <w:color w:val="000000"/>
                <w:sz w:val="18"/>
                <w:szCs w:val="18"/>
              </w:rPr>
              <w:t xml:space="preserve"> use these heading</w:t>
            </w:r>
            <w:r>
              <w:rPr>
                <w:rFonts w:cs="Arial"/>
                <w:b/>
                <w:i/>
                <w:color w:val="000000"/>
                <w:sz w:val="18"/>
                <w:szCs w:val="18"/>
              </w:rPr>
              <w:t xml:space="preserve"> bars</w:t>
            </w:r>
            <w:r w:rsidRPr="00B038A7">
              <w:rPr>
                <w:rFonts w:cs="Arial"/>
                <w:b/>
                <w:i/>
                <w:color w:val="000000"/>
                <w:sz w:val="18"/>
                <w:szCs w:val="18"/>
              </w:rPr>
              <w:t xml:space="preserve"> to </w:t>
            </w:r>
            <w:r>
              <w:rPr>
                <w:rFonts w:cs="Arial"/>
                <w:b/>
                <w:i/>
                <w:color w:val="000000"/>
                <w:sz w:val="18"/>
                <w:szCs w:val="18"/>
              </w:rPr>
              <w:t>divide the table by specific</w:t>
            </w:r>
            <w:r w:rsidRPr="00B038A7">
              <w:rPr>
                <w:rFonts w:cs="Arial"/>
                <w:b/>
                <w:i/>
                <w:color w:val="000000"/>
                <w:sz w:val="18"/>
                <w:szCs w:val="18"/>
              </w:rPr>
              <w:t xml:space="preserve"> locations</w:t>
            </w:r>
            <w:r>
              <w:rPr>
                <w:rFonts w:cs="Arial"/>
                <w:b/>
                <w:i/>
                <w:color w:val="000000"/>
                <w:sz w:val="18"/>
                <w:szCs w:val="18"/>
              </w:rPr>
              <w:t xml:space="preserve"> &gt;</w:t>
            </w:r>
          </w:p>
        </w:tc>
      </w:tr>
      <w:tr w:rsidR="00206769" w:rsidTr="005A644D">
        <w:trPr>
          <w:cantSplit/>
        </w:trPr>
        <w:tc>
          <w:tcPr>
            <w:tcW w:w="1510"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1008" w:type="dxa"/>
            <w:tcBorders>
              <w:bottom w:val="single" w:sz="4" w:space="0" w:color="auto"/>
            </w:tcBorders>
          </w:tcPr>
          <w:p w:rsidR="00B259D6" w:rsidRPr="000C51B9" w:rsidRDefault="00B259D6" w:rsidP="008774CE">
            <w:pPr>
              <w:spacing w:before="60" w:after="60"/>
              <w:rPr>
                <w:rFonts w:cs="Arial"/>
                <w:color w:val="000000"/>
                <w:sz w:val="18"/>
                <w:szCs w:val="18"/>
              </w:rPr>
            </w:pPr>
          </w:p>
        </w:tc>
        <w:tc>
          <w:tcPr>
            <w:tcW w:w="992"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993"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1275"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1701" w:type="dxa"/>
            <w:tcBorders>
              <w:bottom w:val="single" w:sz="4" w:space="0" w:color="auto"/>
            </w:tcBorders>
          </w:tcPr>
          <w:p w:rsidR="00B259D6" w:rsidRPr="000C51B9" w:rsidRDefault="00B259D6" w:rsidP="008527C0">
            <w:pPr>
              <w:spacing w:before="60" w:after="60"/>
              <w:rPr>
                <w:sz w:val="18"/>
                <w:szCs w:val="18"/>
              </w:rPr>
            </w:pPr>
          </w:p>
        </w:tc>
        <w:tc>
          <w:tcPr>
            <w:tcW w:w="2694" w:type="dxa"/>
            <w:gridSpan w:val="3"/>
            <w:tcBorders>
              <w:bottom w:val="single" w:sz="4" w:space="0" w:color="auto"/>
            </w:tcBorders>
          </w:tcPr>
          <w:p w:rsidR="00B259D6" w:rsidRPr="000C51B9" w:rsidRDefault="00B259D6" w:rsidP="002434AE">
            <w:pPr>
              <w:spacing w:before="60" w:after="60"/>
              <w:rPr>
                <w:rFonts w:cs="Arial"/>
                <w:color w:val="000000"/>
                <w:sz w:val="18"/>
                <w:szCs w:val="18"/>
              </w:rPr>
            </w:pPr>
          </w:p>
        </w:tc>
        <w:tc>
          <w:tcPr>
            <w:tcW w:w="1701"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2300" w:type="dxa"/>
            <w:gridSpan w:val="2"/>
            <w:tcBorders>
              <w:bottom w:val="single" w:sz="4" w:space="0" w:color="auto"/>
            </w:tcBorders>
          </w:tcPr>
          <w:p w:rsidR="00B259D6" w:rsidRPr="000C51B9" w:rsidRDefault="00B259D6" w:rsidP="008774CE">
            <w:pPr>
              <w:spacing w:before="60" w:after="60"/>
              <w:rPr>
                <w:rFonts w:cs="Arial"/>
                <w:color w:val="000000"/>
                <w:sz w:val="18"/>
                <w:szCs w:val="18"/>
              </w:rPr>
            </w:pPr>
          </w:p>
        </w:tc>
      </w:tr>
      <w:tr w:rsidR="00206769" w:rsidTr="005A644D">
        <w:trPr>
          <w:cantSplit/>
        </w:trPr>
        <w:tc>
          <w:tcPr>
            <w:tcW w:w="1510"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1008" w:type="dxa"/>
            <w:tcBorders>
              <w:bottom w:val="single" w:sz="4" w:space="0" w:color="auto"/>
            </w:tcBorders>
          </w:tcPr>
          <w:p w:rsidR="00B259D6" w:rsidRPr="000C51B9" w:rsidRDefault="00B259D6" w:rsidP="00B649FA">
            <w:pPr>
              <w:spacing w:before="60" w:after="60"/>
              <w:rPr>
                <w:rFonts w:cs="Arial"/>
                <w:color w:val="000000"/>
                <w:sz w:val="18"/>
                <w:szCs w:val="18"/>
              </w:rPr>
            </w:pPr>
          </w:p>
        </w:tc>
        <w:tc>
          <w:tcPr>
            <w:tcW w:w="992"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993"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1275"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1701" w:type="dxa"/>
            <w:tcBorders>
              <w:bottom w:val="single" w:sz="4" w:space="0" w:color="auto"/>
            </w:tcBorders>
          </w:tcPr>
          <w:p w:rsidR="005A644D" w:rsidRPr="005A644D" w:rsidRDefault="005A644D" w:rsidP="00206769">
            <w:pPr>
              <w:spacing w:before="60" w:after="60"/>
              <w:rPr>
                <w:rFonts w:cs="Arial"/>
                <w:color w:val="000000"/>
                <w:sz w:val="18"/>
                <w:szCs w:val="18"/>
              </w:rPr>
            </w:pPr>
          </w:p>
        </w:tc>
        <w:tc>
          <w:tcPr>
            <w:tcW w:w="2694" w:type="dxa"/>
            <w:gridSpan w:val="3"/>
            <w:tcBorders>
              <w:bottom w:val="single" w:sz="4" w:space="0" w:color="auto"/>
            </w:tcBorders>
          </w:tcPr>
          <w:p w:rsidR="00B259D6" w:rsidRPr="000C51B9" w:rsidRDefault="00B259D6" w:rsidP="00767988">
            <w:pPr>
              <w:spacing w:before="60" w:after="60"/>
              <w:rPr>
                <w:rFonts w:cs="Arial"/>
                <w:color w:val="000000"/>
                <w:sz w:val="18"/>
                <w:szCs w:val="18"/>
              </w:rPr>
            </w:pPr>
          </w:p>
        </w:tc>
        <w:tc>
          <w:tcPr>
            <w:tcW w:w="1701" w:type="dxa"/>
            <w:tcBorders>
              <w:bottom w:val="single" w:sz="4" w:space="0" w:color="auto"/>
            </w:tcBorders>
          </w:tcPr>
          <w:p w:rsidR="00B259D6" w:rsidRPr="000C51B9" w:rsidRDefault="00B259D6" w:rsidP="00BE0AFB">
            <w:pPr>
              <w:spacing w:before="60" w:after="60"/>
              <w:rPr>
                <w:rFonts w:cs="Arial"/>
                <w:color w:val="000000"/>
                <w:sz w:val="18"/>
                <w:szCs w:val="18"/>
              </w:rPr>
            </w:pPr>
          </w:p>
        </w:tc>
        <w:tc>
          <w:tcPr>
            <w:tcW w:w="2300" w:type="dxa"/>
            <w:gridSpan w:val="2"/>
            <w:tcBorders>
              <w:bottom w:val="single" w:sz="4" w:space="0" w:color="auto"/>
            </w:tcBorders>
          </w:tcPr>
          <w:p w:rsidR="00B259D6" w:rsidRPr="000C51B9" w:rsidRDefault="00B259D6" w:rsidP="00BE0AFB">
            <w:pPr>
              <w:spacing w:before="60" w:after="60"/>
              <w:rPr>
                <w:rFonts w:cs="Arial"/>
                <w:color w:val="000000"/>
                <w:sz w:val="18"/>
                <w:szCs w:val="18"/>
              </w:rPr>
            </w:pPr>
          </w:p>
        </w:tc>
      </w:tr>
      <w:tr w:rsidR="00B259D6" w:rsidTr="005A644D">
        <w:trPr>
          <w:cantSplit/>
        </w:trPr>
        <w:tc>
          <w:tcPr>
            <w:tcW w:w="14174" w:type="dxa"/>
            <w:gridSpan w:val="12"/>
            <w:tcBorders>
              <w:top w:val="nil"/>
            </w:tcBorders>
            <w:shd w:val="clear" w:color="auto" w:fill="EAEAEA"/>
          </w:tcPr>
          <w:p w:rsidR="00B259D6" w:rsidRPr="00440EB9" w:rsidRDefault="00B80BA5" w:rsidP="00B80BA5">
            <w:pPr>
              <w:rPr>
                <w:b/>
                <w:sz w:val="18"/>
                <w:szCs w:val="18"/>
              </w:rPr>
            </w:pPr>
            <w:r>
              <w:rPr>
                <w:rFonts w:cs="Arial"/>
                <w:b/>
                <w:i/>
                <w:color w:val="000000"/>
                <w:sz w:val="18"/>
                <w:szCs w:val="18"/>
              </w:rPr>
              <w:t xml:space="preserve">&lt; </w:t>
            </w:r>
            <w:r w:rsidRPr="00B038A7">
              <w:rPr>
                <w:rFonts w:cs="Arial"/>
                <w:b/>
                <w:i/>
                <w:color w:val="000000"/>
                <w:sz w:val="18"/>
                <w:szCs w:val="18"/>
              </w:rPr>
              <w:t>For larger projects</w:t>
            </w:r>
            <w:r w:rsidR="00CD017B">
              <w:rPr>
                <w:rFonts w:cs="Arial"/>
                <w:b/>
                <w:i/>
                <w:color w:val="000000"/>
                <w:sz w:val="18"/>
                <w:szCs w:val="18"/>
              </w:rPr>
              <w:t>,</w:t>
            </w:r>
            <w:r w:rsidRPr="00B038A7">
              <w:rPr>
                <w:rFonts w:cs="Arial"/>
                <w:b/>
                <w:i/>
                <w:color w:val="000000"/>
                <w:sz w:val="18"/>
                <w:szCs w:val="18"/>
              </w:rPr>
              <w:t xml:space="preserve"> use these heading</w:t>
            </w:r>
            <w:r>
              <w:rPr>
                <w:rFonts w:cs="Arial"/>
                <w:b/>
                <w:i/>
                <w:color w:val="000000"/>
                <w:sz w:val="18"/>
                <w:szCs w:val="18"/>
              </w:rPr>
              <w:t xml:space="preserve"> bars</w:t>
            </w:r>
            <w:r w:rsidRPr="00B038A7">
              <w:rPr>
                <w:rFonts w:cs="Arial"/>
                <w:b/>
                <w:i/>
                <w:color w:val="000000"/>
                <w:sz w:val="18"/>
                <w:szCs w:val="18"/>
              </w:rPr>
              <w:t xml:space="preserve"> to </w:t>
            </w:r>
            <w:r>
              <w:rPr>
                <w:rFonts w:cs="Arial"/>
                <w:b/>
                <w:i/>
                <w:color w:val="000000"/>
                <w:sz w:val="18"/>
                <w:szCs w:val="18"/>
              </w:rPr>
              <w:t>divide the table by specific</w:t>
            </w:r>
            <w:r w:rsidRPr="00B038A7">
              <w:rPr>
                <w:rFonts w:cs="Arial"/>
                <w:b/>
                <w:i/>
                <w:color w:val="000000"/>
                <w:sz w:val="18"/>
                <w:szCs w:val="18"/>
              </w:rPr>
              <w:t xml:space="preserve"> locations</w:t>
            </w:r>
            <w:r>
              <w:rPr>
                <w:rFonts w:cs="Arial"/>
                <w:b/>
                <w:i/>
                <w:color w:val="000000"/>
                <w:sz w:val="18"/>
                <w:szCs w:val="18"/>
              </w:rPr>
              <w:t xml:space="preserve"> &gt;</w:t>
            </w:r>
          </w:p>
        </w:tc>
      </w:tr>
      <w:tr w:rsidR="00206769" w:rsidRPr="00A527A4" w:rsidTr="00206769">
        <w:trPr>
          <w:cantSplit/>
        </w:trPr>
        <w:tc>
          <w:tcPr>
            <w:tcW w:w="1510" w:type="dxa"/>
          </w:tcPr>
          <w:p w:rsidR="00B259D6" w:rsidRPr="000C51B9" w:rsidRDefault="00B259D6" w:rsidP="000C51B9">
            <w:pPr>
              <w:spacing w:before="60" w:after="60"/>
              <w:rPr>
                <w:rFonts w:cs="Arial"/>
                <w:color w:val="000000"/>
                <w:sz w:val="18"/>
                <w:szCs w:val="18"/>
              </w:rPr>
            </w:pPr>
          </w:p>
        </w:tc>
        <w:tc>
          <w:tcPr>
            <w:tcW w:w="1008" w:type="dxa"/>
          </w:tcPr>
          <w:p w:rsidR="00B259D6" w:rsidRPr="000C51B9" w:rsidRDefault="00B259D6" w:rsidP="000C51B9">
            <w:pPr>
              <w:spacing w:before="60" w:after="60"/>
              <w:rPr>
                <w:rFonts w:cs="Arial"/>
                <w:color w:val="000000"/>
                <w:sz w:val="18"/>
                <w:szCs w:val="18"/>
              </w:rPr>
            </w:pPr>
          </w:p>
        </w:tc>
        <w:tc>
          <w:tcPr>
            <w:tcW w:w="992" w:type="dxa"/>
          </w:tcPr>
          <w:p w:rsidR="00B259D6" w:rsidRPr="000C51B9" w:rsidRDefault="00B259D6" w:rsidP="000C51B9">
            <w:pPr>
              <w:spacing w:before="60" w:after="60"/>
              <w:rPr>
                <w:rFonts w:cs="Arial"/>
                <w:color w:val="000000"/>
                <w:sz w:val="18"/>
                <w:szCs w:val="18"/>
              </w:rPr>
            </w:pPr>
          </w:p>
        </w:tc>
        <w:tc>
          <w:tcPr>
            <w:tcW w:w="993" w:type="dxa"/>
          </w:tcPr>
          <w:p w:rsidR="00B259D6" w:rsidRPr="000C51B9" w:rsidRDefault="00B259D6" w:rsidP="000C51B9">
            <w:pPr>
              <w:spacing w:before="60" w:after="60"/>
              <w:rPr>
                <w:rFonts w:cs="Arial"/>
                <w:color w:val="000000"/>
                <w:sz w:val="18"/>
                <w:szCs w:val="18"/>
              </w:rPr>
            </w:pPr>
          </w:p>
        </w:tc>
        <w:tc>
          <w:tcPr>
            <w:tcW w:w="1275" w:type="dxa"/>
          </w:tcPr>
          <w:p w:rsidR="00B259D6" w:rsidRPr="000C51B9" w:rsidRDefault="00B259D6" w:rsidP="000C51B9">
            <w:pPr>
              <w:spacing w:before="60" w:after="60"/>
              <w:rPr>
                <w:rFonts w:cs="Arial"/>
                <w:color w:val="000000"/>
                <w:sz w:val="18"/>
                <w:szCs w:val="18"/>
              </w:rPr>
            </w:pPr>
          </w:p>
        </w:tc>
        <w:tc>
          <w:tcPr>
            <w:tcW w:w="1843" w:type="dxa"/>
            <w:gridSpan w:val="2"/>
          </w:tcPr>
          <w:p w:rsidR="00B259D6" w:rsidRPr="000C51B9" w:rsidRDefault="00B259D6" w:rsidP="00BE0AFB">
            <w:pPr>
              <w:spacing w:before="60" w:after="60"/>
              <w:rPr>
                <w:sz w:val="18"/>
                <w:szCs w:val="18"/>
              </w:rPr>
            </w:pPr>
          </w:p>
        </w:tc>
        <w:tc>
          <w:tcPr>
            <w:tcW w:w="2410" w:type="dxa"/>
          </w:tcPr>
          <w:p w:rsidR="00B259D6" w:rsidRPr="000C51B9" w:rsidRDefault="00B259D6" w:rsidP="00BC7A47">
            <w:pPr>
              <w:spacing w:before="60" w:after="60"/>
              <w:rPr>
                <w:rFonts w:cs="Arial"/>
                <w:color w:val="000000"/>
                <w:sz w:val="18"/>
                <w:szCs w:val="18"/>
              </w:rPr>
            </w:pPr>
          </w:p>
        </w:tc>
        <w:tc>
          <w:tcPr>
            <w:tcW w:w="1984" w:type="dxa"/>
            <w:gridSpan w:val="3"/>
          </w:tcPr>
          <w:p w:rsidR="00B259D6" w:rsidRPr="000C51B9" w:rsidRDefault="00B259D6" w:rsidP="000C51B9">
            <w:pPr>
              <w:spacing w:before="60" w:after="60"/>
              <w:rPr>
                <w:rFonts w:cs="Arial"/>
                <w:color w:val="000000"/>
                <w:sz w:val="18"/>
                <w:szCs w:val="18"/>
              </w:rPr>
            </w:pPr>
          </w:p>
        </w:tc>
        <w:tc>
          <w:tcPr>
            <w:tcW w:w="2159" w:type="dxa"/>
          </w:tcPr>
          <w:p w:rsidR="00B259D6" w:rsidRPr="000C51B9" w:rsidRDefault="00B259D6" w:rsidP="001D4AA0">
            <w:pPr>
              <w:spacing w:before="60" w:after="60"/>
              <w:rPr>
                <w:rFonts w:cs="Arial"/>
                <w:color w:val="000000"/>
                <w:sz w:val="18"/>
                <w:szCs w:val="18"/>
              </w:rPr>
            </w:pPr>
          </w:p>
        </w:tc>
      </w:tr>
      <w:tr w:rsidR="00206769" w:rsidRPr="00B21247" w:rsidTr="00206769">
        <w:trPr>
          <w:cantSplit/>
        </w:trPr>
        <w:tc>
          <w:tcPr>
            <w:tcW w:w="1510" w:type="dxa"/>
          </w:tcPr>
          <w:p w:rsidR="00B259D6" w:rsidRPr="000C51B9" w:rsidRDefault="00B259D6" w:rsidP="00C804F1">
            <w:pPr>
              <w:spacing w:before="60" w:after="60"/>
              <w:rPr>
                <w:rFonts w:cs="Arial"/>
                <w:color w:val="000000"/>
                <w:sz w:val="18"/>
                <w:szCs w:val="18"/>
              </w:rPr>
            </w:pPr>
          </w:p>
        </w:tc>
        <w:tc>
          <w:tcPr>
            <w:tcW w:w="1008" w:type="dxa"/>
          </w:tcPr>
          <w:p w:rsidR="00B259D6" w:rsidRPr="000C51B9" w:rsidRDefault="00B259D6" w:rsidP="000C51B9">
            <w:pPr>
              <w:spacing w:before="60" w:after="60"/>
              <w:rPr>
                <w:rFonts w:cs="Arial"/>
                <w:color w:val="000000"/>
                <w:sz w:val="18"/>
                <w:szCs w:val="18"/>
              </w:rPr>
            </w:pPr>
          </w:p>
        </w:tc>
        <w:tc>
          <w:tcPr>
            <w:tcW w:w="992" w:type="dxa"/>
          </w:tcPr>
          <w:p w:rsidR="00B259D6" w:rsidRPr="000C51B9" w:rsidRDefault="00B259D6" w:rsidP="00B259D6">
            <w:pPr>
              <w:spacing w:before="60" w:after="60"/>
              <w:rPr>
                <w:rFonts w:cs="Arial"/>
                <w:color w:val="000000"/>
                <w:sz w:val="18"/>
                <w:szCs w:val="18"/>
              </w:rPr>
            </w:pPr>
          </w:p>
        </w:tc>
        <w:tc>
          <w:tcPr>
            <w:tcW w:w="993" w:type="dxa"/>
          </w:tcPr>
          <w:p w:rsidR="00B259D6" w:rsidRPr="000C51B9" w:rsidRDefault="00B259D6" w:rsidP="00B259D6">
            <w:pPr>
              <w:spacing w:before="60" w:after="60"/>
              <w:rPr>
                <w:rFonts w:cs="Arial"/>
                <w:color w:val="000000"/>
                <w:sz w:val="18"/>
                <w:szCs w:val="18"/>
              </w:rPr>
            </w:pPr>
          </w:p>
        </w:tc>
        <w:tc>
          <w:tcPr>
            <w:tcW w:w="1275" w:type="dxa"/>
          </w:tcPr>
          <w:p w:rsidR="00B259D6" w:rsidRPr="000C51B9" w:rsidRDefault="00B259D6" w:rsidP="000C51B9">
            <w:pPr>
              <w:spacing w:before="60" w:after="60"/>
              <w:rPr>
                <w:rFonts w:cs="Arial"/>
                <w:color w:val="000000"/>
                <w:sz w:val="18"/>
                <w:szCs w:val="18"/>
              </w:rPr>
            </w:pPr>
          </w:p>
        </w:tc>
        <w:tc>
          <w:tcPr>
            <w:tcW w:w="1843" w:type="dxa"/>
            <w:gridSpan w:val="2"/>
          </w:tcPr>
          <w:p w:rsidR="00B259D6" w:rsidRPr="000C51B9" w:rsidRDefault="00B259D6" w:rsidP="00B259D6">
            <w:pPr>
              <w:spacing w:before="60" w:after="60"/>
              <w:rPr>
                <w:sz w:val="18"/>
                <w:szCs w:val="18"/>
              </w:rPr>
            </w:pPr>
          </w:p>
        </w:tc>
        <w:tc>
          <w:tcPr>
            <w:tcW w:w="2410" w:type="dxa"/>
          </w:tcPr>
          <w:p w:rsidR="00B259D6" w:rsidRPr="000C51B9" w:rsidRDefault="00B259D6" w:rsidP="000C51B9">
            <w:pPr>
              <w:spacing w:before="60" w:after="60"/>
              <w:rPr>
                <w:rFonts w:cs="Arial"/>
                <w:color w:val="000000"/>
                <w:sz w:val="18"/>
                <w:szCs w:val="18"/>
              </w:rPr>
            </w:pPr>
          </w:p>
        </w:tc>
        <w:tc>
          <w:tcPr>
            <w:tcW w:w="1984" w:type="dxa"/>
            <w:gridSpan w:val="3"/>
          </w:tcPr>
          <w:p w:rsidR="00B259D6" w:rsidRPr="000C51B9" w:rsidRDefault="00B259D6" w:rsidP="000C51B9">
            <w:pPr>
              <w:spacing w:before="60" w:after="60"/>
              <w:rPr>
                <w:rFonts w:cs="Arial"/>
                <w:color w:val="000000"/>
                <w:sz w:val="18"/>
                <w:szCs w:val="18"/>
              </w:rPr>
            </w:pPr>
          </w:p>
        </w:tc>
        <w:tc>
          <w:tcPr>
            <w:tcW w:w="2159" w:type="dxa"/>
          </w:tcPr>
          <w:p w:rsidR="00B259D6" w:rsidRPr="000C51B9" w:rsidRDefault="00B259D6" w:rsidP="000C51B9">
            <w:pPr>
              <w:spacing w:before="60" w:after="60"/>
              <w:rPr>
                <w:rFonts w:cs="Arial"/>
                <w:color w:val="000000"/>
                <w:sz w:val="18"/>
                <w:szCs w:val="18"/>
              </w:rPr>
            </w:pPr>
          </w:p>
        </w:tc>
      </w:tr>
    </w:tbl>
    <w:p w:rsidR="00AE0A97" w:rsidRPr="00A4373E" w:rsidRDefault="00AE0A97" w:rsidP="00F94557">
      <w:pPr>
        <w:pStyle w:val="ListParagraph"/>
        <w:numPr>
          <w:ilvl w:val="0"/>
          <w:numId w:val="5"/>
        </w:numPr>
        <w:spacing w:before="240" w:after="120" w:line="240" w:lineRule="auto"/>
        <w:ind w:left="426"/>
        <w:rPr>
          <w:b/>
        </w:rPr>
      </w:pPr>
      <w:r w:rsidRPr="00A4373E">
        <w:rPr>
          <w:b/>
        </w:rPr>
        <w:t>WASTE ACCEPTANCE CRITERIA</w:t>
      </w:r>
    </w:p>
    <w:p w:rsidR="004429DD" w:rsidRPr="00495BF0" w:rsidRDefault="00AE0A97" w:rsidP="00495BF0">
      <w:pPr>
        <w:spacing w:after="120"/>
        <w:ind w:left="142"/>
        <w:jc w:val="both"/>
        <w:rPr>
          <w:rFonts w:cs="Arial"/>
          <w:sz w:val="18"/>
          <w:szCs w:val="18"/>
        </w:rPr>
      </w:pPr>
      <w:r w:rsidRPr="000C51B9">
        <w:rPr>
          <w:rFonts w:cs="Arial"/>
          <w:sz w:val="18"/>
          <w:szCs w:val="18"/>
        </w:rPr>
        <w:t>The following criteria have to be met in order to allow transfer to the Waste Team, other departments, sites or companies.  Further details, diagrams of requirements and maps of allocated storage areas can be added as appendices.</w:t>
      </w:r>
      <w:r w:rsidR="00495BF0">
        <w:rPr>
          <w:rFonts w:cs="Arial"/>
          <w:sz w:val="18"/>
          <w:szCs w:val="18"/>
        </w:rPr>
        <w:t xml:space="preserve">  </w:t>
      </w:r>
      <w:r w:rsidR="004429DD" w:rsidRPr="000C51B9">
        <w:rPr>
          <w:b/>
          <w:i/>
          <w:sz w:val="18"/>
          <w:szCs w:val="18"/>
        </w:rPr>
        <w:t>NB: If anything falls outside of the PWMP scope or the relevant WAC, work should be temporarily halted and the PWMP revised.</w:t>
      </w:r>
    </w:p>
    <w:tbl>
      <w:tblPr>
        <w:tblStyle w:val="TableGrid"/>
        <w:tblW w:w="14709" w:type="dxa"/>
        <w:tblLayout w:type="fixed"/>
        <w:tblLook w:val="04A0"/>
      </w:tblPr>
      <w:tblGrid>
        <w:gridCol w:w="1526"/>
        <w:gridCol w:w="1276"/>
        <w:gridCol w:w="1275"/>
        <w:gridCol w:w="1843"/>
        <w:gridCol w:w="2126"/>
        <w:gridCol w:w="2552"/>
        <w:gridCol w:w="1559"/>
        <w:gridCol w:w="2552"/>
      </w:tblGrid>
      <w:tr w:rsidR="00FA3037" w:rsidTr="00FA3037">
        <w:trPr>
          <w:cantSplit/>
          <w:tblHeader/>
        </w:trPr>
        <w:tc>
          <w:tcPr>
            <w:tcW w:w="1526" w:type="dxa"/>
            <w:shd w:val="clear" w:color="auto" w:fill="BFBFBF" w:themeFill="background1" w:themeFillShade="BF"/>
            <w:vAlign w:val="center"/>
          </w:tcPr>
          <w:p w:rsidR="0035080A" w:rsidRPr="001136E0" w:rsidRDefault="0035080A" w:rsidP="004917D0">
            <w:pPr>
              <w:spacing w:after="120"/>
              <w:jc w:val="center"/>
              <w:rPr>
                <w:rFonts w:cs="Arial"/>
                <w:b/>
                <w:sz w:val="18"/>
                <w:szCs w:val="18"/>
              </w:rPr>
            </w:pPr>
            <w:r w:rsidRPr="001136E0">
              <w:rPr>
                <w:rFonts w:cs="Arial"/>
                <w:b/>
                <w:sz w:val="18"/>
                <w:szCs w:val="18"/>
              </w:rPr>
              <w:t>Waste route</w:t>
            </w:r>
          </w:p>
        </w:tc>
        <w:tc>
          <w:tcPr>
            <w:tcW w:w="1276" w:type="dxa"/>
            <w:shd w:val="clear" w:color="auto" w:fill="BFBFBF" w:themeFill="background1" w:themeFillShade="BF"/>
          </w:tcPr>
          <w:p w:rsidR="0035080A" w:rsidRPr="001136E0" w:rsidRDefault="0035080A" w:rsidP="00064EED">
            <w:pPr>
              <w:spacing w:before="120" w:after="120"/>
              <w:jc w:val="center"/>
              <w:rPr>
                <w:rFonts w:cs="Arial"/>
                <w:b/>
                <w:sz w:val="18"/>
                <w:szCs w:val="18"/>
              </w:rPr>
            </w:pPr>
            <w:r w:rsidRPr="001136E0">
              <w:rPr>
                <w:rFonts w:cs="Arial"/>
                <w:b/>
                <w:sz w:val="18"/>
                <w:szCs w:val="18"/>
              </w:rPr>
              <w:t>Reduce, Reuse, Recycle or Dispose</w:t>
            </w:r>
          </w:p>
        </w:tc>
        <w:tc>
          <w:tcPr>
            <w:tcW w:w="1275" w:type="dxa"/>
            <w:shd w:val="clear" w:color="auto" w:fill="BFBFBF" w:themeFill="background1" w:themeFillShade="BF"/>
            <w:vAlign w:val="center"/>
          </w:tcPr>
          <w:p w:rsidR="0035080A" w:rsidRPr="001136E0" w:rsidRDefault="0035080A" w:rsidP="004917D0">
            <w:pPr>
              <w:spacing w:after="120"/>
              <w:jc w:val="center"/>
              <w:rPr>
                <w:rFonts w:cs="Arial"/>
                <w:b/>
                <w:sz w:val="18"/>
                <w:szCs w:val="18"/>
              </w:rPr>
            </w:pPr>
            <w:r w:rsidRPr="001136E0">
              <w:rPr>
                <w:rFonts w:cs="Arial"/>
                <w:b/>
                <w:sz w:val="18"/>
                <w:szCs w:val="18"/>
              </w:rPr>
              <w:t>Waste classification (rad &amp; non-rad)</w:t>
            </w:r>
          </w:p>
        </w:tc>
        <w:tc>
          <w:tcPr>
            <w:tcW w:w="1843" w:type="dxa"/>
            <w:shd w:val="clear" w:color="auto" w:fill="BFBFBF" w:themeFill="background1" w:themeFillShade="BF"/>
            <w:vAlign w:val="center"/>
          </w:tcPr>
          <w:p w:rsidR="0035080A" w:rsidRPr="001136E0" w:rsidRDefault="0035080A" w:rsidP="0011755B">
            <w:pPr>
              <w:spacing w:before="60"/>
              <w:jc w:val="center"/>
              <w:rPr>
                <w:rFonts w:cs="Arial"/>
                <w:b/>
                <w:sz w:val="18"/>
                <w:szCs w:val="18"/>
              </w:rPr>
            </w:pPr>
            <w:r w:rsidRPr="001136E0">
              <w:rPr>
                <w:rFonts w:cs="Arial"/>
                <w:b/>
                <w:sz w:val="18"/>
                <w:szCs w:val="18"/>
              </w:rPr>
              <w:t xml:space="preserve">Sort, size reduction </w:t>
            </w:r>
            <w:r w:rsidR="00FA3037">
              <w:rPr>
                <w:rFonts w:cs="Arial"/>
                <w:b/>
                <w:sz w:val="18"/>
                <w:szCs w:val="18"/>
              </w:rPr>
              <w:t>&amp;</w:t>
            </w:r>
            <w:r w:rsidRPr="001136E0">
              <w:rPr>
                <w:rFonts w:cs="Arial"/>
                <w:b/>
                <w:sz w:val="18"/>
                <w:szCs w:val="18"/>
              </w:rPr>
              <w:t xml:space="preserve"> segregation requirements</w:t>
            </w:r>
          </w:p>
          <w:p w:rsidR="0035080A" w:rsidRPr="001136E0" w:rsidRDefault="0035080A" w:rsidP="0011755B">
            <w:pPr>
              <w:spacing w:after="120"/>
              <w:jc w:val="center"/>
              <w:rPr>
                <w:rFonts w:cs="Arial"/>
                <w:sz w:val="16"/>
                <w:szCs w:val="16"/>
              </w:rPr>
            </w:pPr>
          </w:p>
        </w:tc>
        <w:tc>
          <w:tcPr>
            <w:tcW w:w="2126" w:type="dxa"/>
            <w:shd w:val="clear" w:color="auto" w:fill="BFBFBF" w:themeFill="background1" w:themeFillShade="BF"/>
            <w:vAlign w:val="center"/>
          </w:tcPr>
          <w:p w:rsidR="0035080A" w:rsidRPr="001136E0" w:rsidRDefault="0035080A" w:rsidP="004917D0">
            <w:pPr>
              <w:jc w:val="center"/>
              <w:rPr>
                <w:rFonts w:cs="Arial"/>
                <w:b/>
                <w:sz w:val="18"/>
                <w:szCs w:val="18"/>
              </w:rPr>
            </w:pPr>
            <w:r w:rsidRPr="001136E0">
              <w:rPr>
                <w:rFonts w:cs="Arial"/>
                <w:b/>
                <w:sz w:val="18"/>
                <w:szCs w:val="18"/>
              </w:rPr>
              <w:t>Packaging</w:t>
            </w:r>
          </w:p>
          <w:p w:rsidR="0035080A" w:rsidRPr="001136E0" w:rsidRDefault="0035080A" w:rsidP="004917D0">
            <w:pPr>
              <w:spacing w:after="120"/>
              <w:jc w:val="center"/>
              <w:rPr>
                <w:rFonts w:cs="Arial"/>
                <w:sz w:val="16"/>
                <w:szCs w:val="16"/>
              </w:rPr>
            </w:pPr>
            <w:r w:rsidRPr="001136E0">
              <w:rPr>
                <w:rFonts w:cs="Arial"/>
                <w:sz w:val="16"/>
                <w:szCs w:val="16"/>
              </w:rPr>
              <w:t>(size, type, other requirements)</w:t>
            </w:r>
          </w:p>
        </w:tc>
        <w:tc>
          <w:tcPr>
            <w:tcW w:w="2552" w:type="dxa"/>
            <w:shd w:val="clear" w:color="auto" w:fill="BFBFBF" w:themeFill="background1" w:themeFillShade="BF"/>
            <w:vAlign w:val="center"/>
          </w:tcPr>
          <w:p w:rsidR="0035080A" w:rsidRPr="001136E0" w:rsidRDefault="0035080A" w:rsidP="004917D0">
            <w:pPr>
              <w:spacing w:after="120"/>
              <w:jc w:val="center"/>
              <w:rPr>
                <w:rFonts w:cs="Arial"/>
                <w:b/>
                <w:sz w:val="18"/>
                <w:szCs w:val="18"/>
              </w:rPr>
            </w:pPr>
            <w:r w:rsidRPr="001136E0">
              <w:rPr>
                <w:rFonts w:cs="Arial"/>
                <w:b/>
                <w:sz w:val="18"/>
                <w:szCs w:val="18"/>
              </w:rPr>
              <w:t>Labelling</w:t>
            </w:r>
          </w:p>
        </w:tc>
        <w:tc>
          <w:tcPr>
            <w:tcW w:w="1559" w:type="dxa"/>
            <w:shd w:val="clear" w:color="auto" w:fill="BFBFBF" w:themeFill="background1" w:themeFillShade="BF"/>
            <w:vAlign w:val="center"/>
          </w:tcPr>
          <w:p w:rsidR="0035080A" w:rsidRPr="001136E0" w:rsidRDefault="0035080A" w:rsidP="004917D0">
            <w:pPr>
              <w:spacing w:after="120"/>
              <w:jc w:val="center"/>
              <w:rPr>
                <w:rFonts w:cs="Arial"/>
                <w:b/>
                <w:sz w:val="18"/>
                <w:szCs w:val="18"/>
              </w:rPr>
            </w:pPr>
            <w:r w:rsidRPr="001136E0">
              <w:rPr>
                <w:rFonts w:cs="Arial"/>
                <w:b/>
                <w:sz w:val="18"/>
                <w:szCs w:val="18"/>
              </w:rPr>
              <w:t>Storage</w:t>
            </w:r>
          </w:p>
        </w:tc>
        <w:tc>
          <w:tcPr>
            <w:tcW w:w="2552" w:type="dxa"/>
            <w:shd w:val="clear" w:color="auto" w:fill="BFBFBF" w:themeFill="background1" w:themeFillShade="BF"/>
            <w:vAlign w:val="center"/>
          </w:tcPr>
          <w:p w:rsidR="0035080A" w:rsidRPr="001136E0" w:rsidRDefault="0035080A" w:rsidP="004705EC">
            <w:pPr>
              <w:spacing w:after="120"/>
              <w:jc w:val="center"/>
              <w:rPr>
                <w:rFonts w:cs="Arial"/>
                <w:b/>
                <w:sz w:val="18"/>
                <w:szCs w:val="18"/>
              </w:rPr>
            </w:pPr>
            <w:r w:rsidRPr="001136E0">
              <w:rPr>
                <w:rFonts w:cs="Arial"/>
                <w:b/>
                <w:sz w:val="18"/>
                <w:szCs w:val="18"/>
              </w:rPr>
              <w:t xml:space="preserve">Special instructions </w:t>
            </w:r>
          </w:p>
        </w:tc>
      </w:tr>
      <w:tr w:rsidR="00FA3037" w:rsidTr="00FA3037">
        <w:trPr>
          <w:cantSplit/>
        </w:trPr>
        <w:tc>
          <w:tcPr>
            <w:tcW w:w="1526" w:type="dxa"/>
          </w:tcPr>
          <w:p w:rsidR="004705EC" w:rsidRPr="00912091" w:rsidRDefault="004705EC" w:rsidP="004E44D8">
            <w:pPr>
              <w:rPr>
                <w:rFonts w:cs="Arial"/>
                <w:i/>
                <w:color w:val="FF0000"/>
                <w:sz w:val="18"/>
                <w:szCs w:val="18"/>
              </w:rPr>
            </w:pPr>
            <w:r w:rsidRPr="00912091">
              <w:rPr>
                <w:rFonts w:cs="Arial"/>
                <w:i/>
                <w:color w:val="FF0000"/>
                <w:sz w:val="18"/>
                <w:szCs w:val="18"/>
              </w:rPr>
              <w:t xml:space="preserve">These are the routes identified in the waste route column </w:t>
            </w:r>
            <w:r w:rsidR="004E44D8">
              <w:rPr>
                <w:rFonts w:cs="Arial"/>
                <w:i/>
                <w:color w:val="FF0000"/>
                <w:sz w:val="18"/>
                <w:szCs w:val="18"/>
              </w:rPr>
              <w:t>of</w:t>
            </w:r>
            <w:r w:rsidRPr="00912091">
              <w:rPr>
                <w:rFonts w:cs="Arial"/>
                <w:i/>
                <w:color w:val="FF0000"/>
                <w:sz w:val="18"/>
                <w:szCs w:val="18"/>
              </w:rPr>
              <w:t xml:space="preserve"> the previous table</w:t>
            </w:r>
          </w:p>
        </w:tc>
        <w:tc>
          <w:tcPr>
            <w:tcW w:w="1276" w:type="dxa"/>
          </w:tcPr>
          <w:p w:rsidR="004705EC" w:rsidRPr="00912091" w:rsidRDefault="004705EC" w:rsidP="004705EC">
            <w:pPr>
              <w:rPr>
                <w:rFonts w:cs="Arial"/>
                <w:i/>
                <w:color w:val="FF0000"/>
                <w:sz w:val="18"/>
                <w:szCs w:val="18"/>
              </w:rPr>
            </w:pPr>
            <w:r w:rsidRPr="00912091">
              <w:rPr>
                <w:rFonts w:cs="Arial"/>
                <w:i/>
                <w:color w:val="FF0000"/>
                <w:sz w:val="18"/>
                <w:szCs w:val="18"/>
              </w:rPr>
              <w:t>Identify which option in the Waste Hierarchy has been adopted.</w:t>
            </w:r>
          </w:p>
        </w:tc>
        <w:tc>
          <w:tcPr>
            <w:tcW w:w="1275" w:type="dxa"/>
          </w:tcPr>
          <w:p w:rsidR="004705EC" w:rsidRPr="00912091" w:rsidRDefault="004705EC" w:rsidP="004705EC">
            <w:pPr>
              <w:rPr>
                <w:rFonts w:cs="Arial"/>
                <w:i/>
                <w:color w:val="FF0000"/>
                <w:sz w:val="18"/>
                <w:szCs w:val="18"/>
              </w:rPr>
            </w:pPr>
            <w:r w:rsidRPr="00912091">
              <w:rPr>
                <w:rFonts w:cs="Arial"/>
                <w:i/>
                <w:color w:val="FF0000"/>
                <w:sz w:val="18"/>
                <w:szCs w:val="18"/>
              </w:rPr>
              <w:t>The broad rad and non-rad capabilities of the route.</w:t>
            </w:r>
          </w:p>
        </w:tc>
        <w:tc>
          <w:tcPr>
            <w:tcW w:w="1843" w:type="dxa"/>
          </w:tcPr>
          <w:p w:rsidR="004705EC" w:rsidRPr="00912091" w:rsidRDefault="004705EC" w:rsidP="004705EC">
            <w:pPr>
              <w:rPr>
                <w:rFonts w:cs="Arial"/>
                <w:i/>
                <w:color w:val="FF0000"/>
                <w:sz w:val="18"/>
                <w:szCs w:val="18"/>
              </w:rPr>
            </w:pPr>
            <w:r w:rsidRPr="00912091">
              <w:rPr>
                <w:rFonts w:cs="Arial"/>
                <w:i/>
                <w:color w:val="FF0000"/>
                <w:sz w:val="18"/>
                <w:szCs w:val="18"/>
              </w:rPr>
              <w:t>Describe any specific requirements (e.g. size required to fit packaging or treatment route).</w:t>
            </w:r>
          </w:p>
        </w:tc>
        <w:tc>
          <w:tcPr>
            <w:tcW w:w="2126" w:type="dxa"/>
          </w:tcPr>
          <w:p w:rsidR="004705EC" w:rsidRPr="00912091" w:rsidRDefault="004705EC" w:rsidP="004E44D8">
            <w:pPr>
              <w:rPr>
                <w:rFonts w:cs="Arial"/>
                <w:i/>
                <w:color w:val="FF0000"/>
                <w:sz w:val="18"/>
                <w:szCs w:val="18"/>
              </w:rPr>
            </w:pPr>
            <w:r w:rsidRPr="00912091">
              <w:rPr>
                <w:rFonts w:cs="Arial"/>
                <w:i/>
                <w:color w:val="FF0000"/>
                <w:sz w:val="18"/>
                <w:szCs w:val="18"/>
              </w:rPr>
              <w:t>Packaging suitable for the route and type of waste (including any specific</w:t>
            </w:r>
            <w:r w:rsidR="004E44D8">
              <w:rPr>
                <w:rFonts w:cs="Arial"/>
                <w:i/>
                <w:color w:val="FF0000"/>
                <w:sz w:val="18"/>
                <w:szCs w:val="18"/>
              </w:rPr>
              <w:t xml:space="preserve"> </w:t>
            </w:r>
            <w:r w:rsidRPr="00912091">
              <w:rPr>
                <w:rFonts w:cs="Arial"/>
                <w:i/>
                <w:color w:val="FF0000"/>
                <w:sz w:val="18"/>
                <w:szCs w:val="18"/>
              </w:rPr>
              <w:t>requirements</w:t>
            </w:r>
            <w:r>
              <w:rPr>
                <w:rFonts w:cs="Arial"/>
                <w:i/>
                <w:color w:val="FF0000"/>
                <w:sz w:val="18"/>
                <w:szCs w:val="18"/>
              </w:rPr>
              <w:t>)</w:t>
            </w:r>
            <w:r w:rsidRPr="00912091">
              <w:rPr>
                <w:rFonts w:cs="Arial"/>
                <w:i/>
                <w:color w:val="FF0000"/>
                <w:sz w:val="18"/>
                <w:szCs w:val="18"/>
              </w:rPr>
              <w:t>.</w:t>
            </w:r>
          </w:p>
        </w:tc>
        <w:tc>
          <w:tcPr>
            <w:tcW w:w="2552" w:type="dxa"/>
          </w:tcPr>
          <w:p w:rsidR="004705EC" w:rsidRPr="00912091" w:rsidRDefault="004705EC" w:rsidP="004705EC">
            <w:pPr>
              <w:rPr>
                <w:rFonts w:cs="Arial"/>
                <w:i/>
                <w:color w:val="FF0000"/>
                <w:sz w:val="18"/>
                <w:szCs w:val="18"/>
              </w:rPr>
            </w:pPr>
            <w:r>
              <w:rPr>
                <w:rFonts w:cs="Arial"/>
                <w:i/>
                <w:color w:val="FF0000"/>
                <w:sz w:val="18"/>
                <w:szCs w:val="18"/>
              </w:rPr>
              <w:t>Any specific labelling required for the route and waste type.</w:t>
            </w:r>
          </w:p>
        </w:tc>
        <w:tc>
          <w:tcPr>
            <w:tcW w:w="1559" w:type="dxa"/>
          </w:tcPr>
          <w:p w:rsidR="004705EC" w:rsidRPr="004705EC" w:rsidRDefault="004705EC" w:rsidP="004705EC">
            <w:pPr>
              <w:rPr>
                <w:rFonts w:cs="Arial"/>
                <w:i/>
                <w:color w:val="FF0000"/>
                <w:sz w:val="18"/>
                <w:szCs w:val="18"/>
              </w:rPr>
            </w:pPr>
            <w:r w:rsidRPr="004705EC">
              <w:rPr>
                <w:rFonts w:cs="Arial"/>
                <w:i/>
                <w:color w:val="FF0000"/>
                <w:sz w:val="18"/>
                <w:szCs w:val="18"/>
              </w:rPr>
              <w:t xml:space="preserve">Any specific </w:t>
            </w:r>
            <w:r>
              <w:rPr>
                <w:rFonts w:cs="Arial"/>
                <w:i/>
                <w:color w:val="FF0000"/>
                <w:sz w:val="18"/>
                <w:szCs w:val="18"/>
              </w:rPr>
              <w:t>storage requirements</w:t>
            </w:r>
            <w:r w:rsidRPr="004705EC">
              <w:rPr>
                <w:rFonts w:cs="Arial"/>
                <w:i/>
                <w:color w:val="FF0000"/>
                <w:sz w:val="18"/>
                <w:szCs w:val="18"/>
              </w:rPr>
              <w:t xml:space="preserve"> for the route and waste type.</w:t>
            </w:r>
          </w:p>
        </w:tc>
        <w:tc>
          <w:tcPr>
            <w:tcW w:w="2552" w:type="dxa"/>
          </w:tcPr>
          <w:p w:rsidR="004705EC" w:rsidRPr="00DF6D15" w:rsidRDefault="00DF6D15" w:rsidP="004705EC">
            <w:pPr>
              <w:rPr>
                <w:rFonts w:cs="Arial"/>
                <w:i/>
                <w:color w:val="FF0000"/>
                <w:sz w:val="18"/>
                <w:szCs w:val="18"/>
              </w:rPr>
            </w:pPr>
            <w:r>
              <w:rPr>
                <w:rFonts w:cs="Arial"/>
                <w:i/>
                <w:color w:val="FF0000"/>
                <w:sz w:val="18"/>
                <w:szCs w:val="18"/>
              </w:rPr>
              <w:t>A</w:t>
            </w:r>
            <w:r w:rsidRPr="00DF6D15">
              <w:rPr>
                <w:rFonts w:cs="Arial"/>
                <w:i/>
                <w:color w:val="FF0000"/>
                <w:sz w:val="18"/>
                <w:szCs w:val="18"/>
              </w:rPr>
              <w:t>ccessing / ordering packaging or labels, hold points, repackaging, waste conditioning or part</w:t>
            </w:r>
            <w:r>
              <w:rPr>
                <w:rFonts w:cs="Arial"/>
                <w:i/>
                <w:color w:val="FF0000"/>
                <w:sz w:val="18"/>
                <w:szCs w:val="18"/>
              </w:rPr>
              <w:t xml:space="preserve">icular aspects of WAC for </w:t>
            </w:r>
            <w:r w:rsidR="0097618D">
              <w:rPr>
                <w:rFonts w:cs="Arial"/>
                <w:i/>
                <w:color w:val="FF0000"/>
                <w:sz w:val="18"/>
                <w:szCs w:val="18"/>
              </w:rPr>
              <w:t xml:space="preserve">the </w:t>
            </w:r>
            <w:r>
              <w:rPr>
                <w:rFonts w:cs="Arial"/>
                <w:i/>
                <w:color w:val="FF0000"/>
                <w:sz w:val="18"/>
                <w:szCs w:val="18"/>
              </w:rPr>
              <w:t>route.</w:t>
            </w:r>
          </w:p>
        </w:tc>
      </w:tr>
      <w:tr w:rsidR="00FA3037" w:rsidTr="00FA3037">
        <w:trPr>
          <w:cantSplit/>
        </w:trPr>
        <w:tc>
          <w:tcPr>
            <w:tcW w:w="1526" w:type="dxa"/>
          </w:tcPr>
          <w:p w:rsidR="00C92650" w:rsidRPr="00416BB2" w:rsidRDefault="001603A2" w:rsidP="00CB749E">
            <w:pPr>
              <w:spacing w:before="60" w:after="60"/>
              <w:rPr>
                <w:rFonts w:cs="Arial"/>
                <w:i/>
                <w:sz w:val="18"/>
                <w:szCs w:val="18"/>
              </w:rPr>
            </w:pPr>
            <w:r w:rsidRPr="00416BB2">
              <w:rPr>
                <w:rFonts w:cs="Arial"/>
                <w:i/>
                <w:sz w:val="18"/>
                <w:szCs w:val="18"/>
              </w:rPr>
              <w:t>block/brick/ general demolition waste</w:t>
            </w:r>
          </w:p>
        </w:tc>
        <w:tc>
          <w:tcPr>
            <w:tcW w:w="1276" w:type="dxa"/>
          </w:tcPr>
          <w:p w:rsidR="00C92650" w:rsidRPr="00416BB2" w:rsidRDefault="001603A2" w:rsidP="00E875BA">
            <w:pPr>
              <w:spacing w:before="60" w:after="60"/>
              <w:rPr>
                <w:rFonts w:cs="Arial"/>
                <w:i/>
                <w:sz w:val="18"/>
                <w:szCs w:val="18"/>
              </w:rPr>
            </w:pPr>
            <w:r w:rsidRPr="00416BB2">
              <w:rPr>
                <w:rFonts w:cs="Arial"/>
                <w:i/>
                <w:sz w:val="18"/>
                <w:szCs w:val="18"/>
              </w:rPr>
              <w:t>Dispose</w:t>
            </w:r>
          </w:p>
        </w:tc>
        <w:tc>
          <w:tcPr>
            <w:tcW w:w="1275" w:type="dxa"/>
          </w:tcPr>
          <w:p w:rsidR="001603A2" w:rsidRPr="00416BB2" w:rsidRDefault="001603A2" w:rsidP="001603A2">
            <w:pPr>
              <w:rPr>
                <w:rFonts w:ascii="inherit" w:hAnsi="inherit" w:cs="Arial"/>
                <w:i/>
                <w:sz w:val="21"/>
                <w:szCs w:val="21"/>
              </w:rPr>
            </w:pPr>
            <w:r w:rsidRPr="00416BB2">
              <w:rPr>
                <w:rFonts w:cs="Arial"/>
                <w:i/>
                <w:sz w:val="18"/>
                <w:szCs w:val="18"/>
              </w:rPr>
              <w:t>Non-hazardous</w:t>
            </w:r>
          </w:p>
          <w:p w:rsidR="00C92650" w:rsidRPr="00416BB2" w:rsidRDefault="00C92650" w:rsidP="000C51B9">
            <w:pPr>
              <w:spacing w:before="60" w:after="60"/>
              <w:rPr>
                <w:rFonts w:cs="Arial"/>
                <w:i/>
                <w:sz w:val="18"/>
                <w:szCs w:val="18"/>
              </w:rPr>
            </w:pPr>
          </w:p>
        </w:tc>
        <w:tc>
          <w:tcPr>
            <w:tcW w:w="1843" w:type="dxa"/>
          </w:tcPr>
          <w:p w:rsidR="00C92650" w:rsidRPr="00416BB2" w:rsidRDefault="00C92650" w:rsidP="009C779D">
            <w:pPr>
              <w:spacing w:before="60" w:after="60"/>
              <w:rPr>
                <w:rFonts w:cs="Arial"/>
                <w:i/>
                <w:sz w:val="18"/>
                <w:szCs w:val="18"/>
              </w:rPr>
            </w:pPr>
          </w:p>
        </w:tc>
        <w:tc>
          <w:tcPr>
            <w:tcW w:w="2126" w:type="dxa"/>
          </w:tcPr>
          <w:p w:rsidR="00C92650" w:rsidRPr="00416BB2" w:rsidRDefault="00C92650" w:rsidP="002B1937">
            <w:pPr>
              <w:spacing w:before="60" w:after="60"/>
              <w:rPr>
                <w:rFonts w:cs="Arial"/>
                <w:i/>
                <w:sz w:val="18"/>
                <w:szCs w:val="18"/>
              </w:rPr>
            </w:pPr>
          </w:p>
        </w:tc>
        <w:tc>
          <w:tcPr>
            <w:tcW w:w="2552" w:type="dxa"/>
          </w:tcPr>
          <w:p w:rsidR="00C92650" w:rsidRPr="00416BB2" w:rsidRDefault="00C92650" w:rsidP="000C51B9">
            <w:pPr>
              <w:spacing w:before="60" w:after="60"/>
              <w:rPr>
                <w:rFonts w:cs="Arial"/>
                <w:i/>
                <w:sz w:val="18"/>
                <w:szCs w:val="18"/>
              </w:rPr>
            </w:pPr>
          </w:p>
        </w:tc>
        <w:tc>
          <w:tcPr>
            <w:tcW w:w="1559" w:type="dxa"/>
          </w:tcPr>
          <w:p w:rsidR="00C92650" w:rsidRPr="00FA1B51" w:rsidRDefault="00C92650" w:rsidP="000C51B9">
            <w:pPr>
              <w:spacing w:before="60" w:after="60"/>
              <w:rPr>
                <w:rFonts w:cs="Arial"/>
                <w:sz w:val="18"/>
                <w:szCs w:val="18"/>
              </w:rPr>
            </w:pPr>
          </w:p>
        </w:tc>
        <w:tc>
          <w:tcPr>
            <w:tcW w:w="2552" w:type="dxa"/>
          </w:tcPr>
          <w:p w:rsidR="00C92650" w:rsidRPr="00FA1B51" w:rsidRDefault="00C92650" w:rsidP="00952D68">
            <w:pPr>
              <w:spacing w:before="60" w:after="60"/>
              <w:rPr>
                <w:rFonts w:cs="Arial"/>
                <w:sz w:val="18"/>
                <w:szCs w:val="18"/>
              </w:rPr>
            </w:pPr>
          </w:p>
        </w:tc>
      </w:tr>
      <w:tr w:rsidR="00FA3037" w:rsidTr="00FA3037">
        <w:trPr>
          <w:cantSplit/>
        </w:trPr>
        <w:tc>
          <w:tcPr>
            <w:tcW w:w="1526" w:type="dxa"/>
          </w:tcPr>
          <w:p w:rsidR="00FA3037" w:rsidRPr="00416BB2" w:rsidRDefault="001603A2" w:rsidP="00CB749E">
            <w:pPr>
              <w:spacing w:before="60" w:after="60"/>
              <w:rPr>
                <w:rFonts w:cs="Arial"/>
                <w:i/>
                <w:sz w:val="18"/>
                <w:szCs w:val="18"/>
              </w:rPr>
            </w:pPr>
            <w:r w:rsidRPr="00416BB2">
              <w:rPr>
                <w:rFonts w:cs="Arial"/>
                <w:i/>
                <w:sz w:val="18"/>
                <w:szCs w:val="18"/>
              </w:rPr>
              <w:t>wood</w:t>
            </w:r>
            <w:r w:rsidR="00CB749E" w:rsidRPr="00416BB2">
              <w:rPr>
                <w:rFonts w:cs="Arial"/>
                <w:i/>
                <w:sz w:val="18"/>
                <w:szCs w:val="18"/>
              </w:rPr>
              <w:t xml:space="preserve"> </w:t>
            </w:r>
          </w:p>
        </w:tc>
        <w:tc>
          <w:tcPr>
            <w:tcW w:w="1276" w:type="dxa"/>
          </w:tcPr>
          <w:p w:rsidR="00FA3037" w:rsidRPr="00416BB2" w:rsidRDefault="001603A2" w:rsidP="007B1665">
            <w:pPr>
              <w:spacing w:before="60"/>
              <w:rPr>
                <w:rFonts w:cs="Arial"/>
                <w:i/>
                <w:sz w:val="18"/>
                <w:szCs w:val="18"/>
              </w:rPr>
            </w:pPr>
            <w:r w:rsidRPr="00416BB2">
              <w:rPr>
                <w:rFonts w:cs="Arial"/>
                <w:i/>
                <w:sz w:val="18"/>
                <w:szCs w:val="18"/>
              </w:rPr>
              <w:t>recycle</w:t>
            </w:r>
          </w:p>
        </w:tc>
        <w:tc>
          <w:tcPr>
            <w:tcW w:w="1275" w:type="dxa"/>
          </w:tcPr>
          <w:p w:rsidR="001603A2" w:rsidRPr="00416BB2" w:rsidRDefault="001603A2" w:rsidP="001603A2">
            <w:pPr>
              <w:rPr>
                <w:rFonts w:ascii="inherit" w:hAnsi="inherit" w:cs="Arial"/>
                <w:i/>
                <w:sz w:val="21"/>
                <w:szCs w:val="21"/>
              </w:rPr>
            </w:pPr>
            <w:r w:rsidRPr="00416BB2">
              <w:rPr>
                <w:rFonts w:cs="Arial"/>
                <w:i/>
                <w:sz w:val="18"/>
                <w:szCs w:val="18"/>
              </w:rPr>
              <w:t>Non-hazardous</w:t>
            </w:r>
          </w:p>
          <w:p w:rsidR="00FA3037" w:rsidRPr="00416BB2" w:rsidRDefault="00FA3037" w:rsidP="002434AE">
            <w:pPr>
              <w:spacing w:before="60" w:after="60"/>
              <w:rPr>
                <w:rFonts w:cs="Arial"/>
                <w:i/>
                <w:sz w:val="18"/>
                <w:szCs w:val="18"/>
              </w:rPr>
            </w:pPr>
          </w:p>
        </w:tc>
        <w:tc>
          <w:tcPr>
            <w:tcW w:w="1843" w:type="dxa"/>
          </w:tcPr>
          <w:p w:rsidR="00FA3037" w:rsidRPr="00416BB2" w:rsidRDefault="001603A2" w:rsidP="002434AE">
            <w:pPr>
              <w:spacing w:before="60" w:after="60"/>
              <w:rPr>
                <w:rFonts w:cs="Arial"/>
                <w:i/>
                <w:sz w:val="18"/>
                <w:szCs w:val="18"/>
              </w:rPr>
            </w:pPr>
            <w:r w:rsidRPr="00416BB2">
              <w:rPr>
                <w:rFonts w:cs="Arial"/>
                <w:i/>
                <w:sz w:val="18"/>
                <w:szCs w:val="18"/>
              </w:rPr>
              <w:t>Sort for recycling</w:t>
            </w:r>
          </w:p>
        </w:tc>
        <w:tc>
          <w:tcPr>
            <w:tcW w:w="2126" w:type="dxa"/>
          </w:tcPr>
          <w:p w:rsidR="00FA3037" w:rsidRPr="00416BB2" w:rsidRDefault="00416BB2" w:rsidP="002434AE">
            <w:pPr>
              <w:spacing w:before="60" w:after="60"/>
              <w:rPr>
                <w:rFonts w:cs="Arial"/>
                <w:i/>
                <w:sz w:val="18"/>
                <w:szCs w:val="18"/>
              </w:rPr>
            </w:pPr>
            <w:r>
              <w:rPr>
                <w:rFonts w:cs="Arial"/>
                <w:i/>
                <w:sz w:val="18"/>
                <w:szCs w:val="18"/>
              </w:rPr>
              <w:t>Untreated. Softwood &amp;</w:t>
            </w:r>
            <w:r w:rsidR="001603A2" w:rsidRPr="00416BB2">
              <w:rPr>
                <w:rFonts w:cs="Arial"/>
                <w:i/>
                <w:sz w:val="18"/>
                <w:szCs w:val="18"/>
              </w:rPr>
              <w:t>hardwood</w:t>
            </w:r>
          </w:p>
        </w:tc>
        <w:tc>
          <w:tcPr>
            <w:tcW w:w="2552" w:type="dxa"/>
          </w:tcPr>
          <w:p w:rsidR="00FA3037" w:rsidRPr="00416BB2" w:rsidRDefault="00FA3037" w:rsidP="002434AE">
            <w:pPr>
              <w:spacing w:before="60" w:after="60"/>
              <w:rPr>
                <w:rFonts w:cs="Arial"/>
                <w:i/>
                <w:sz w:val="18"/>
                <w:szCs w:val="18"/>
              </w:rPr>
            </w:pPr>
          </w:p>
        </w:tc>
        <w:tc>
          <w:tcPr>
            <w:tcW w:w="1559" w:type="dxa"/>
          </w:tcPr>
          <w:p w:rsidR="00FA3037" w:rsidRPr="00FA1B51" w:rsidRDefault="00FA3037" w:rsidP="002434AE">
            <w:pPr>
              <w:spacing w:before="60" w:after="60"/>
              <w:rPr>
                <w:rFonts w:cs="Arial"/>
                <w:sz w:val="18"/>
                <w:szCs w:val="18"/>
              </w:rPr>
            </w:pPr>
          </w:p>
        </w:tc>
        <w:tc>
          <w:tcPr>
            <w:tcW w:w="2552" w:type="dxa"/>
          </w:tcPr>
          <w:p w:rsidR="00FA3037" w:rsidRPr="00FA1B51" w:rsidRDefault="00FA3037" w:rsidP="002434AE">
            <w:pPr>
              <w:spacing w:before="60" w:after="60"/>
              <w:rPr>
                <w:rFonts w:cs="Arial"/>
                <w:sz w:val="18"/>
                <w:szCs w:val="18"/>
              </w:rPr>
            </w:pPr>
          </w:p>
        </w:tc>
      </w:tr>
      <w:tr w:rsidR="001603A2" w:rsidTr="00FA3037">
        <w:trPr>
          <w:cantSplit/>
        </w:trPr>
        <w:tc>
          <w:tcPr>
            <w:tcW w:w="1526" w:type="dxa"/>
          </w:tcPr>
          <w:p w:rsidR="001603A2" w:rsidRPr="00416BB2" w:rsidRDefault="00416BB2" w:rsidP="001603A2">
            <w:pPr>
              <w:spacing w:before="60" w:after="60"/>
              <w:rPr>
                <w:rFonts w:cs="Arial"/>
                <w:i/>
                <w:sz w:val="18"/>
                <w:szCs w:val="18"/>
              </w:rPr>
            </w:pPr>
            <w:r>
              <w:rPr>
                <w:rFonts w:cs="Arial"/>
                <w:i/>
                <w:sz w:val="18"/>
                <w:szCs w:val="18"/>
              </w:rPr>
              <w:t>t</w:t>
            </w:r>
            <w:r w:rsidR="001603A2" w:rsidRPr="00416BB2">
              <w:rPr>
                <w:rFonts w:cs="Arial"/>
                <w:i/>
                <w:sz w:val="18"/>
                <w:szCs w:val="18"/>
              </w:rPr>
              <w:t>reated wood</w:t>
            </w:r>
          </w:p>
        </w:tc>
        <w:tc>
          <w:tcPr>
            <w:tcW w:w="1276" w:type="dxa"/>
          </w:tcPr>
          <w:p w:rsidR="001603A2" w:rsidRPr="00416BB2" w:rsidRDefault="001603A2" w:rsidP="001603A2">
            <w:pPr>
              <w:spacing w:before="60"/>
              <w:rPr>
                <w:rFonts w:cs="Arial"/>
                <w:i/>
                <w:sz w:val="18"/>
                <w:szCs w:val="18"/>
              </w:rPr>
            </w:pPr>
            <w:r w:rsidRPr="00416BB2">
              <w:rPr>
                <w:rFonts w:cs="Arial"/>
                <w:i/>
                <w:sz w:val="18"/>
                <w:szCs w:val="18"/>
              </w:rPr>
              <w:t>recycle</w:t>
            </w:r>
          </w:p>
        </w:tc>
        <w:tc>
          <w:tcPr>
            <w:tcW w:w="1275" w:type="dxa"/>
          </w:tcPr>
          <w:p w:rsidR="001603A2" w:rsidRPr="00416BB2" w:rsidRDefault="001603A2" w:rsidP="001603A2">
            <w:pPr>
              <w:spacing w:before="60" w:after="60"/>
              <w:rPr>
                <w:rFonts w:cs="Arial"/>
                <w:i/>
                <w:sz w:val="18"/>
                <w:szCs w:val="18"/>
              </w:rPr>
            </w:pPr>
            <w:r w:rsidRPr="00416BB2">
              <w:rPr>
                <w:rFonts w:cs="Arial"/>
                <w:i/>
                <w:sz w:val="18"/>
                <w:szCs w:val="18"/>
              </w:rPr>
              <w:t>hazardous</w:t>
            </w:r>
          </w:p>
        </w:tc>
        <w:tc>
          <w:tcPr>
            <w:tcW w:w="1843" w:type="dxa"/>
          </w:tcPr>
          <w:p w:rsidR="001603A2" w:rsidRPr="00416BB2" w:rsidRDefault="001603A2" w:rsidP="001603A2">
            <w:pPr>
              <w:spacing w:before="60" w:after="60"/>
              <w:rPr>
                <w:rFonts w:cs="Arial"/>
                <w:i/>
                <w:sz w:val="18"/>
                <w:szCs w:val="18"/>
              </w:rPr>
            </w:pPr>
            <w:r w:rsidRPr="00416BB2">
              <w:rPr>
                <w:rFonts w:cs="Arial"/>
                <w:i/>
                <w:sz w:val="18"/>
                <w:szCs w:val="18"/>
              </w:rPr>
              <w:t>Sort for recycling</w:t>
            </w:r>
          </w:p>
        </w:tc>
        <w:tc>
          <w:tcPr>
            <w:tcW w:w="2126" w:type="dxa"/>
          </w:tcPr>
          <w:p w:rsidR="001603A2" w:rsidRPr="00416BB2" w:rsidRDefault="001603A2" w:rsidP="001603A2">
            <w:pPr>
              <w:spacing w:before="60" w:after="60"/>
              <w:rPr>
                <w:rFonts w:cs="Arial"/>
                <w:i/>
                <w:sz w:val="18"/>
                <w:szCs w:val="18"/>
              </w:rPr>
            </w:pPr>
            <w:r w:rsidRPr="00416BB2">
              <w:rPr>
                <w:rFonts w:cs="Arial"/>
                <w:i/>
                <w:sz w:val="18"/>
                <w:szCs w:val="18"/>
              </w:rPr>
              <w:t>Chipboard, plywood, demolition wood, painted/varnished wood</w:t>
            </w:r>
          </w:p>
        </w:tc>
        <w:tc>
          <w:tcPr>
            <w:tcW w:w="2552" w:type="dxa"/>
          </w:tcPr>
          <w:p w:rsidR="001603A2" w:rsidRPr="00416BB2" w:rsidRDefault="001603A2" w:rsidP="001603A2">
            <w:pPr>
              <w:spacing w:before="60" w:after="60"/>
              <w:rPr>
                <w:rFonts w:cs="Arial"/>
                <w:i/>
                <w:sz w:val="18"/>
                <w:szCs w:val="18"/>
              </w:rPr>
            </w:pPr>
          </w:p>
        </w:tc>
        <w:tc>
          <w:tcPr>
            <w:tcW w:w="1559"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r>
      <w:tr w:rsidR="001603A2" w:rsidTr="00FA3037">
        <w:trPr>
          <w:cantSplit/>
        </w:trPr>
        <w:tc>
          <w:tcPr>
            <w:tcW w:w="1526" w:type="dxa"/>
          </w:tcPr>
          <w:p w:rsidR="001603A2" w:rsidRPr="00416BB2" w:rsidRDefault="001603A2" w:rsidP="001603A2">
            <w:pPr>
              <w:spacing w:before="60" w:after="60"/>
              <w:rPr>
                <w:rFonts w:cs="Arial"/>
                <w:i/>
                <w:sz w:val="18"/>
                <w:szCs w:val="18"/>
              </w:rPr>
            </w:pPr>
            <w:r w:rsidRPr="00416BB2">
              <w:rPr>
                <w:rFonts w:cs="Arial"/>
                <w:i/>
                <w:sz w:val="18"/>
                <w:szCs w:val="18"/>
              </w:rPr>
              <w:t xml:space="preserve">e.g. Combustible - liquids </w:t>
            </w:r>
          </w:p>
          <w:p w:rsidR="001603A2" w:rsidRPr="00416BB2" w:rsidRDefault="001603A2" w:rsidP="001603A2">
            <w:pPr>
              <w:spacing w:before="60" w:after="60"/>
              <w:rPr>
                <w:rFonts w:cs="Arial"/>
                <w:i/>
                <w:sz w:val="18"/>
                <w:szCs w:val="18"/>
              </w:rPr>
            </w:pPr>
          </w:p>
        </w:tc>
        <w:tc>
          <w:tcPr>
            <w:tcW w:w="1276" w:type="dxa"/>
          </w:tcPr>
          <w:p w:rsidR="001603A2" w:rsidRPr="00416BB2" w:rsidRDefault="001603A2" w:rsidP="001603A2">
            <w:pPr>
              <w:spacing w:before="60"/>
              <w:rPr>
                <w:rFonts w:cs="Arial"/>
                <w:i/>
                <w:sz w:val="18"/>
                <w:szCs w:val="18"/>
              </w:rPr>
            </w:pPr>
            <w:r w:rsidRPr="00416BB2">
              <w:rPr>
                <w:rFonts w:cs="Arial"/>
                <w:i/>
                <w:sz w:val="18"/>
                <w:szCs w:val="18"/>
              </w:rPr>
              <w:t xml:space="preserve">e.g. Volume reduce/ Dispose </w:t>
            </w:r>
          </w:p>
        </w:tc>
        <w:tc>
          <w:tcPr>
            <w:tcW w:w="1275" w:type="dxa"/>
          </w:tcPr>
          <w:p w:rsidR="001603A2" w:rsidRPr="00416BB2" w:rsidRDefault="001603A2" w:rsidP="001603A2">
            <w:pPr>
              <w:spacing w:before="60" w:after="60"/>
              <w:rPr>
                <w:rFonts w:cs="Arial"/>
                <w:i/>
                <w:sz w:val="18"/>
                <w:szCs w:val="18"/>
              </w:rPr>
            </w:pPr>
            <w:r w:rsidRPr="00416BB2">
              <w:rPr>
                <w:rFonts w:cs="Arial"/>
                <w:i/>
                <w:sz w:val="18"/>
                <w:szCs w:val="18"/>
              </w:rPr>
              <w:t>e.g. LLW</w:t>
            </w:r>
          </w:p>
        </w:tc>
        <w:tc>
          <w:tcPr>
            <w:tcW w:w="1843" w:type="dxa"/>
          </w:tcPr>
          <w:p w:rsidR="001603A2" w:rsidRPr="00416BB2" w:rsidRDefault="001603A2" w:rsidP="001603A2">
            <w:pPr>
              <w:spacing w:before="60" w:after="60"/>
              <w:rPr>
                <w:rFonts w:cs="Arial"/>
                <w:i/>
                <w:sz w:val="18"/>
                <w:szCs w:val="18"/>
              </w:rPr>
            </w:pPr>
          </w:p>
        </w:tc>
        <w:tc>
          <w:tcPr>
            <w:tcW w:w="2126" w:type="dxa"/>
          </w:tcPr>
          <w:p w:rsidR="001603A2" w:rsidRPr="00416BB2" w:rsidRDefault="001603A2" w:rsidP="001603A2">
            <w:pPr>
              <w:spacing w:before="60" w:after="60"/>
              <w:rPr>
                <w:rFonts w:cs="Arial"/>
                <w:i/>
                <w:sz w:val="18"/>
                <w:szCs w:val="18"/>
              </w:rPr>
            </w:pPr>
          </w:p>
        </w:tc>
        <w:tc>
          <w:tcPr>
            <w:tcW w:w="2552" w:type="dxa"/>
          </w:tcPr>
          <w:p w:rsidR="001603A2" w:rsidRPr="00416BB2" w:rsidRDefault="001603A2" w:rsidP="001603A2">
            <w:pPr>
              <w:spacing w:before="60" w:after="60"/>
              <w:rPr>
                <w:rFonts w:cs="Arial"/>
                <w:i/>
                <w:sz w:val="18"/>
                <w:szCs w:val="18"/>
              </w:rPr>
            </w:pPr>
          </w:p>
        </w:tc>
        <w:tc>
          <w:tcPr>
            <w:tcW w:w="1559"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r>
      <w:tr w:rsidR="001603A2" w:rsidTr="002C1D5A">
        <w:trPr>
          <w:cantSplit/>
          <w:trHeight w:val="450"/>
        </w:trPr>
        <w:tc>
          <w:tcPr>
            <w:tcW w:w="1526" w:type="dxa"/>
          </w:tcPr>
          <w:p w:rsidR="001603A2" w:rsidRPr="00FA1B51" w:rsidRDefault="001603A2" w:rsidP="001603A2">
            <w:pPr>
              <w:spacing w:before="60" w:after="60"/>
              <w:rPr>
                <w:rFonts w:cs="Arial"/>
                <w:color w:val="000000"/>
                <w:sz w:val="18"/>
                <w:szCs w:val="18"/>
              </w:rPr>
            </w:pPr>
            <w:r>
              <w:rPr>
                <w:rFonts w:cs="Arial"/>
                <w:color w:val="000000"/>
                <w:sz w:val="18"/>
                <w:szCs w:val="18"/>
              </w:rPr>
              <w:lastRenderedPageBreak/>
              <w:t>e.g. Hazardous  VLLW landfill  - asbestos</w:t>
            </w:r>
          </w:p>
        </w:tc>
        <w:tc>
          <w:tcPr>
            <w:tcW w:w="1276" w:type="dxa"/>
          </w:tcPr>
          <w:p w:rsidR="001603A2" w:rsidRPr="00FA1B51" w:rsidRDefault="001603A2" w:rsidP="001603A2">
            <w:pPr>
              <w:spacing w:before="60" w:after="60"/>
              <w:rPr>
                <w:rFonts w:cs="Arial"/>
                <w:sz w:val="18"/>
                <w:szCs w:val="18"/>
              </w:rPr>
            </w:pPr>
            <w:r>
              <w:rPr>
                <w:rFonts w:cs="Arial"/>
                <w:sz w:val="18"/>
                <w:szCs w:val="18"/>
              </w:rPr>
              <w:t>e.g. Dispose</w:t>
            </w:r>
          </w:p>
        </w:tc>
        <w:tc>
          <w:tcPr>
            <w:tcW w:w="1275" w:type="dxa"/>
          </w:tcPr>
          <w:p w:rsidR="001603A2" w:rsidRPr="00FA1B51" w:rsidRDefault="001603A2" w:rsidP="001603A2">
            <w:pPr>
              <w:spacing w:before="60" w:after="60"/>
              <w:rPr>
                <w:rFonts w:cs="Arial"/>
                <w:sz w:val="18"/>
                <w:szCs w:val="18"/>
              </w:rPr>
            </w:pPr>
            <w:r>
              <w:rPr>
                <w:rFonts w:cs="Arial"/>
                <w:sz w:val="18"/>
                <w:szCs w:val="18"/>
              </w:rPr>
              <w:t>e.g. VLLW</w:t>
            </w:r>
          </w:p>
        </w:tc>
        <w:tc>
          <w:tcPr>
            <w:tcW w:w="1843" w:type="dxa"/>
          </w:tcPr>
          <w:p w:rsidR="001603A2" w:rsidRPr="00FA1B51" w:rsidRDefault="001603A2" w:rsidP="001603A2">
            <w:pPr>
              <w:spacing w:before="60" w:after="60"/>
              <w:rPr>
                <w:rFonts w:cs="Arial"/>
                <w:sz w:val="18"/>
                <w:szCs w:val="18"/>
              </w:rPr>
            </w:pPr>
          </w:p>
        </w:tc>
        <w:tc>
          <w:tcPr>
            <w:tcW w:w="2126"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c>
          <w:tcPr>
            <w:tcW w:w="1559"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r>
      <w:tr w:rsidR="001603A2" w:rsidTr="002C1D5A">
        <w:trPr>
          <w:cantSplit/>
          <w:trHeight w:val="450"/>
        </w:trPr>
        <w:tc>
          <w:tcPr>
            <w:tcW w:w="1526" w:type="dxa"/>
          </w:tcPr>
          <w:p w:rsidR="001603A2" w:rsidRDefault="001603A2" w:rsidP="001603A2">
            <w:pPr>
              <w:spacing w:before="60" w:after="60"/>
              <w:rPr>
                <w:rFonts w:cs="Arial"/>
                <w:color w:val="000000"/>
                <w:sz w:val="18"/>
                <w:szCs w:val="18"/>
              </w:rPr>
            </w:pPr>
            <w:r>
              <w:rPr>
                <w:rFonts w:cs="Arial"/>
                <w:color w:val="000000"/>
                <w:sz w:val="18"/>
                <w:szCs w:val="18"/>
              </w:rPr>
              <w:t>e.g. Non-rad waste contractor (metal recycling)</w:t>
            </w:r>
          </w:p>
        </w:tc>
        <w:tc>
          <w:tcPr>
            <w:tcW w:w="1276" w:type="dxa"/>
          </w:tcPr>
          <w:p w:rsidR="001603A2" w:rsidRDefault="001603A2" w:rsidP="001603A2">
            <w:pPr>
              <w:spacing w:before="60" w:after="60"/>
              <w:rPr>
                <w:rFonts w:cs="Arial"/>
                <w:sz w:val="18"/>
                <w:szCs w:val="18"/>
              </w:rPr>
            </w:pPr>
            <w:r>
              <w:rPr>
                <w:rFonts w:cs="Arial"/>
                <w:sz w:val="18"/>
                <w:szCs w:val="18"/>
              </w:rPr>
              <w:t>e.g. recycle</w:t>
            </w:r>
          </w:p>
        </w:tc>
        <w:tc>
          <w:tcPr>
            <w:tcW w:w="1275" w:type="dxa"/>
          </w:tcPr>
          <w:p w:rsidR="001603A2" w:rsidRDefault="001603A2" w:rsidP="001603A2">
            <w:pPr>
              <w:spacing w:before="60" w:after="60"/>
              <w:rPr>
                <w:rFonts w:cs="Arial"/>
                <w:sz w:val="18"/>
                <w:szCs w:val="18"/>
              </w:rPr>
            </w:pPr>
            <w:r>
              <w:rPr>
                <w:rFonts w:cs="Arial"/>
                <w:sz w:val="18"/>
                <w:szCs w:val="18"/>
              </w:rPr>
              <w:t>e.g. Out of scope</w:t>
            </w:r>
          </w:p>
        </w:tc>
        <w:tc>
          <w:tcPr>
            <w:tcW w:w="1843" w:type="dxa"/>
          </w:tcPr>
          <w:p w:rsidR="001603A2" w:rsidRDefault="001603A2" w:rsidP="001603A2">
            <w:pPr>
              <w:spacing w:before="60" w:after="60"/>
              <w:rPr>
                <w:rFonts w:cs="Arial"/>
                <w:color w:val="000000"/>
                <w:sz w:val="18"/>
                <w:szCs w:val="18"/>
              </w:rPr>
            </w:pPr>
          </w:p>
        </w:tc>
        <w:tc>
          <w:tcPr>
            <w:tcW w:w="2126" w:type="dxa"/>
          </w:tcPr>
          <w:p w:rsidR="001603A2" w:rsidRDefault="001603A2" w:rsidP="001603A2">
            <w:pPr>
              <w:spacing w:before="60" w:after="60"/>
              <w:rPr>
                <w:rFonts w:cs="Arial"/>
                <w:color w:val="000000"/>
                <w:sz w:val="18"/>
                <w:szCs w:val="18"/>
              </w:rPr>
            </w:pPr>
          </w:p>
        </w:tc>
        <w:tc>
          <w:tcPr>
            <w:tcW w:w="2552" w:type="dxa"/>
          </w:tcPr>
          <w:p w:rsidR="001603A2" w:rsidRDefault="001603A2" w:rsidP="001603A2">
            <w:pPr>
              <w:spacing w:before="60" w:after="60"/>
              <w:rPr>
                <w:rFonts w:cs="Arial"/>
                <w:color w:val="000000"/>
                <w:sz w:val="18"/>
                <w:szCs w:val="18"/>
              </w:rPr>
            </w:pPr>
          </w:p>
        </w:tc>
        <w:tc>
          <w:tcPr>
            <w:tcW w:w="1559" w:type="dxa"/>
          </w:tcPr>
          <w:p w:rsidR="001603A2" w:rsidRDefault="001603A2" w:rsidP="001603A2">
            <w:pPr>
              <w:spacing w:before="60" w:after="60"/>
              <w:rPr>
                <w:rFonts w:cs="Arial"/>
                <w:color w:val="000000"/>
                <w:sz w:val="18"/>
                <w:szCs w:val="18"/>
              </w:rPr>
            </w:pPr>
          </w:p>
        </w:tc>
        <w:tc>
          <w:tcPr>
            <w:tcW w:w="2552" w:type="dxa"/>
          </w:tcPr>
          <w:p w:rsidR="001603A2" w:rsidRDefault="001603A2" w:rsidP="001603A2">
            <w:pPr>
              <w:spacing w:before="60" w:after="60"/>
              <w:rPr>
                <w:rFonts w:cs="Arial"/>
                <w:color w:val="000000"/>
                <w:sz w:val="18"/>
                <w:szCs w:val="18"/>
              </w:rPr>
            </w:pPr>
          </w:p>
        </w:tc>
      </w:tr>
      <w:tr w:rsidR="001603A2" w:rsidTr="00FA3037">
        <w:trPr>
          <w:cantSplit/>
        </w:trPr>
        <w:tc>
          <w:tcPr>
            <w:tcW w:w="1526" w:type="dxa"/>
          </w:tcPr>
          <w:p w:rsidR="001603A2" w:rsidRDefault="001603A2" w:rsidP="001603A2">
            <w:pPr>
              <w:spacing w:before="60" w:after="60"/>
              <w:rPr>
                <w:rFonts w:cs="Arial"/>
                <w:color w:val="000000"/>
                <w:sz w:val="18"/>
                <w:szCs w:val="18"/>
              </w:rPr>
            </w:pPr>
            <w:r>
              <w:rPr>
                <w:rFonts w:cs="Arial"/>
                <w:color w:val="000000"/>
                <w:sz w:val="18"/>
                <w:szCs w:val="18"/>
              </w:rPr>
              <w:t>e.g. Non-rad waste contractor (combustible liquids)</w:t>
            </w:r>
          </w:p>
        </w:tc>
        <w:tc>
          <w:tcPr>
            <w:tcW w:w="1276" w:type="dxa"/>
          </w:tcPr>
          <w:p w:rsidR="001603A2" w:rsidRDefault="001603A2" w:rsidP="001603A2">
            <w:pPr>
              <w:spacing w:before="60" w:after="60"/>
              <w:rPr>
                <w:rFonts w:cs="Arial"/>
                <w:sz w:val="18"/>
                <w:szCs w:val="18"/>
              </w:rPr>
            </w:pPr>
            <w:r>
              <w:rPr>
                <w:rFonts w:cs="Arial"/>
                <w:sz w:val="18"/>
                <w:szCs w:val="18"/>
              </w:rPr>
              <w:t>e.g. Volume reduce/ Dispose</w:t>
            </w:r>
          </w:p>
        </w:tc>
        <w:tc>
          <w:tcPr>
            <w:tcW w:w="1275" w:type="dxa"/>
          </w:tcPr>
          <w:p w:rsidR="001603A2" w:rsidRDefault="001603A2" w:rsidP="001603A2">
            <w:pPr>
              <w:spacing w:before="60" w:after="60"/>
              <w:rPr>
                <w:rFonts w:cs="Arial"/>
                <w:sz w:val="18"/>
                <w:szCs w:val="18"/>
              </w:rPr>
            </w:pPr>
            <w:r>
              <w:rPr>
                <w:rFonts w:cs="Arial"/>
                <w:sz w:val="18"/>
                <w:szCs w:val="18"/>
              </w:rPr>
              <w:t>e.g. Out of scope</w:t>
            </w:r>
          </w:p>
        </w:tc>
        <w:tc>
          <w:tcPr>
            <w:tcW w:w="1843" w:type="dxa"/>
          </w:tcPr>
          <w:p w:rsidR="001603A2" w:rsidRPr="00FA1B51" w:rsidRDefault="001603A2" w:rsidP="001603A2">
            <w:pPr>
              <w:spacing w:before="60" w:after="60"/>
              <w:rPr>
                <w:rFonts w:cs="Arial"/>
                <w:sz w:val="18"/>
                <w:szCs w:val="18"/>
              </w:rPr>
            </w:pPr>
          </w:p>
        </w:tc>
        <w:tc>
          <w:tcPr>
            <w:tcW w:w="2126"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c>
          <w:tcPr>
            <w:tcW w:w="1559"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r>
      <w:tr w:rsidR="001603A2" w:rsidTr="00FA3037">
        <w:trPr>
          <w:cantSplit/>
        </w:trPr>
        <w:tc>
          <w:tcPr>
            <w:tcW w:w="1526" w:type="dxa"/>
          </w:tcPr>
          <w:p w:rsidR="001603A2" w:rsidRPr="00FA1B51" w:rsidRDefault="001603A2" w:rsidP="001603A2">
            <w:pPr>
              <w:spacing w:before="60" w:after="60"/>
              <w:rPr>
                <w:rFonts w:cs="Arial"/>
                <w:color w:val="000000"/>
                <w:sz w:val="18"/>
                <w:szCs w:val="18"/>
              </w:rPr>
            </w:pPr>
            <w:r>
              <w:rPr>
                <w:rFonts w:cs="Arial"/>
                <w:color w:val="000000"/>
                <w:sz w:val="18"/>
                <w:szCs w:val="18"/>
              </w:rPr>
              <w:t>e.g. Non-rad waste contractor – non-hazardous landfill</w:t>
            </w:r>
          </w:p>
        </w:tc>
        <w:tc>
          <w:tcPr>
            <w:tcW w:w="1276" w:type="dxa"/>
          </w:tcPr>
          <w:p w:rsidR="001603A2" w:rsidRDefault="001603A2" w:rsidP="001603A2">
            <w:pPr>
              <w:spacing w:before="60" w:after="60"/>
              <w:rPr>
                <w:rFonts w:cs="Arial"/>
                <w:sz w:val="18"/>
                <w:szCs w:val="18"/>
              </w:rPr>
            </w:pPr>
            <w:r>
              <w:rPr>
                <w:rFonts w:cs="Arial"/>
                <w:sz w:val="18"/>
                <w:szCs w:val="18"/>
              </w:rPr>
              <w:t>e.g. Dispose</w:t>
            </w:r>
          </w:p>
        </w:tc>
        <w:tc>
          <w:tcPr>
            <w:tcW w:w="1275" w:type="dxa"/>
          </w:tcPr>
          <w:p w:rsidR="001603A2" w:rsidRDefault="001603A2" w:rsidP="001603A2">
            <w:pPr>
              <w:spacing w:before="60" w:after="60"/>
              <w:rPr>
                <w:rFonts w:cs="Arial"/>
                <w:sz w:val="18"/>
                <w:szCs w:val="18"/>
              </w:rPr>
            </w:pPr>
            <w:r>
              <w:rPr>
                <w:rFonts w:cs="Arial"/>
                <w:sz w:val="18"/>
                <w:szCs w:val="18"/>
              </w:rPr>
              <w:t>e.g. Out of scope</w:t>
            </w:r>
          </w:p>
        </w:tc>
        <w:tc>
          <w:tcPr>
            <w:tcW w:w="1843" w:type="dxa"/>
          </w:tcPr>
          <w:p w:rsidR="001603A2" w:rsidRPr="00FA1B51" w:rsidRDefault="001603A2" w:rsidP="001603A2">
            <w:pPr>
              <w:spacing w:before="60" w:after="60"/>
              <w:rPr>
                <w:rFonts w:cs="Arial"/>
                <w:sz w:val="18"/>
                <w:szCs w:val="18"/>
              </w:rPr>
            </w:pPr>
          </w:p>
        </w:tc>
        <w:tc>
          <w:tcPr>
            <w:tcW w:w="2126"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c>
          <w:tcPr>
            <w:tcW w:w="1559"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r>
      <w:tr w:rsidR="001603A2" w:rsidTr="00FA3037">
        <w:trPr>
          <w:cantSplit/>
        </w:trPr>
        <w:tc>
          <w:tcPr>
            <w:tcW w:w="1526" w:type="dxa"/>
          </w:tcPr>
          <w:p w:rsidR="001603A2" w:rsidRPr="00FA1B51" w:rsidRDefault="001603A2" w:rsidP="001603A2">
            <w:pPr>
              <w:spacing w:before="60" w:after="60"/>
              <w:rPr>
                <w:rFonts w:cs="Arial"/>
                <w:color w:val="000000"/>
                <w:sz w:val="18"/>
                <w:szCs w:val="18"/>
              </w:rPr>
            </w:pPr>
          </w:p>
        </w:tc>
        <w:tc>
          <w:tcPr>
            <w:tcW w:w="1276" w:type="dxa"/>
          </w:tcPr>
          <w:p w:rsidR="001603A2" w:rsidRPr="00FA1B51" w:rsidRDefault="001603A2" w:rsidP="001603A2">
            <w:pPr>
              <w:spacing w:before="60" w:after="60"/>
              <w:rPr>
                <w:rFonts w:cs="Arial"/>
                <w:sz w:val="18"/>
                <w:szCs w:val="18"/>
              </w:rPr>
            </w:pPr>
          </w:p>
        </w:tc>
        <w:tc>
          <w:tcPr>
            <w:tcW w:w="1275" w:type="dxa"/>
          </w:tcPr>
          <w:p w:rsidR="001603A2" w:rsidRPr="00FA1B51" w:rsidRDefault="001603A2" w:rsidP="001603A2">
            <w:pPr>
              <w:spacing w:before="60" w:after="60"/>
              <w:rPr>
                <w:rFonts w:cs="Arial"/>
                <w:sz w:val="18"/>
                <w:szCs w:val="18"/>
              </w:rPr>
            </w:pPr>
          </w:p>
        </w:tc>
        <w:tc>
          <w:tcPr>
            <w:tcW w:w="1843" w:type="dxa"/>
          </w:tcPr>
          <w:p w:rsidR="001603A2" w:rsidRPr="00FA1B51" w:rsidRDefault="001603A2" w:rsidP="001603A2">
            <w:pPr>
              <w:spacing w:before="60" w:after="60"/>
              <w:rPr>
                <w:rFonts w:cs="Arial"/>
                <w:sz w:val="18"/>
                <w:szCs w:val="18"/>
              </w:rPr>
            </w:pPr>
          </w:p>
        </w:tc>
        <w:tc>
          <w:tcPr>
            <w:tcW w:w="2126"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c>
          <w:tcPr>
            <w:tcW w:w="1559"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r>
      <w:tr w:rsidR="001603A2" w:rsidTr="00FA3037">
        <w:trPr>
          <w:cantSplit/>
        </w:trPr>
        <w:tc>
          <w:tcPr>
            <w:tcW w:w="1526" w:type="dxa"/>
          </w:tcPr>
          <w:p w:rsidR="001603A2" w:rsidRPr="00FA1B51" w:rsidRDefault="001603A2" w:rsidP="001603A2">
            <w:pPr>
              <w:spacing w:before="60" w:after="60"/>
              <w:rPr>
                <w:rFonts w:cs="Arial"/>
                <w:color w:val="000000"/>
                <w:sz w:val="18"/>
                <w:szCs w:val="18"/>
              </w:rPr>
            </w:pPr>
          </w:p>
        </w:tc>
        <w:tc>
          <w:tcPr>
            <w:tcW w:w="1276" w:type="dxa"/>
          </w:tcPr>
          <w:p w:rsidR="001603A2" w:rsidRPr="00FA1B51" w:rsidRDefault="001603A2" w:rsidP="001603A2">
            <w:pPr>
              <w:spacing w:before="60" w:after="60"/>
              <w:rPr>
                <w:rFonts w:cs="Arial"/>
                <w:sz w:val="18"/>
                <w:szCs w:val="18"/>
              </w:rPr>
            </w:pPr>
          </w:p>
        </w:tc>
        <w:tc>
          <w:tcPr>
            <w:tcW w:w="1275" w:type="dxa"/>
          </w:tcPr>
          <w:p w:rsidR="001603A2" w:rsidRPr="00FA1B51" w:rsidRDefault="001603A2" w:rsidP="001603A2">
            <w:pPr>
              <w:spacing w:before="60" w:after="60"/>
              <w:rPr>
                <w:rFonts w:cs="Arial"/>
                <w:sz w:val="18"/>
                <w:szCs w:val="18"/>
              </w:rPr>
            </w:pPr>
          </w:p>
        </w:tc>
        <w:tc>
          <w:tcPr>
            <w:tcW w:w="1843" w:type="dxa"/>
          </w:tcPr>
          <w:p w:rsidR="001603A2" w:rsidRPr="00FA1B51" w:rsidRDefault="001603A2" w:rsidP="001603A2">
            <w:pPr>
              <w:spacing w:before="60" w:after="60"/>
              <w:rPr>
                <w:rFonts w:cs="Arial"/>
                <w:sz w:val="18"/>
                <w:szCs w:val="18"/>
              </w:rPr>
            </w:pPr>
          </w:p>
        </w:tc>
        <w:tc>
          <w:tcPr>
            <w:tcW w:w="2126"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c>
          <w:tcPr>
            <w:tcW w:w="1559" w:type="dxa"/>
          </w:tcPr>
          <w:p w:rsidR="001603A2" w:rsidRPr="00FA1B51" w:rsidRDefault="001603A2" w:rsidP="001603A2">
            <w:pPr>
              <w:spacing w:before="60" w:after="60"/>
              <w:rPr>
                <w:rFonts w:cs="Arial"/>
                <w:sz w:val="18"/>
                <w:szCs w:val="18"/>
              </w:rPr>
            </w:pPr>
          </w:p>
        </w:tc>
        <w:tc>
          <w:tcPr>
            <w:tcW w:w="2552" w:type="dxa"/>
          </w:tcPr>
          <w:p w:rsidR="001603A2" w:rsidRPr="00FA1B51" w:rsidRDefault="001603A2" w:rsidP="001603A2">
            <w:pPr>
              <w:spacing w:before="60" w:after="60"/>
              <w:rPr>
                <w:rFonts w:cs="Arial"/>
                <w:sz w:val="18"/>
                <w:szCs w:val="18"/>
              </w:rPr>
            </w:pPr>
          </w:p>
        </w:tc>
      </w:tr>
      <w:tr w:rsidR="001603A2" w:rsidTr="002A3A07">
        <w:trPr>
          <w:cantSplit/>
        </w:trPr>
        <w:tc>
          <w:tcPr>
            <w:tcW w:w="14709" w:type="dxa"/>
            <w:gridSpan w:val="8"/>
            <w:shd w:val="clear" w:color="auto" w:fill="BFBFBF" w:themeFill="background1" w:themeFillShade="BF"/>
          </w:tcPr>
          <w:p w:rsidR="001603A2" w:rsidRPr="004429DD" w:rsidRDefault="001603A2" w:rsidP="001603A2">
            <w:pPr>
              <w:rPr>
                <w:rFonts w:cs="Arial"/>
                <w:b/>
              </w:rPr>
            </w:pPr>
            <w:r w:rsidRPr="004429DD">
              <w:rPr>
                <w:rFonts w:cs="Arial"/>
                <w:b/>
              </w:rPr>
              <w:t>Other requirements</w:t>
            </w:r>
          </w:p>
        </w:tc>
      </w:tr>
      <w:tr w:rsidR="001603A2" w:rsidTr="000242B8">
        <w:trPr>
          <w:cantSplit/>
          <w:trHeight w:val="852"/>
        </w:trPr>
        <w:tc>
          <w:tcPr>
            <w:tcW w:w="14709" w:type="dxa"/>
            <w:gridSpan w:val="8"/>
          </w:tcPr>
          <w:p w:rsidR="001603A2" w:rsidRPr="00F87B8E" w:rsidRDefault="001603A2" w:rsidP="001603A2">
            <w:pPr>
              <w:rPr>
                <w:i/>
                <w:color w:val="FF0000"/>
                <w:sz w:val="18"/>
                <w:szCs w:val="18"/>
              </w:rPr>
            </w:pPr>
            <w:r w:rsidRPr="00F87B8E">
              <w:rPr>
                <w:i/>
                <w:color w:val="FF0000"/>
                <w:sz w:val="18"/>
                <w:szCs w:val="18"/>
              </w:rPr>
              <w:t>E.g. monitoring (sampling frequency, activity limits, probe type, etc), maximum storage times or details of handover and location of handover point between project and waste personnel.</w:t>
            </w:r>
          </w:p>
          <w:p w:rsidR="001603A2" w:rsidRPr="007B1665" w:rsidRDefault="001603A2" w:rsidP="001603A2">
            <w:pPr>
              <w:spacing w:after="120"/>
              <w:rPr>
                <w:rFonts w:cs="Arial"/>
                <w:sz w:val="18"/>
                <w:szCs w:val="18"/>
              </w:rPr>
            </w:pPr>
          </w:p>
        </w:tc>
      </w:tr>
    </w:tbl>
    <w:p w:rsidR="004429DD" w:rsidRDefault="004429DD" w:rsidP="00AE0A97">
      <w:pPr>
        <w:spacing w:after="120"/>
        <w:jc w:val="both"/>
        <w:rPr>
          <w:rFonts w:cs="Arial"/>
        </w:rPr>
        <w:sectPr w:rsidR="004429DD" w:rsidSect="007059A6">
          <w:headerReference w:type="default" r:id="rId11"/>
          <w:headerReference w:type="first" r:id="rId12"/>
          <w:pgSz w:w="16838" w:h="11906" w:orient="landscape"/>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4429DD" w:rsidRPr="00A4373E" w:rsidRDefault="004429DD" w:rsidP="00F94557">
      <w:pPr>
        <w:pStyle w:val="ListParagraph"/>
        <w:numPr>
          <w:ilvl w:val="0"/>
          <w:numId w:val="5"/>
        </w:numPr>
        <w:spacing w:before="240" w:after="120" w:line="240" w:lineRule="auto"/>
        <w:ind w:left="426"/>
        <w:rPr>
          <w:b/>
        </w:rPr>
      </w:pPr>
      <w:r w:rsidRPr="00A4373E">
        <w:rPr>
          <w:b/>
        </w:rPr>
        <w:lastRenderedPageBreak/>
        <w:t>POST PROJECT REVIEW (LESSONS LEARNED)</w:t>
      </w:r>
    </w:p>
    <w:tbl>
      <w:tblPr>
        <w:tblStyle w:val="TableGrid"/>
        <w:tblW w:w="9498" w:type="dxa"/>
        <w:tblInd w:w="108" w:type="dxa"/>
        <w:tblLook w:val="04A0"/>
      </w:tblPr>
      <w:tblGrid>
        <w:gridCol w:w="9498"/>
      </w:tblGrid>
      <w:tr w:rsidR="004429DD" w:rsidTr="0013534C">
        <w:trPr>
          <w:tblHeader/>
        </w:trPr>
        <w:tc>
          <w:tcPr>
            <w:tcW w:w="9498" w:type="dxa"/>
            <w:shd w:val="clear" w:color="auto" w:fill="BFBFBF" w:themeFill="background1" w:themeFillShade="BF"/>
          </w:tcPr>
          <w:p w:rsidR="004429DD" w:rsidRPr="00F87B8E" w:rsidRDefault="00F87B8E" w:rsidP="00F87B8E">
            <w:pPr>
              <w:spacing w:before="240" w:after="120"/>
              <w:jc w:val="center"/>
              <w:rPr>
                <w:b/>
              </w:rPr>
            </w:pPr>
            <w:r>
              <w:rPr>
                <w:b/>
              </w:rPr>
              <w:t>Lessons Learned</w:t>
            </w:r>
          </w:p>
        </w:tc>
      </w:tr>
      <w:tr w:rsidR="004429DD" w:rsidTr="004917D0">
        <w:trPr>
          <w:trHeight w:val="1950"/>
        </w:trPr>
        <w:tc>
          <w:tcPr>
            <w:tcW w:w="9498" w:type="dxa"/>
          </w:tcPr>
          <w:p w:rsidR="00A76B28" w:rsidRDefault="00EE17DF" w:rsidP="00EE17DF">
            <w:pPr>
              <w:spacing w:before="60" w:after="60"/>
              <w:rPr>
                <w:rFonts w:cs="Arial"/>
                <w:i/>
                <w:color w:val="FF0000"/>
                <w:sz w:val="18"/>
                <w:szCs w:val="18"/>
              </w:rPr>
            </w:pPr>
            <w:r>
              <w:rPr>
                <w:rFonts w:cs="Arial"/>
                <w:i/>
                <w:color w:val="FF0000"/>
                <w:sz w:val="18"/>
                <w:szCs w:val="18"/>
              </w:rPr>
              <w:t xml:space="preserve">Capture lessons as they happen, don’t wait </w:t>
            </w:r>
            <w:r w:rsidRPr="002434AE">
              <w:rPr>
                <w:rFonts w:cs="Arial"/>
                <w:i/>
                <w:color w:val="FF0000"/>
                <w:sz w:val="18"/>
                <w:szCs w:val="18"/>
              </w:rPr>
              <w:t xml:space="preserve">until the end of the project. </w:t>
            </w:r>
            <w:r w:rsidR="00627859">
              <w:rPr>
                <w:rFonts w:cs="Arial"/>
                <w:i/>
                <w:color w:val="FF0000"/>
                <w:sz w:val="18"/>
                <w:szCs w:val="18"/>
              </w:rPr>
              <w:t xml:space="preserve"> </w:t>
            </w:r>
          </w:p>
          <w:p w:rsidR="00A76B28" w:rsidRDefault="00EE17DF" w:rsidP="00EE17DF">
            <w:pPr>
              <w:spacing w:before="60" w:after="60"/>
              <w:rPr>
                <w:rFonts w:cs="Arial"/>
                <w:i/>
                <w:color w:val="FF0000"/>
                <w:sz w:val="18"/>
                <w:szCs w:val="18"/>
              </w:rPr>
            </w:pPr>
            <w:r w:rsidRPr="00F87B8E">
              <w:rPr>
                <w:i/>
                <w:color w:val="FF0000"/>
                <w:sz w:val="18"/>
                <w:szCs w:val="18"/>
              </w:rPr>
              <w:t>Capture any successes, learning and areas for improvement.</w:t>
            </w:r>
            <w:r w:rsidRPr="002434AE">
              <w:rPr>
                <w:rFonts w:cs="Arial"/>
                <w:i/>
                <w:color w:val="FF0000"/>
                <w:sz w:val="18"/>
                <w:szCs w:val="18"/>
              </w:rPr>
              <w:t xml:space="preserve"> </w:t>
            </w:r>
            <w:r>
              <w:rPr>
                <w:rFonts w:cs="Arial"/>
                <w:i/>
                <w:color w:val="FF0000"/>
                <w:sz w:val="18"/>
                <w:szCs w:val="18"/>
              </w:rPr>
              <w:t xml:space="preserve"> </w:t>
            </w:r>
            <w:r w:rsidR="00627859">
              <w:rPr>
                <w:rFonts w:cs="Arial"/>
                <w:i/>
                <w:color w:val="FF0000"/>
                <w:sz w:val="18"/>
                <w:szCs w:val="18"/>
              </w:rPr>
              <w:t xml:space="preserve"> </w:t>
            </w:r>
          </w:p>
          <w:p w:rsidR="00EE17DF" w:rsidRDefault="00EE17DF" w:rsidP="00EE17DF">
            <w:pPr>
              <w:spacing w:before="60" w:after="60"/>
              <w:rPr>
                <w:rFonts w:cs="Arial"/>
                <w:i/>
                <w:color w:val="FF0000"/>
                <w:sz w:val="18"/>
                <w:szCs w:val="18"/>
              </w:rPr>
            </w:pPr>
            <w:r w:rsidRPr="00F87B8E">
              <w:rPr>
                <w:rFonts w:cs="Arial"/>
                <w:i/>
                <w:color w:val="FF0000"/>
                <w:sz w:val="18"/>
                <w:szCs w:val="18"/>
              </w:rPr>
              <w:t xml:space="preserve">Include any </w:t>
            </w:r>
            <w:r>
              <w:rPr>
                <w:rFonts w:cs="Arial"/>
                <w:i/>
                <w:color w:val="FF0000"/>
                <w:sz w:val="18"/>
                <w:szCs w:val="18"/>
              </w:rPr>
              <w:t>significant differences</w:t>
            </w:r>
            <w:r w:rsidRPr="00F87B8E">
              <w:rPr>
                <w:rFonts w:cs="Arial"/>
                <w:i/>
                <w:color w:val="FF0000"/>
                <w:sz w:val="18"/>
                <w:szCs w:val="18"/>
              </w:rPr>
              <w:t xml:space="preserve"> in forecast arisings and act</w:t>
            </w:r>
            <w:r w:rsidRPr="002434AE">
              <w:rPr>
                <w:rFonts w:cs="Arial"/>
                <w:i/>
                <w:color w:val="FF0000"/>
                <w:sz w:val="18"/>
                <w:szCs w:val="18"/>
              </w:rPr>
              <w:t xml:space="preserve">uals, </w:t>
            </w:r>
            <w:r>
              <w:rPr>
                <w:rFonts w:cs="Arial"/>
                <w:i/>
                <w:color w:val="FF0000"/>
                <w:sz w:val="18"/>
                <w:szCs w:val="18"/>
              </w:rPr>
              <w:t>with</w:t>
            </w:r>
            <w:r w:rsidRPr="002434AE">
              <w:rPr>
                <w:rFonts w:cs="Arial"/>
                <w:i/>
                <w:color w:val="FF0000"/>
                <w:sz w:val="18"/>
                <w:szCs w:val="18"/>
              </w:rPr>
              <w:t xml:space="preserve"> reasons for this.</w:t>
            </w:r>
          </w:p>
          <w:p w:rsidR="00EE17DF" w:rsidRDefault="00EE17DF" w:rsidP="00EE17DF">
            <w:pPr>
              <w:spacing w:before="60" w:after="60"/>
              <w:rPr>
                <w:rFonts w:cs="Arial"/>
                <w:i/>
                <w:color w:val="FF0000"/>
                <w:sz w:val="18"/>
                <w:szCs w:val="18"/>
              </w:rPr>
            </w:pPr>
            <w:r w:rsidRPr="002434AE">
              <w:rPr>
                <w:rFonts w:cs="Arial"/>
                <w:i/>
                <w:color w:val="FF0000"/>
                <w:sz w:val="18"/>
                <w:szCs w:val="18"/>
              </w:rPr>
              <w:t xml:space="preserve">If wastes went for disposal, </w:t>
            </w:r>
            <w:r>
              <w:rPr>
                <w:rFonts w:cs="Arial"/>
                <w:i/>
                <w:color w:val="FF0000"/>
                <w:sz w:val="18"/>
                <w:szCs w:val="18"/>
              </w:rPr>
              <w:t xml:space="preserve">describe </w:t>
            </w:r>
            <w:r w:rsidRPr="002434AE">
              <w:rPr>
                <w:rFonts w:cs="Arial"/>
                <w:i/>
                <w:color w:val="FF0000"/>
                <w:sz w:val="18"/>
                <w:szCs w:val="18"/>
              </w:rPr>
              <w:t xml:space="preserve">why </w:t>
            </w:r>
            <w:r>
              <w:rPr>
                <w:rFonts w:cs="Arial"/>
                <w:i/>
                <w:color w:val="FF0000"/>
                <w:sz w:val="18"/>
                <w:szCs w:val="18"/>
              </w:rPr>
              <w:t>they did</w:t>
            </w:r>
            <w:r w:rsidRPr="002434AE">
              <w:rPr>
                <w:rFonts w:cs="Arial"/>
                <w:i/>
                <w:color w:val="FF0000"/>
                <w:sz w:val="18"/>
                <w:szCs w:val="18"/>
              </w:rPr>
              <w:t xml:space="preserve"> and </w:t>
            </w:r>
            <w:r>
              <w:rPr>
                <w:rFonts w:cs="Arial"/>
                <w:i/>
                <w:color w:val="FF0000"/>
                <w:sz w:val="18"/>
                <w:szCs w:val="18"/>
              </w:rPr>
              <w:t>consider if</w:t>
            </w:r>
            <w:r w:rsidRPr="002434AE">
              <w:rPr>
                <w:rFonts w:cs="Arial"/>
                <w:i/>
                <w:color w:val="FF0000"/>
                <w:sz w:val="18"/>
                <w:szCs w:val="18"/>
              </w:rPr>
              <w:t xml:space="preserve"> a different approach to waste management </w:t>
            </w:r>
            <w:r>
              <w:rPr>
                <w:rFonts w:cs="Arial"/>
                <w:i/>
                <w:color w:val="FF0000"/>
                <w:sz w:val="18"/>
                <w:szCs w:val="18"/>
              </w:rPr>
              <w:t xml:space="preserve">might </w:t>
            </w:r>
            <w:r w:rsidRPr="002434AE">
              <w:rPr>
                <w:rFonts w:cs="Arial"/>
                <w:i/>
                <w:color w:val="FF0000"/>
                <w:sz w:val="18"/>
                <w:szCs w:val="18"/>
              </w:rPr>
              <w:t>facilitate a different route for future projects.</w:t>
            </w:r>
          </w:p>
          <w:p w:rsidR="00EE17DF" w:rsidRPr="00F87B8E" w:rsidRDefault="00EE17DF" w:rsidP="00EE17DF">
            <w:pPr>
              <w:spacing w:before="60" w:after="60"/>
              <w:rPr>
                <w:rFonts w:cs="Arial"/>
                <w:i/>
                <w:color w:val="FF0000"/>
                <w:sz w:val="18"/>
                <w:szCs w:val="18"/>
              </w:rPr>
            </w:pPr>
            <w:r>
              <w:rPr>
                <w:rFonts w:cs="Arial"/>
                <w:i/>
                <w:color w:val="FF0000"/>
                <w:sz w:val="18"/>
                <w:szCs w:val="18"/>
              </w:rPr>
              <w:t>If a difficult problem was solved or a difficult waste managed, outline your solution or your learning.</w:t>
            </w:r>
          </w:p>
          <w:p w:rsidR="00A76B28" w:rsidRPr="00A76B28" w:rsidRDefault="00A76B28" w:rsidP="00A76B28">
            <w:pPr>
              <w:pStyle w:val="ListParagraph"/>
              <w:numPr>
                <w:ilvl w:val="0"/>
                <w:numId w:val="11"/>
              </w:numPr>
              <w:spacing w:before="120" w:after="60" w:line="276" w:lineRule="auto"/>
              <w:ind w:left="176" w:hanging="142"/>
              <w:contextualSpacing w:val="0"/>
              <w:rPr>
                <w:sz w:val="18"/>
                <w:szCs w:val="18"/>
              </w:rPr>
            </w:pPr>
          </w:p>
          <w:p w:rsidR="00252DDF" w:rsidRPr="00A76B28" w:rsidRDefault="00252DDF" w:rsidP="00A76B28">
            <w:pPr>
              <w:pStyle w:val="ListParagraph"/>
              <w:numPr>
                <w:ilvl w:val="0"/>
                <w:numId w:val="11"/>
              </w:numPr>
              <w:spacing w:before="120" w:after="60" w:line="276" w:lineRule="auto"/>
              <w:ind w:left="176" w:hanging="142"/>
              <w:contextualSpacing w:val="0"/>
              <w:rPr>
                <w:sz w:val="18"/>
                <w:szCs w:val="18"/>
              </w:rPr>
            </w:pPr>
          </w:p>
          <w:p w:rsidR="00252DDF" w:rsidRPr="00A76B28" w:rsidRDefault="00252DDF" w:rsidP="00A76B28">
            <w:pPr>
              <w:pStyle w:val="ListParagraph"/>
              <w:numPr>
                <w:ilvl w:val="0"/>
                <w:numId w:val="11"/>
              </w:numPr>
              <w:spacing w:before="120" w:after="60" w:line="276" w:lineRule="auto"/>
              <w:ind w:left="176" w:hanging="142"/>
              <w:contextualSpacing w:val="0"/>
              <w:rPr>
                <w:sz w:val="18"/>
                <w:szCs w:val="18"/>
              </w:rPr>
            </w:pPr>
            <w:r w:rsidRPr="00A76B28">
              <w:rPr>
                <w:sz w:val="18"/>
                <w:szCs w:val="18"/>
              </w:rPr>
              <w:t xml:space="preserve"> </w:t>
            </w:r>
          </w:p>
          <w:p w:rsidR="00252DDF" w:rsidRPr="00A76B28" w:rsidRDefault="00252DDF" w:rsidP="00A76B28">
            <w:pPr>
              <w:pStyle w:val="ListParagraph"/>
              <w:numPr>
                <w:ilvl w:val="0"/>
                <w:numId w:val="11"/>
              </w:numPr>
              <w:spacing w:before="120" w:after="60" w:line="276" w:lineRule="auto"/>
              <w:ind w:left="176" w:hanging="142"/>
              <w:contextualSpacing w:val="0"/>
              <w:rPr>
                <w:sz w:val="18"/>
                <w:szCs w:val="18"/>
              </w:rPr>
            </w:pPr>
          </w:p>
          <w:p w:rsidR="00252DDF" w:rsidRPr="00A76B28" w:rsidRDefault="00252DDF" w:rsidP="00A76B28">
            <w:pPr>
              <w:pStyle w:val="ListParagraph"/>
              <w:numPr>
                <w:ilvl w:val="0"/>
                <w:numId w:val="11"/>
              </w:numPr>
              <w:spacing w:before="120" w:after="60" w:line="276" w:lineRule="auto"/>
              <w:ind w:left="176" w:hanging="142"/>
              <w:contextualSpacing w:val="0"/>
              <w:rPr>
                <w:sz w:val="18"/>
                <w:szCs w:val="18"/>
              </w:rPr>
            </w:pPr>
            <w:r w:rsidRPr="00A76B28">
              <w:rPr>
                <w:sz w:val="18"/>
                <w:szCs w:val="18"/>
              </w:rPr>
              <w:t xml:space="preserve"> </w:t>
            </w:r>
          </w:p>
          <w:p w:rsidR="00627859" w:rsidRPr="000519A0" w:rsidRDefault="00627859" w:rsidP="000519A0">
            <w:pPr>
              <w:pStyle w:val="ListParagraph"/>
              <w:numPr>
                <w:ilvl w:val="0"/>
                <w:numId w:val="11"/>
              </w:numPr>
              <w:spacing w:before="120" w:after="60" w:line="276" w:lineRule="auto"/>
              <w:ind w:left="176" w:hanging="142"/>
              <w:contextualSpacing w:val="0"/>
              <w:rPr>
                <w:sz w:val="18"/>
                <w:szCs w:val="18"/>
              </w:rPr>
            </w:pPr>
          </w:p>
        </w:tc>
      </w:tr>
    </w:tbl>
    <w:p w:rsidR="004429DD" w:rsidRPr="00A4373E" w:rsidRDefault="004429DD" w:rsidP="00F94557">
      <w:pPr>
        <w:pStyle w:val="ListParagraph"/>
        <w:numPr>
          <w:ilvl w:val="0"/>
          <w:numId w:val="5"/>
        </w:numPr>
        <w:spacing w:before="240" w:after="120" w:line="240" w:lineRule="auto"/>
        <w:ind w:left="426"/>
        <w:rPr>
          <w:b/>
        </w:rPr>
      </w:pPr>
      <w:r w:rsidRPr="00A4373E">
        <w:rPr>
          <w:b/>
        </w:rPr>
        <w:t>PWMP COMPLETION AND SIGN-OFF</w:t>
      </w:r>
    </w:p>
    <w:tbl>
      <w:tblPr>
        <w:tblStyle w:val="TableGrid"/>
        <w:tblW w:w="9498" w:type="dxa"/>
        <w:tblInd w:w="108" w:type="dxa"/>
        <w:tblLook w:val="04A0"/>
      </w:tblPr>
      <w:tblGrid>
        <w:gridCol w:w="2410"/>
        <w:gridCol w:w="7088"/>
      </w:tblGrid>
      <w:tr w:rsidR="004429DD" w:rsidTr="0013534C">
        <w:trPr>
          <w:cantSplit/>
        </w:trPr>
        <w:tc>
          <w:tcPr>
            <w:tcW w:w="2410" w:type="dxa"/>
            <w:shd w:val="clear" w:color="auto" w:fill="BFBFBF" w:themeFill="background1" w:themeFillShade="BF"/>
            <w:vAlign w:val="center"/>
          </w:tcPr>
          <w:p w:rsidR="004429DD" w:rsidRDefault="004429DD" w:rsidP="004429DD">
            <w:pPr>
              <w:spacing w:before="240" w:after="120"/>
              <w:rPr>
                <w:b/>
              </w:rPr>
            </w:pPr>
            <w:r>
              <w:rPr>
                <w:b/>
              </w:rPr>
              <w:t>Document author</w:t>
            </w:r>
          </w:p>
        </w:tc>
        <w:tc>
          <w:tcPr>
            <w:tcW w:w="7088" w:type="dxa"/>
          </w:tcPr>
          <w:p w:rsidR="005977E8" w:rsidRDefault="00001AD7" w:rsidP="005977E8">
            <w:pPr>
              <w:tabs>
                <w:tab w:val="left" w:leader="dot" w:pos="4521"/>
              </w:tabs>
              <w:spacing w:before="120" w:after="120" w:line="240" w:lineRule="atLeast"/>
              <w:rPr>
                <w:rFonts w:cs="Arial"/>
              </w:rPr>
            </w:pPr>
            <w:r>
              <w:rPr>
                <w:rFonts w:cs="Arial"/>
              </w:rPr>
              <w:t>Print Name:  Gemma Coyle.</w:t>
            </w:r>
          </w:p>
          <w:p w:rsidR="005977E8" w:rsidRPr="003279D9" w:rsidRDefault="005977E8" w:rsidP="005977E8">
            <w:pPr>
              <w:tabs>
                <w:tab w:val="left" w:leader="dot" w:pos="4521"/>
              </w:tabs>
              <w:spacing w:before="120" w:after="120" w:line="240" w:lineRule="atLeast"/>
              <w:rPr>
                <w:rFonts w:cs="Arial"/>
              </w:rPr>
            </w:pPr>
            <w:r w:rsidRPr="003279D9">
              <w:rPr>
                <w:rFonts w:cs="Arial"/>
              </w:rPr>
              <w:t>Signature:</w:t>
            </w:r>
            <w:r w:rsidR="00EC6B8D">
              <w:rPr>
                <w:rFonts w:cs="Arial"/>
              </w:rPr>
              <w:t xml:space="preserve"> </w:t>
            </w:r>
            <w:r w:rsidR="00001AD7">
              <w:rPr>
                <w:rFonts w:cs="Arial"/>
              </w:rPr>
              <w:t xml:space="preserve">  Gemma Coyle</w:t>
            </w:r>
          </w:p>
          <w:p w:rsidR="004429DD" w:rsidRDefault="005977E8" w:rsidP="00EE2E4B">
            <w:pPr>
              <w:spacing w:before="240" w:after="120"/>
              <w:rPr>
                <w:b/>
              </w:rPr>
            </w:pPr>
            <w:r w:rsidRPr="003279D9">
              <w:rPr>
                <w:rFonts w:cs="Arial"/>
              </w:rPr>
              <w:t>Date</w:t>
            </w:r>
            <w:r w:rsidR="00001AD7">
              <w:rPr>
                <w:rFonts w:cs="Arial"/>
              </w:rPr>
              <w:t>:  2</w:t>
            </w:r>
            <w:r w:rsidR="00EE2E4B">
              <w:rPr>
                <w:rFonts w:cs="Arial"/>
              </w:rPr>
              <w:t>6</w:t>
            </w:r>
            <w:r w:rsidR="00001AD7" w:rsidRPr="00001AD7">
              <w:rPr>
                <w:rFonts w:cs="Arial"/>
                <w:vertAlign w:val="superscript"/>
              </w:rPr>
              <w:t>th</w:t>
            </w:r>
            <w:r w:rsidR="00001AD7">
              <w:rPr>
                <w:rFonts w:cs="Arial"/>
              </w:rPr>
              <w:t xml:space="preserve"> July 2019</w:t>
            </w:r>
          </w:p>
        </w:tc>
      </w:tr>
      <w:tr w:rsidR="00EC6B8D" w:rsidTr="0013534C">
        <w:trPr>
          <w:cantSplit/>
        </w:trPr>
        <w:tc>
          <w:tcPr>
            <w:tcW w:w="2410" w:type="dxa"/>
            <w:shd w:val="clear" w:color="auto" w:fill="BFBFBF" w:themeFill="background1" w:themeFillShade="BF"/>
            <w:vAlign w:val="center"/>
          </w:tcPr>
          <w:p w:rsidR="00EC6B8D" w:rsidRDefault="00EC6B8D" w:rsidP="004429DD">
            <w:pPr>
              <w:spacing w:before="240" w:after="120"/>
              <w:rPr>
                <w:b/>
              </w:rPr>
            </w:pPr>
            <w:r>
              <w:rPr>
                <w:b/>
              </w:rPr>
              <w:t>Waste manager</w:t>
            </w:r>
          </w:p>
        </w:tc>
        <w:tc>
          <w:tcPr>
            <w:tcW w:w="7088" w:type="dxa"/>
          </w:tcPr>
          <w:p w:rsidR="00EC6B8D" w:rsidRDefault="00EC6B8D" w:rsidP="00B801EF">
            <w:pPr>
              <w:tabs>
                <w:tab w:val="left" w:leader="dot" w:pos="4521"/>
              </w:tabs>
              <w:spacing w:before="120" w:after="120" w:line="240" w:lineRule="atLeast"/>
              <w:rPr>
                <w:rFonts w:cs="Arial"/>
              </w:rPr>
            </w:pPr>
            <w:r>
              <w:rPr>
                <w:rFonts w:cs="Arial"/>
              </w:rPr>
              <w:t>Print Name: .........................................</w:t>
            </w:r>
          </w:p>
          <w:p w:rsidR="00EC6B8D" w:rsidRPr="003279D9" w:rsidRDefault="00EC6B8D" w:rsidP="00B801EF">
            <w:pPr>
              <w:tabs>
                <w:tab w:val="left" w:leader="dot" w:pos="4521"/>
              </w:tabs>
              <w:spacing w:before="120" w:after="120" w:line="240" w:lineRule="atLeast"/>
              <w:rPr>
                <w:rFonts w:cs="Arial"/>
              </w:rPr>
            </w:pPr>
            <w:r w:rsidRPr="003279D9">
              <w:rPr>
                <w:rFonts w:cs="Arial"/>
              </w:rPr>
              <w:t>Signature:</w:t>
            </w:r>
            <w:r>
              <w:rPr>
                <w:rFonts w:cs="Arial"/>
              </w:rPr>
              <w:t xml:space="preserve"> … ……………………………………….</w:t>
            </w:r>
          </w:p>
          <w:p w:rsidR="00EC6B8D" w:rsidRDefault="00EC6B8D" w:rsidP="00B801EF">
            <w:pPr>
              <w:spacing w:before="240" w:after="120"/>
              <w:rPr>
                <w:b/>
              </w:rPr>
            </w:pPr>
            <w:r w:rsidRPr="003279D9">
              <w:rPr>
                <w:rFonts w:cs="Arial"/>
              </w:rPr>
              <w:t>Date:</w:t>
            </w:r>
            <w:r>
              <w:rPr>
                <w:rFonts w:cs="Arial"/>
              </w:rPr>
              <w:t xml:space="preserve"> …………………………………</w:t>
            </w:r>
          </w:p>
        </w:tc>
      </w:tr>
      <w:tr w:rsidR="004429DD" w:rsidTr="0013534C">
        <w:trPr>
          <w:cantSplit/>
        </w:trPr>
        <w:tc>
          <w:tcPr>
            <w:tcW w:w="9498" w:type="dxa"/>
            <w:gridSpan w:val="2"/>
            <w:shd w:val="clear" w:color="auto" w:fill="D9D9D9" w:themeFill="background1" w:themeFillShade="D9"/>
            <w:vAlign w:val="center"/>
          </w:tcPr>
          <w:p w:rsidR="004429DD" w:rsidRPr="004917D0" w:rsidRDefault="004429DD" w:rsidP="004917D0">
            <w:pPr>
              <w:tabs>
                <w:tab w:val="left" w:leader="dot" w:pos="4521"/>
              </w:tabs>
              <w:spacing w:before="120" w:after="120" w:line="240" w:lineRule="atLeast"/>
              <w:rPr>
                <w:rFonts w:cs="Arial"/>
                <w:b/>
              </w:rPr>
            </w:pPr>
            <w:r w:rsidRPr="004917D0">
              <w:rPr>
                <w:rFonts w:cs="Arial"/>
                <w:b/>
              </w:rPr>
              <w:t>Declaration</w:t>
            </w:r>
          </w:p>
        </w:tc>
      </w:tr>
      <w:tr w:rsidR="004429DD" w:rsidTr="0013534C">
        <w:trPr>
          <w:cantSplit/>
        </w:trPr>
        <w:tc>
          <w:tcPr>
            <w:tcW w:w="9498" w:type="dxa"/>
            <w:gridSpan w:val="2"/>
            <w:vAlign w:val="center"/>
          </w:tcPr>
          <w:p w:rsidR="004429DD" w:rsidRPr="00855409" w:rsidRDefault="004429DD" w:rsidP="004429DD">
            <w:pPr>
              <w:spacing w:before="120"/>
              <w:rPr>
                <w:rFonts w:cs="Arial"/>
                <w:sz w:val="18"/>
                <w:szCs w:val="18"/>
              </w:rPr>
            </w:pPr>
            <w:r w:rsidRPr="00855409">
              <w:rPr>
                <w:rFonts w:cs="Arial"/>
                <w:sz w:val="18"/>
                <w:szCs w:val="18"/>
              </w:rPr>
              <w:t>The Project Manager can confirm that:</w:t>
            </w:r>
          </w:p>
          <w:p w:rsidR="004429DD" w:rsidRPr="00855409" w:rsidRDefault="004429DD" w:rsidP="004917D0">
            <w:pPr>
              <w:numPr>
                <w:ilvl w:val="0"/>
                <w:numId w:val="8"/>
              </w:numPr>
              <w:spacing w:before="60" w:after="60"/>
              <w:jc w:val="both"/>
              <w:rPr>
                <w:color w:val="000000"/>
                <w:sz w:val="18"/>
                <w:szCs w:val="18"/>
              </w:rPr>
            </w:pPr>
            <w:r w:rsidRPr="00855409">
              <w:rPr>
                <w:rFonts w:cs="Arial"/>
                <w:sz w:val="18"/>
                <w:szCs w:val="18"/>
              </w:rPr>
              <w:t xml:space="preserve">All </w:t>
            </w:r>
            <w:r w:rsidRPr="00855409">
              <w:rPr>
                <w:rFonts w:cs="Arial"/>
                <w:color w:val="000000"/>
                <w:sz w:val="18"/>
                <w:szCs w:val="18"/>
              </w:rPr>
              <w:t>waste identified in this PWMP has been disposed/transferred in accordance with the</w:t>
            </w:r>
            <w:r w:rsidR="00827720">
              <w:rPr>
                <w:rFonts w:cs="Arial"/>
                <w:color w:val="000000"/>
                <w:sz w:val="18"/>
                <w:szCs w:val="18"/>
              </w:rPr>
              <w:t xml:space="preserve"> </w:t>
            </w:r>
            <w:r w:rsidRPr="00855409">
              <w:rPr>
                <w:rFonts w:cs="Arial"/>
                <w:color w:val="000000"/>
                <w:sz w:val="18"/>
                <w:szCs w:val="18"/>
              </w:rPr>
              <w:t>waste acceptance criteria and in accordance with the relevant standards/directions in force</w:t>
            </w:r>
            <w:r w:rsidR="00855409">
              <w:rPr>
                <w:rFonts w:cs="Arial"/>
                <w:color w:val="000000"/>
                <w:sz w:val="18"/>
                <w:szCs w:val="18"/>
              </w:rPr>
              <w:t xml:space="preserve"> </w:t>
            </w:r>
            <w:r w:rsidRPr="00855409">
              <w:rPr>
                <w:rFonts w:cs="Arial"/>
                <w:color w:val="000000"/>
                <w:sz w:val="18"/>
                <w:szCs w:val="18"/>
              </w:rPr>
              <w:t xml:space="preserve">at the time and </w:t>
            </w:r>
            <w:r w:rsidRPr="00827720">
              <w:rPr>
                <w:rFonts w:cs="Arial"/>
                <w:b/>
                <w:color w:val="000000"/>
                <w:sz w:val="18"/>
                <w:szCs w:val="18"/>
              </w:rPr>
              <w:t xml:space="preserve">&lt; </w:t>
            </w:r>
            <w:r w:rsidRPr="00827720">
              <w:rPr>
                <w:rFonts w:cs="Arial"/>
                <w:b/>
                <w:i/>
                <w:color w:val="000000"/>
                <w:sz w:val="18"/>
                <w:szCs w:val="18"/>
              </w:rPr>
              <w:t>insert the name of your organisation</w:t>
            </w:r>
            <w:r w:rsidRPr="00827720">
              <w:rPr>
                <w:rFonts w:cs="Arial"/>
                <w:b/>
                <w:color w:val="000000"/>
                <w:sz w:val="18"/>
                <w:szCs w:val="18"/>
              </w:rPr>
              <w:t xml:space="preserve"> &gt;</w:t>
            </w:r>
            <w:r w:rsidRPr="00855409">
              <w:rPr>
                <w:rFonts w:cs="Arial"/>
                <w:color w:val="000000"/>
                <w:sz w:val="18"/>
                <w:szCs w:val="18"/>
              </w:rPr>
              <w:t xml:space="preserve">’s environmental permit and/or safety case. </w:t>
            </w:r>
          </w:p>
          <w:p w:rsidR="004429DD" w:rsidRPr="00855409" w:rsidRDefault="004429DD" w:rsidP="004917D0">
            <w:pPr>
              <w:numPr>
                <w:ilvl w:val="0"/>
                <w:numId w:val="8"/>
              </w:numPr>
              <w:spacing w:before="60" w:after="60"/>
              <w:jc w:val="both"/>
              <w:rPr>
                <w:rFonts w:cs="Arial"/>
                <w:color w:val="000000"/>
                <w:sz w:val="18"/>
                <w:szCs w:val="18"/>
              </w:rPr>
            </w:pPr>
            <w:r w:rsidRPr="00855409">
              <w:rPr>
                <w:rFonts w:cs="Arial"/>
                <w:color w:val="000000"/>
                <w:sz w:val="18"/>
                <w:szCs w:val="18"/>
              </w:rPr>
              <w:t xml:space="preserve">Actual waste disposals/transfers of waste identified in this PWMP can be demonstrated via the </w:t>
            </w:r>
            <w:r w:rsidRPr="00827720">
              <w:rPr>
                <w:rFonts w:cs="Arial"/>
                <w:b/>
                <w:color w:val="000000"/>
                <w:sz w:val="18"/>
                <w:szCs w:val="18"/>
              </w:rPr>
              <w:t xml:space="preserve">&lt; </w:t>
            </w:r>
            <w:r w:rsidRPr="00827720">
              <w:rPr>
                <w:rFonts w:cs="Arial"/>
                <w:b/>
                <w:i/>
                <w:color w:val="000000"/>
                <w:sz w:val="18"/>
                <w:szCs w:val="18"/>
              </w:rPr>
              <w:t>insert the details of your waste tracking system</w:t>
            </w:r>
            <w:r w:rsidR="004917D0" w:rsidRPr="00827720">
              <w:rPr>
                <w:rFonts w:cs="Arial"/>
                <w:b/>
                <w:i/>
                <w:color w:val="000000"/>
                <w:sz w:val="18"/>
                <w:szCs w:val="18"/>
              </w:rPr>
              <w:t xml:space="preserve"> or process</w:t>
            </w:r>
            <w:r w:rsidRPr="00827720">
              <w:rPr>
                <w:rFonts w:cs="Arial"/>
                <w:b/>
                <w:color w:val="000000"/>
                <w:sz w:val="18"/>
                <w:szCs w:val="18"/>
              </w:rPr>
              <w:t xml:space="preserve"> &gt;</w:t>
            </w:r>
            <w:r w:rsidRPr="00855409">
              <w:rPr>
                <w:rFonts w:cs="Arial"/>
                <w:color w:val="000000"/>
                <w:sz w:val="18"/>
                <w:szCs w:val="18"/>
              </w:rPr>
              <w:t xml:space="preserve"> </w:t>
            </w:r>
          </w:p>
          <w:p w:rsidR="004429DD" w:rsidRPr="004429DD" w:rsidRDefault="004429DD" w:rsidP="004917D0">
            <w:pPr>
              <w:pStyle w:val="ListParagraph"/>
              <w:numPr>
                <w:ilvl w:val="0"/>
                <w:numId w:val="8"/>
              </w:numPr>
              <w:tabs>
                <w:tab w:val="left" w:leader="dot" w:pos="4521"/>
              </w:tabs>
              <w:spacing w:before="240" w:after="120" w:line="240" w:lineRule="atLeast"/>
              <w:jc w:val="both"/>
              <w:rPr>
                <w:rFonts w:cs="Arial"/>
              </w:rPr>
            </w:pPr>
            <w:r w:rsidRPr="00855409">
              <w:rPr>
                <w:rFonts w:cs="Arial"/>
                <w:color w:val="000000"/>
                <w:sz w:val="18"/>
                <w:szCs w:val="18"/>
              </w:rPr>
              <w:t>Key parts of Rad and Non-Rad waste processing have been</w:t>
            </w:r>
            <w:r w:rsidRPr="00855409">
              <w:rPr>
                <w:rFonts w:cs="Arial"/>
                <w:sz w:val="18"/>
                <w:szCs w:val="18"/>
              </w:rPr>
              <w:t xml:space="preserve"> carried out under the direction of a SQEP for Waste Management.</w:t>
            </w:r>
          </w:p>
        </w:tc>
      </w:tr>
      <w:tr w:rsidR="00EC6B8D" w:rsidTr="0013534C">
        <w:trPr>
          <w:cantSplit/>
        </w:trPr>
        <w:tc>
          <w:tcPr>
            <w:tcW w:w="2410" w:type="dxa"/>
            <w:shd w:val="clear" w:color="auto" w:fill="BFBFBF" w:themeFill="background1" w:themeFillShade="BF"/>
            <w:vAlign w:val="center"/>
          </w:tcPr>
          <w:p w:rsidR="00EC6B8D" w:rsidRDefault="00EC6B8D" w:rsidP="004429DD">
            <w:pPr>
              <w:spacing w:before="240" w:after="120"/>
              <w:rPr>
                <w:b/>
              </w:rPr>
            </w:pPr>
            <w:r>
              <w:rPr>
                <w:b/>
              </w:rPr>
              <w:t>Project Manager</w:t>
            </w:r>
          </w:p>
        </w:tc>
        <w:tc>
          <w:tcPr>
            <w:tcW w:w="7088" w:type="dxa"/>
          </w:tcPr>
          <w:p w:rsidR="00001AD7" w:rsidRDefault="00EC6B8D" w:rsidP="00B801EF">
            <w:pPr>
              <w:tabs>
                <w:tab w:val="left" w:leader="dot" w:pos="4521"/>
              </w:tabs>
              <w:spacing w:before="120" w:after="120" w:line="240" w:lineRule="atLeast"/>
              <w:rPr>
                <w:rFonts w:cs="Arial"/>
              </w:rPr>
            </w:pPr>
            <w:r>
              <w:rPr>
                <w:rFonts w:cs="Arial"/>
              </w:rPr>
              <w:t>Print Name:</w:t>
            </w:r>
            <w:r w:rsidR="00001AD7">
              <w:rPr>
                <w:rFonts w:cs="Arial"/>
              </w:rPr>
              <w:t xml:space="preserve">  Gemma Coyle.</w:t>
            </w:r>
          </w:p>
          <w:p w:rsidR="00EC6B8D" w:rsidRPr="003279D9" w:rsidRDefault="00EC6B8D" w:rsidP="00B801EF">
            <w:pPr>
              <w:tabs>
                <w:tab w:val="left" w:leader="dot" w:pos="4521"/>
              </w:tabs>
              <w:spacing w:before="120" w:after="120" w:line="240" w:lineRule="atLeast"/>
              <w:rPr>
                <w:rFonts w:cs="Arial"/>
              </w:rPr>
            </w:pPr>
            <w:r w:rsidRPr="003279D9">
              <w:rPr>
                <w:rFonts w:cs="Arial"/>
              </w:rPr>
              <w:t>Signature:</w:t>
            </w:r>
            <w:r>
              <w:rPr>
                <w:rFonts w:cs="Arial"/>
              </w:rPr>
              <w:t xml:space="preserve"> </w:t>
            </w:r>
            <w:r w:rsidR="00001AD7">
              <w:rPr>
                <w:rFonts w:cs="Arial"/>
              </w:rPr>
              <w:t xml:space="preserve"> Gemma Coyle</w:t>
            </w:r>
          </w:p>
          <w:p w:rsidR="00EC6B8D" w:rsidRDefault="00EC6B8D" w:rsidP="00EE2E4B">
            <w:pPr>
              <w:spacing w:before="240" w:after="120"/>
              <w:rPr>
                <w:b/>
              </w:rPr>
            </w:pPr>
            <w:r w:rsidRPr="003279D9">
              <w:rPr>
                <w:rFonts w:cs="Arial"/>
              </w:rPr>
              <w:t>Date:</w:t>
            </w:r>
            <w:r w:rsidR="00001AD7">
              <w:rPr>
                <w:rFonts w:cs="Arial"/>
              </w:rPr>
              <w:t xml:space="preserve">  2</w:t>
            </w:r>
            <w:r w:rsidR="00EE2E4B">
              <w:rPr>
                <w:rFonts w:cs="Arial"/>
              </w:rPr>
              <w:t>6</w:t>
            </w:r>
            <w:r w:rsidR="00001AD7" w:rsidRPr="00001AD7">
              <w:rPr>
                <w:rFonts w:cs="Arial"/>
                <w:vertAlign w:val="superscript"/>
              </w:rPr>
              <w:t>th</w:t>
            </w:r>
            <w:r w:rsidR="00001AD7">
              <w:rPr>
                <w:rFonts w:cs="Arial"/>
              </w:rPr>
              <w:t xml:space="preserve"> July 2019</w:t>
            </w:r>
          </w:p>
        </w:tc>
      </w:tr>
    </w:tbl>
    <w:p w:rsidR="0044637A" w:rsidRDefault="0044637A" w:rsidP="00A76B28">
      <w:pPr>
        <w:rPr>
          <w:b/>
        </w:rPr>
      </w:pPr>
    </w:p>
    <w:sectPr w:rsidR="0044637A" w:rsidSect="007059A6">
      <w:head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29EA" w:rsidRDefault="00D829EA" w:rsidP="0044637A">
      <w:pPr>
        <w:spacing w:after="0" w:line="240" w:lineRule="auto"/>
      </w:pPr>
      <w:r>
        <w:separator/>
      </w:r>
    </w:p>
  </w:endnote>
  <w:endnote w:type="continuationSeparator" w:id="0">
    <w:p w:rsidR="00D829EA" w:rsidRDefault="00D829EA" w:rsidP="004463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Device Font 10cpi"/>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altName w:val="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inherit">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3511384"/>
      <w:docPartObj>
        <w:docPartGallery w:val="Page Numbers (Bottom of Page)"/>
        <w:docPartUnique/>
      </w:docPartObj>
    </w:sdtPr>
    <w:sdtEndPr>
      <w:rPr>
        <w:noProof/>
      </w:rPr>
    </w:sdtEndPr>
    <w:sdtContent>
      <w:p w:rsidR="00B038A7" w:rsidRDefault="00B038A7" w:rsidP="00402C3E">
        <w:pPr>
          <w:pStyle w:val="Footer"/>
          <w:tabs>
            <w:tab w:val="clear" w:pos="9026"/>
            <w:tab w:val="right" w:pos="9498"/>
          </w:tabs>
          <w:ind w:right="-472"/>
          <w:jc w:val="center"/>
          <w:rPr>
            <w:b/>
            <w:sz w:val="28"/>
            <w:szCs w:val="28"/>
          </w:rPr>
        </w:pPr>
        <w:r>
          <w:rPr>
            <w:b/>
            <w:sz w:val="28"/>
            <w:szCs w:val="28"/>
          </w:rPr>
          <w:t>SECURITY CLASSIFICATION</w:t>
        </w:r>
      </w:p>
      <w:p w:rsidR="00B038A7" w:rsidRDefault="00B038A7" w:rsidP="00402C3E">
        <w:pPr>
          <w:pStyle w:val="Footer"/>
          <w:tabs>
            <w:tab w:val="clear" w:pos="9026"/>
            <w:tab w:val="right" w:pos="9498"/>
          </w:tabs>
          <w:ind w:right="-472"/>
          <w:jc w:val="right"/>
        </w:pPr>
        <w:r w:rsidRPr="003B1499">
          <w:rPr>
            <w:b/>
            <w:sz w:val="28"/>
            <w:szCs w:val="28"/>
          </w:rPr>
          <w:t xml:space="preserve"> </w:t>
        </w:r>
        <w:r w:rsidRPr="003B1499">
          <w:rPr>
            <w:sz w:val="28"/>
            <w:szCs w:val="28"/>
          </w:rPr>
          <w:t xml:space="preserve"> </w:t>
        </w:r>
        <w:r>
          <w:t xml:space="preserve">                                                                                   </w:t>
        </w:r>
        <w:r w:rsidR="00BC6A59">
          <w:fldChar w:fldCharType="begin"/>
        </w:r>
        <w:r>
          <w:instrText xml:space="preserve"> PAGE   \* MERGEFORMAT </w:instrText>
        </w:r>
        <w:r w:rsidR="00BC6A59">
          <w:fldChar w:fldCharType="separate"/>
        </w:r>
        <w:r w:rsidR="00EE2E4B">
          <w:rPr>
            <w:noProof/>
          </w:rPr>
          <w:t>7</w:t>
        </w:r>
        <w:r w:rsidR="00BC6A59">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29EA" w:rsidRDefault="00D829EA" w:rsidP="0044637A">
      <w:pPr>
        <w:spacing w:after="0" w:line="240" w:lineRule="auto"/>
      </w:pPr>
      <w:r>
        <w:separator/>
      </w:r>
    </w:p>
  </w:footnote>
  <w:footnote w:type="continuationSeparator" w:id="0">
    <w:p w:rsidR="00D829EA" w:rsidRDefault="00D829EA" w:rsidP="004463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79"/>
      <w:gridCol w:w="3119"/>
    </w:tblGrid>
    <w:tr w:rsidR="00B038A7" w:rsidTr="00D00206">
      <w:trPr>
        <w:trHeight w:val="702"/>
      </w:trPr>
      <w:tc>
        <w:tcPr>
          <w:tcW w:w="6379" w:type="dxa"/>
          <w:vAlign w:val="center"/>
        </w:tcPr>
        <w:p w:rsidR="00B038A7" w:rsidRPr="004917D0" w:rsidRDefault="00B038A7" w:rsidP="0044637A">
          <w:pPr>
            <w:pStyle w:val="Header"/>
            <w:rPr>
              <w:i/>
            </w:rPr>
          </w:pPr>
          <w:r w:rsidRPr="004917D0">
            <w:rPr>
              <w:i/>
            </w:rPr>
            <w:t>Corporate logo</w:t>
          </w:r>
        </w:p>
      </w:tc>
      <w:tc>
        <w:tcPr>
          <w:tcW w:w="3119" w:type="dxa"/>
          <w:vMerge w:val="restart"/>
          <w:vAlign w:val="center"/>
        </w:tcPr>
        <w:p w:rsidR="00B038A7" w:rsidRDefault="00B038A7" w:rsidP="004C780E">
          <w:pPr>
            <w:pStyle w:val="Header"/>
            <w:jc w:val="right"/>
            <w:rPr>
              <w:i/>
            </w:rPr>
          </w:pPr>
          <w:r w:rsidRPr="004917D0">
            <w:rPr>
              <w:i/>
            </w:rPr>
            <w:t>Document reference number Issue</w:t>
          </w:r>
          <w:r>
            <w:rPr>
              <w:i/>
            </w:rPr>
            <w:t xml:space="preserve"> number  – Date</w:t>
          </w:r>
        </w:p>
        <w:p w:rsidR="00B038A7" w:rsidRPr="008D7709" w:rsidRDefault="00B038A7" w:rsidP="003B1499">
          <w:pPr>
            <w:pStyle w:val="Header"/>
            <w:jc w:val="center"/>
            <w:rPr>
              <w:b/>
              <w:i/>
              <w:sz w:val="24"/>
              <w:szCs w:val="24"/>
            </w:rPr>
          </w:pPr>
        </w:p>
      </w:tc>
    </w:tr>
    <w:tr w:rsidR="00B038A7" w:rsidTr="00D00206">
      <w:tc>
        <w:tcPr>
          <w:tcW w:w="6379" w:type="dxa"/>
          <w:vAlign w:val="center"/>
        </w:tcPr>
        <w:p w:rsidR="00B038A7" w:rsidRPr="003B1499" w:rsidRDefault="00B038A7" w:rsidP="0041585D">
          <w:pPr>
            <w:pStyle w:val="Header"/>
            <w:jc w:val="center"/>
            <w:rPr>
              <w:sz w:val="28"/>
              <w:szCs w:val="28"/>
            </w:rPr>
          </w:pPr>
          <w:r w:rsidRPr="003B1499">
            <w:rPr>
              <w:b/>
              <w:sz w:val="28"/>
              <w:szCs w:val="28"/>
            </w:rPr>
            <w:t xml:space="preserve">                                            </w:t>
          </w:r>
          <w:r>
            <w:rPr>
              <w:b/>
              <w:sz w:val="28"/>
              <w:szCs w:val="28"/>
            </w:rPr>
            <w:t>SECURITY CLASSIFICATION</w:t>
          </w:r>
        </w:p>
      </w:tc>
      <w:tc>
        <w:tcPr>
          <w:tcW w:w="3119" w:type="dxa"/>
          <w:vMerge/>
        </w:tcPr>
        <w:p w:rsidR="00B038A7" w:rsidRDefault="00B038A7">
          <w:pPr>
            <w:pStyle w:val="Header"/>
          </w:pPr>
        </w:p>
      </w:tc>
    </w:tr>
  </w:tbl>
  <w:p w:rsidR="00B038A7" w:rsidRDefault="00B038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800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065"/>
      <w:gridCol w:w="3969"/>
      <w:gridCol w:w="3969"/>
    </w:tblGrid>
    <w:tr w:rsidR="00252DDF" w:rsidTr="00BE0AFB">
      <w:trPr>
        <w:trHeight w:val="702"/>
      </w:trPr>
      <w:tc>
        <w:tcPr>
          <w:tcW w:w="10065" w:type="dxa"/>
          <w:vAlign w:val="center"/>
        </w:tcPr>
        <w:p w:rsidR="00252DDF" w:rsidRDefault="00252DDF" w:rsidP="0044637A">
          <w:pPr>
            <w:pStyle w:val="Header"/>
            <w:rPr>
              <w:i/>
            </w:rPr>
          </w:pPr>
          <w:r w:rsidRPr="004917D0">
            <w:rPr>
              <w:i/>
            </w:rPr>
            <w:t>Corporate logo</w:t>
          </w:r>
        </w:p>
        <w:p w:rsidR="00252DDF" w:rsidRPr="003E17E2" w:rsidRDefault="00252DDF" w:rsidP="00CB749E">
          <w:pPr>
            <w:pStyle w:val="Header"/>
            <w:jc w:val="center"/>
            <w:rPr>
              <w:b/>
            </w:rPr>
          </w:pPr>
          <w:r>
            <w:rPr>
              <w:b/>
              <w:sz w:val="28"/>
              <w:szCs w:val="28"/>
            </w:rPr>
            <w:t xml:space="preserve">                                                                  </w:t>
          </w:r>
          <w:r w:rsidR="00CB749E">
            <w:rPr>
              <w:b/>
              <w:sz w:val="28"/>
              <w:szCs w:val="28"/>
            </w:rPr>
            <w:t>SECURITY CLASSIFICATION</w:t>
          </w:r>
        </w:p>
      </w:tc>
      <w:tc>
        <w:tcPr>
          <w:tcW w:w="3969" w:type="dxa"/>
          <w:vAlign w:val="center"/>
        </w:tcPr>
        <w:p w:rsidR="00CD017B" w:rsidRDefault="00252DDF" w:rsidP="001F66ED">
          <w:pPr>
            <w:pStyle w:val="Header"/>
            <w:jc w:val="right"/>
            <w:rPr>
              <w:i/>
            </w:rPr>
          </w:pPr>
          <w:r w:rsidRPr="004917D0">
            <w:rPr>
              <w:i/>
            </w:rPr>
            <w:t xml:space="preserve">Document reference number </w:t>
          </w:r>
        </w:p>
        <w:p w:rsidR="00252DDF" w:rsidRDefault="00252DDF" w:rsidP="001F66ED">
          <w:pPr>
            <w:pStyle w:val="Header"/>
            <w:jc w:val="right"/>
            <w:rPr>
              <w:i/>
            </w:rPr>
          </w:pPr>
          <w:r w:rsidRPr="004917D0">
            <w:rPr>
              <w:i/>
            </w:rPr>
            <w:t>Issue</w:t>
          </w:r>
          <w:r>
            <w:rPr>
              <w:i/>
            </w:rPr>
            <w:t xml:space="preserve"> number  – Date</w:t>
          </w:r>
        </w:p>
        <w:p w:rsidR="00252DDF" w:rsidRPr="008D7709" w:rsidRDefault="00252DDF" w:rsidP="001F66ED">
          <w:pPr>
            <w:pStyle w:val="Header"/>
            <w:jc w:val="center"/>
            <w:rPr>
              <w:b/>
              <w:i/>
              <w:sz w:val="24"/>
              <w:szCs w:val="24"/>
            </w:rPr>
          </w:pPr>
        </w:p>
      </w:tc>
      <w:tc>
        <w:tcPr>
          <w:tcW w:w="3969" w:type="dxa"/>
          <w:vAlign w:val="center"/>
        </w:tcPr>
        <w:p w:rsidR="00252DDF" w:rsidRPr="004917D0" w:rsidRDefault="00252DDF" w:rsidP="0044637A">
          <w:pPr>
            <w:pStyle w:val="Header"/>
            <w:jc w:val="right"/>
            <w:rPr>
              <w:i/>
            </w:rPr>
          </w:pPr>
        </w:p>
      </w:tc>
    </w:tr>
  </w:tbl>
  <w:p w:rsidR="00B038A7" w:rsidRDefault="00B038A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24769" w:type="dxa"/>
      <w:tblLook w:val="01E0"/>
    </w:tblPr>
    <w:tblGrid>
      <w:gridCol w:w="5765"/>
      <w:gridCol w:w="4691"/>
      <w:gridCol w:w="4479"/>
      <w:gridCol w:w="9834"/>
    </w:tblGrid>
    <w:tr w:rsidR="00B038A7" w:rsidTr="00C97E5C">
      <w:trPr>
        <w:trHeight w:val="653"/>
      </w:trPr>
      <w:tc>
        <w:tcPr>
          <w:tcW w:w="5765" w:type="dxa"/>
        </w:tcPr>
        <w:p w:rsidR="00B038A7" w:rsidRPr="003D1208" w:rsidRDefault="00B038A7" w:rsidP="00C97E5C">
          <w:pPr>
            <w:pStyle w:val="Header"/>
            <w:spacing w:before="80"/>
          </w:pPr>
          <w:r w:rsidRPr="003D1208">
            <w:t>Insert corporate logo</w:t>
          </w:r>
        </w:p>
        <w:p w:rsidR="00B038A7" w:rsidRPr="003D1208" w:rsidRDefault="00B038A7" w:rsidP="00C97E5C">
          <w:pPr>
            <w:pStyle w:val="Header"/>
            <w:spacing w:before="80"/>
            <w:rPr>
              <w:b/>
            </w:rPr>
          </w:pPr>
          <w:r>
            <w:rPr>
              <w:b/>
            </w:rPr>
            <w:t xml:space="preserve">Unique project reference: </w:t>
          </w:r>
        </w:p>
      </w:tc>
      <w:tc>
        <w:tcPr>
          <w:tcW w:w="4691" w:type="dxa"/>
          <w:shd w:val="clear" w:color="auto" w:fill="auto"/>
          <w:noWrap/>
        </w:tcPr>
        <w:p w:rsidR="00B038A7" w:rsidRPr="003A3250" w:rsidRDefault="00B038A7" w:rsidP="00C97E5C">
          <w:pPr>
            <w:pStyle w:val="Level1text"/>
            <w:rPr>
              <w:b/>
            </w:rPr>
          </w:pPr>
        </w:p>
      </w:tc>
      <w:tc>
        <w:tcPr>
          <w:tcW w:w="4479" w:type="dxa"/>
        </w:tcPr>
        <w:p w:rsidR="00B038A7" w:rsidRPr="003A3250" w:rsidRDefault="00B038A7" w:rsidP="00C97E5C">
          <w:pPr>
            <w:pStyle w:val="Level1text"/>
            <w:spacing w:before="0" w:beforeAutospacing="0" w:after="0" w:afterAutospacing="0"/>
            <w:jc w:val="right"/>
            <w:rPr>
              <w:b/>
            </w:rPr>
          </w:pPr>
          <w:r w:rsidRPr="003A3250">
            <w:rPr>
              <w:b/>
            </w:rPr>
            <w:t xml:space="preserve">Form Number </w:t>
          </w:r>
          <w:r w:rsidRPr="00054F65">
            <w:rPr>
              <w:b/>
              <w:color w:val="BFBFBF"/>
            </w:rPr>
            <w:t>X-XX</w:t>
          </w:r>
        </w:p>
        <w:p w:rsidR="00B038A7" w:rsidRDefault="00B038A7" w:rsidP="00C97E5C">
          <w:pPr>
            <w:pStyle w:val="Level1text"/>
            <w:spacing w:before="0" w:beforeAutospacing="0" w:after="0" w:afterAutospacing="0"/>
            <w:jc w:val="right"/>
            <w:rPr>
              <w:b/>
              <w:color w:val="BFBFBF"/>
            </w:rPr>
          </w:pPr>
          <w:r w:rsidRPr="003A3250">
            <w:rPr>
              <w:b/>
            </w:rPr>
            <w:t xml:space="preserve">Issue </w:t>
          </w:r>
          <w:r w:rsidRPr="00054F65">
            <w:rPr>
              <w:b/>
              <w:color w:val="BFBFBF"/>
            </w:rPr>
            <w:t>X</w:t>
          </w:r>
        </w:p>
        <w:p w:rsidR="00B038A7" w:rsidRPr="009716DE" w:rsidRDefault="00B038A7" w:rsidP="00C97E5C">
          <w:pPr>
            <w:pStyle w:val="Level1text"/>
            <w:spacing w:before="0" w:beforeAutospacing="0" w:after="0" w:afterAutospacing="0"/>
            <w:jc w:val="right"/>
            <w:rPr>
              <w:b/>
              <w:color w:val="000000"/>
            </w:rPr>
          </w:pPr>
          <w:r w:rsidRPr="009716DE">
            <w:rPr>
              <w:b/>
              <w:color w:val="000000"/>
            </w:rPr>
            <w:t>Date</w:t>
          </w:r>
        </w:p>
      </w:tc>
      <w:tc>
        <w:tcPr>
          <w:tcW w:w="9834" w:type="dxa"/>
        </w:tcPr>
        <w:p w:rsidR="00B038A7" w:rsidRPr="003A3250" w:rsidRDefault="00B038A7" w:rsidP="00C97E5C">
          <w:pPr>
            <w:pStyle w:val="Level1text"/>
            <w:spacing w:before="0" w:beforeAutospacing="0" w:after="0" w:afterAutospacing="0"/>
            <w:jc w:val="right"/>
            <w:rPr>
              <w:b/>
            </w:rPr>
          </w:pPr>
          <w:r>
            <w:rPr>
              <w:b/>
            </w:rPr>
            <w:t>4444</w:t>
          </w:r>
          <w:r w:rsidRPr="003A3250">
            <w:rPr>
              <w:b/>
            </w:rPr>
            <w:t>Form Number F-470</w:t>
          </w:r>
        </w:p>
        <w:p w:rsidR="00B038A7" w:rsidRPr="003A3250" w:rsidRDefault="00B038A7" w:rsidP="00C97E5C">
          <w:pPr>
            <w:pStyle w:val="Level1text"/>
            <w:jc w:val="right"/>
            <w:rPr>
              <w:b/>
            </w:rPr>
          </w:pPr>
          <w:r w:rsidRPr="003A3250">
            <w:rPr>
              <w:b/>
            </w:rPr>
            <w:t xml:space="preserve">Issue </w:t>
          </w:r>
          <w:r>
            <w:rPr>
              <w:b/>
            </w:rPr>
            <w:t>4</w:t>
          </w:r>
        </w:p>
      </w:tc>
    </w:tr>
  </w:tbl>
  <w:p w:rsidR="00B038A7" w:rsidRDefault="00B038A7">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0"/>
      <w:gridCol w:w="3828"/>
    </w:tblGrid>
    <w:tr w:rsidR="00CD017B" w:rsidTr="001E59D3">
      <w:trPr>
        <w:trHeight w:val="702"/>
      </w:trPr>
      <w:tc>
        <w:tcPr>
          <w:tcW w:w="5670" w:type="dxa"/>
          <w:vAlign w:val="center"/>
        </w:tcPr>
        <w:p w:rsidR="00CD017B" w:rsidRPr="004917D0" w:rsidRDefault="00CD017B" w:rsidP="0044637A">
          <w:pPr>
            <w:pStyle w:val="Header"/>
            <w:rPr>
              <w:i/>
            </w:rPr>
          </w:pPr>
          <w:r w:rsidRPr="004917D0">
            <w:rPr>
              <w:i/>
            </w:rPr>
            <w:t>Corporate logo</w:t>
          </w:r>
        </w:p>
      </w:tc>
      <w:tc>
        <w:tcPr>
          <w:tcW w:w="3828" w:type="dxa"/>
          <w:vAlign w:val="center"/>
        </w:tcPr>
        <w:p w:rsidR="00CD017B" w:rsidRDefault="00CD017B" w:rsidP="001F66ED">
          <w:pPr>
            <w:pStyle w:val="Header"/>
            <w:jc w:val="right"/>
            <w:rPr>
              <w:i/>
            </w:rPr>
          </w:pPr>
          <w:r w:rsidRPr="004917D0">
            <w:rPr>
              <w:i/>
            </w:rPr>
            <w:t>Document reference number</w:t>
          </w:r>
        </w:p>
        <w:p w:rsidR="00CD017B" w:rsidRDefault="00CD017B" w:rsidP="001F66ED">
          <w:pPr>
            <w:pStyle w:val="Header"/>
            <w:jc w:val="right"/>
            <w:rPr>
              <w:i/>
            </w:rPr>
          </w:pPr>
          <w:r w:rsidRPr="004917D0">
            <w:rPr>
              <w:i/>
            </w:rPr>
            <w:t xml:space="preserve"> Issue</w:t>
          </w:r>
          <w:r>
            <w:rPr>
              <w:i/>
            </w:rPr>
            <w:t xml:space="preserve"> number  – Date</w:t>
          </w:r>
        </w:p>
        <w:p w:rsidR="00CD017B" w:rsidRPr="008D7709" w:rsidRDefault="00CD017B" w:rsidP="001F66ED">
          <w:pPr>
            <w:pStyle w:val="Header"/>
            <w:jc w:val="center"/>
            <w:rPr>
              <w:b/>
              <w:i/>
              <w:sz w:val="24"/>
              <w:szCs w:val="24"/>
            </w:rPr>
          </w:pPr>
        </w:p>
      </w:tc>
    </w:tr>
    <w:tr w:rsidR="00CD017B" w:rsidTr="001E59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98" w:type="dxa"/>
          <w:gridSpan w:val="2"/>
          <w:tcBorders>
            <w:top w:val="nil"/>
            <w:left w:val="nil"/>
            <w:bottom w:val="nil"/>
            <w:right w:val="nil"/>
          </w:tcBorders>
        </w:tcPr>
        <w:p w:rsidR="00CD017B" w:rsidRPr="00A051F0" w:rsidRDefault="008505D6" w:rsidP="00A051F0">
          <w:pPr>
            <w:pStyle w:val="Footer"/>
            <w:tabs>
              <w:tab w:val="clear" w:pos="9026"/>
              <w:tab w:val="right" w:pos="9498"/>
            </w:tabs>
            <w:ind w:right="-472"/>
            <w:jc w:val="center"/>
            <w:rPr>
              <w:b/>
              <w:sz w:val="28"/>
              <w:szCs w:val="28"/>
            </w:rPr>
          </w:pPr>
          <w:r>
            <w:rPr>
              <w:b/>
              <w:sz w:val="28"/>
              <w:szCs w:val="28"/>
            </w:rPr>
            <w:t>SECURITY CLASSIFICATION</w:t>
          </w:r>
        </w:p>
      </w:tc>
    </w:tr>
  </w:tbl>
  <w:p w:rsidR="00B038A7" w:rsidRDefault="00B038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97F74"/>
    <w:multiLevelType w:val="hybridMultilevel"/>
    <w:tmpl w:val="D062C8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9B7BDD"/>
    <w:multiLevelType w:val="multilevel"/>
    <w:tmpl w:val="ADCAD1DC"/>
    <w:lvl w:ilvl="0">
      <w:start w:val="1"/>
      <w:numFmt w:val="decimal"/>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
    <w:nsid w:val="1E3C0AD0"/>
    <w:multiLevelType w:val="hybridMultilevel"/>
    <w:tmpl w:val="EC565DD8"/>
    <w:lvl w:ilvl="0" w:tplc="08090019">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89633DB"/>
    <w:multiLevelType w:val="hybridMultilevel"/>
    <w:tmpl w:val="E57081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29A36C7"/>
    <w:multiLevelType w:val="hybridMultilevel"/>
    <w:tmpl w:val="475CF00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53122ACF"/>
    <w:multiLevelType w:val="hybridMultilevel"/>
    <w:tmpl w:val="475CF00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57F811BC"/>
    <w:multiLevelType w:val="hybridMultilevel"/>
    <w:tmpl w:val="FBC2D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D600650"/>
    <w:multiLevelType w:val="hybridMultilevel"/>
    <w:tmpl w:val="8FA65D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8C51C6C"/>
    <w:multiLevelType w:val="hybridMultilevel"/>
    <w:tmpl w:val="575CE2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9A573E0"/>
    <w:multiLevelType w:val="hybridMultilevel"/>
    <w:tmpl w:val="475CF000"/>
    <w:lvl w:ilvl="0" w:tplc="08090017">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nsid w:val="7F0F2B6C"/>
    <w:multiLevelType w:val="hybridMultilevel"/>
    <w:tmpl w:val="070CB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8"/>
  </w:num>
  <w:num w:numId="5">
    <w:abstractNumId w:val="3"/>
  </w:num>
  <w:num w:numId="6">
    <w:abstractNumId w:val="4"/>
  </w:num>
  <w:num w:numId="7">
    <w:abstractNumId w:val="5"/>
  </w:num>
  <w:num w:numId="8">
    <w:abstractNumId w:val="0"/>
  </w:num>
  <w:num w:numId="9">
    <w:abstractNumId w:val="2"/>
  </w:num>
  <w:num w:numId="10">
    <w:abstractNumId w:val="7"/>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20"/>
  <w:characterSpacingControl w:val="doNotCompress"/>
  <w:hdrShapeDefaults>
    <o:shapedefaults v:ext="edit" spidmax="5122"/>
  </w:hdrShapeDefaults>
  <w:footnotePr>
    <w:footnote w:id="-1"/>
    <w:footnote w:id="0"/>
  </w:footnotePr>
  <w:endnotePr>
    <w:endnote w:id="-1"/>
    <w:endnote w:id="0"/>
  </w:endnotePr>
  <w:compat/>
  <w:rsids>
    <w:rsidRoot w:val="00A4373E"/>
    <w:rsid w:val="00001AD7"/>
    <w:rsid w:val="000025E9"/>
    <w:rsid w:val="0000521A"/>
    <w:rsid w:val="00013EC1"/>
    <w:rsid w:val="000242B8"/>
    <w:rsid w:val="0004159C"/>
    <w:rsid w:val="00043935"/>
    <w:rsid w:val="00044678"/>
    <w:rsid w:val="000519A0"/>
    <w:rsid w:val="0005206B"/>
    <w:rsid w:val="00052A31"/>
    <w:rsid w:val="00061CF4"/>
    <w:rsid w:val="00064EED"/>
    <w:rsid w:val="00066BE3"/>
    <w:rsid w:val="00095E05"/>
    <w:rsid w:val="000A19ED"/>
    <w:rsid w:val="000A7B5B"/>
    <w:rsid w:val="000C51B9"/>
    <w:rsid w:val="000C58F4"/>
    <w:rsid w:val="000C73E3"/>
    <w:rsid w:val="000D334B"/>
    <w:rsid w:val="000D5703"/>
    <w:rsid w:val="000D6CC5"/>
    <w:rsid w:val="000D7EB6"/>
    <w:rsid w:val="000E20B3"/>
    <w:rsid w:val="000E218A"/>
    <w:rsid w:val="000F54BD"/>
    <w:rsid w:val="00103372"/>
    <w:rsid w:val="001034FD"/>
    <w:rsid w:val="00104708"/>
    <w:rsid w:val="00105426"/>
    <w:rsid w:val="001136E0"/>
    <w:rsid w:val="0011755B"/>
    <w:rsid w:val="00117C2E"/>
    <w:rsid w:val="0012454C"/>
    <w:rsid w:val="001314BA"/>
    <w:rsid w:val="00133DF1"/>
    <w:rsid w:val="0013534C"/>
    <w:rsid w:val="001603A2"/>
    <w:rsid w:val="001623CA"/>
    <w:rsid w:val="00191255"/>
    <w:rsid w:val="001B523E"/>
    <w:rsid w:val="001B5399"/>
    <w:rsid w:val="001C6D9C"/>
    <w:rsid w:val="001C765F"/>
    <w:rsid w:val="001D4AA0"/>
    <w:rsid w:val="001D6D8F"/>
    <w:rsid w:val="001E59D3"/>
    <w:rsid w:val="001F0813"/>
    <w:rsid w:val="00201B05"/>
    <w:rsid w:val="0020559B"/>
    <w:rsid w:val="00206769"/>
    <w:rsid w:val="0020774F"/>
    <w:rsid w:val="002353F9"/>
    <w:rsid w:val="00235D51"/>
    <w:rsid w:val="002434AE"/>
    <w:rsid w:val="00252DDF"/>
    <w:rsid w:val="00267B03"/>
    <w:rsid w:val="002A59DA"/>
    <w:rsid w:val="002B1937"/>
    <w:rsid w:val="002C1D5A"/>
    <w:rsid w:val="002D3704"/>
    <w:rsid w:val="002D60B0"/>
    <w:rsid w:val="002F66B3"/>
    <w:rsid w:val="003073C5"/>
    <w:rsid w:val="0031159A"/>
    <w:rsid w:val="0031208A"/>
    <w:rsid w:val="003302CE"/>
    <w:rsid w:val="0034713D"/>
    <w:rsid w:val="0035080A"/>
    <w:rsid w:val="00366E95"/>
    <w:rsid w:val="00380707"/>
    <w:rsid w:val="003833A3"/>
    <w:rsid w:val="00383BA7"/>
    <w:rsid w:val="003979FB"/>
    <w:rsid w:val="003B1499"/>
    <w:rsid w:val="003B15E1"/>
    <w:rsid w:val="003B51E0"/>
    <w:rsid w:val="003C2EE8"/>
    <w:rsid w:val="003C32FD"/>
    <w:rsid w:val="003D1A10"/>
    <w:rsid w:val="003E17E2"/>
    <w:rsid w:val="003F052A"/>
    <w:rsid w:val="003F63D3"/>
    <w:rsid w:val="00402C3E"/>
    <w:rsid w:val="00403136"/>
    <w:rsid w:val="0041585D"/>
    <w:rsid w:val="00416BB2"/>
    <w:rsid w:val="00416D51"/>
    <w:rsid w:val="00430DC0"/>
    <w:rsid w:val="00436F19"/>
    <w:rsid w:val="00440EB9"/>
    <w:rsid w:val="00441E9F"/>
    <w:rsid w:val="004429DD"/>
    <w:rsid w:val="0044637A"/>
    <w:rsid w:val="00457184"/>
    <w:rsid w:val="004705EC"/>
    <w:rsid w:val="004917D0"/>
    <w:rsid w:val="004951FF"/>
    <w:rsid w:val="00495BF0"/>
    <w:rsid w:val="004960E2"/>
    <w:rsid w:val="0049678D"/>
    <w:rsid w:val="004B1E89"/>
    <w:rsid w:val="004B26D0"/>
    <w:rsid w:val="004C0606"/>
    <w:rsid w:val="004C21DD"/>
    <w:rsid w:val="004C2455"/>
    <w:rsid w:val="004C7500"/>
    <w:rsid w:val="004C780E"/>
    <w:rsid w:val="004D15ED"/>
    <w:rsid w:val="004E44D8"/>
    <w:rsid w:val="004F3C00"/>
    <w:rsid w:val="00502085"/>
    <w:rsid w:val="00502BF3"/>
    <w:rsid w:val="00554750"/>
    <w:rsid w:val="00565E1D"/>
    <w:rsid w:val="00570004"/>
    <w:rsid w:val="0057099E"/>
    <w:rsid w:val="00571016"/>
    <w:rsid w:val="00581E7B"/>
    <w:rsid w:val="005856D1"/>
    <w:rsid w:val="005977E8"/>
    <w:rsid w:val="005A644D"/>
    <w:rsid w:val="005B7877"/>
    <w:rsid w:val="005E0C70"/>
    <w:rsid w:val="005E4042"/>
    <w:rsid w:val="005F68CD"/>
    <w:rsid w:val="006050C0"/>
    <w:rsid w:val="006055EE"/>
    <w:rsid w:val="00605E7B"/>
    <w:rsid w:val="00614CD7"/>
    <w:rsid w:val="00627859"/>
    <w:rsid w:val="006352E9"/>
    <w:rsid w:val="0063627F"/>
    <w:rsid w:val="00647657"/>
    <w:rsid w:val="00654908"/>
    <w:rsid w:val="00666490"/>
    <w:rsid w:val="00693E30"/>
    <w:rsid w:val="006B5F1D"/>
    <w:rsid w:val="006C6AAC"/>
    <w:rsid w:val="006C70C6"/>
    <w:rsid w:val="006F5063"/>
    <w:rsid w:val="0070074C"/>
    <w:rsid w:val="007059A6"/>
    <w:rsid w:val="00744CA3"/>
    <w:rsid w:val="00751629"/>
    <w:rsid w:val="007548DC"/>
    <w:rsid w:val="00766806"/>
    <w:rsid w:val="00767988"/>
    <w:rsid w:val="00774FDF"/>
    <w:rsid w:val="007844E8"/>
    <w:rsid w:val="007A2A46"/>
    <w:rsid w:val="007B00D3"/>
    <w:rsid w:val="007B1665"/>
    <w:rsid w:val="007C0ADC"/>
    <w:rsid w:val="007E30A5"/>
    <w:rsid w:val="00827720"/>
    <w:rsid w:val="00841EC6"/>
    <w:rsid w:val="0084724E"/>
    <w:rsid w:val="008505D6"/>
    <w:rsid w:val="008527C0"/>
    <w:rsid w:val="00855409"/>
    <w:rsid w:val="00861256"/>
    <w:rsid w:val="008716F9"/>
    <w:rsid w:val="008774CE"/>
    <w:rsid w:val="00884582"/>
    <w:rsid w:val="00891D6C"/>
    <w:rsid w:val="008A546E"/>
    <w:rsid w:val="008B3937"/>
    <w:rsid w:val="008B74F5"/>
    <w:rsid w:val="008D6023"/>
    <w:rsid w:val="008D7709"/>
    <w:rsid w:val="008E4F9D"/>
    <w:rsid w:val="00912091"/>
    <w:rsid w:val="0091476B"/>
    <w:rsid w:val="009167F8"/>
    <w:rsid w:val="009251A0"/>
    <w:rsid w:val="00952D68"/>
    <w:rsid w:val="00956983"/>
    <w:rsid w:val="009705EA"/>
    <w:rsid w:val="00970DF5"/>
    <w:rsid w:val="0097618D"/>
    <w:rsid w:val="009A0295"/>
    <w:rsid w:val="009A2CF1"/>
    <w:rsid w:val="009C1617"/>
    <w:rsid w:val="009C779D"/>
    <w:rsid w:val="009D382A"/>
    <w:rsid w:val="00A051F0"/>
    <w:rsid w:val="00A205A8"/>
    <w:rsid w:val="00A42D8C"/>
    <w:rsid w:val="00A4373E"/>
    <w:rsid w:val="00A527A4"/>
    <w:rsid w:val="00A66E01"/>
    <w:rsid w:val="00A67C52"/>
    <w:rsid w:val="00A76B28"/>
    <w:rsid w:val="00AD5F76"/>
    <w:rsid w:val="00AD7B39"/>
    <w:rsid w:val="00AE0A97"/>
    <w:rsid w:val="00AE1E4B"/>
    <w:rsid w:val="00AF38CE"/>
    <w:rsid w:val="00AF56B8"/>
    <w:rsid w:val="00AF5A05"/>
    <w:rsid w:val="00B008AD"/>
    <w:rsid w:val="00B038A7"/>
    <w:rsid w:val="00B13190"/>
    <w:rsid w:val="00B21247"/>
    <w:rsid w:val="00B259D6"/>
    <w:rsid w:val="00B32ED5"/>
    <w:rsid w:val="00B46712"/>
    <w:rsid w:val="00B46AE4"/>
    <w:rsid w:val="00B53573"/>
    <w:rsid w:val="00B649FA"/>
    <w:rsid w:val="00B64F7A"/>
    <w:rsid w:val="00B75C84"/>
    <w:rsid w:val="00B801EF"/>
    <w:rsid w:val="00B80BA5"/>
    <w:rsid w:val="00B90858"/>
    <w:rsid w:val="00BA2DDB"/>
    <w:rsid w:val="00BA3A93"/>
    <w:rsid w:val="00BB22BD"/>
    <w:rsid w:val="00BC266A"/>
    <w:rsid w:val="00BC37FA"/>
    <w:rsid w:val="00BC6A59"/>
    <w:rsid w:val="00BC7A47"/>
    <w:rsid w:val="00BD3BE6"/>
    <w:rsid w:val="00BD74E1"/>
    <w:rsid w:val="00BE0AFB"/>
    <w:rsid w:val="00BE2761"/>
    <w:rsid w:val="00BE37B5"/>
    <w:rsid w:val="00C132DB"/>
    <w:rsid w:val="00C366DC"/>
    <w:rsid w:val="00C408BC"/>
    <w:rsid w:val="00C50CB9"/>
    <w:rsid w:val="00C532A1"/>
    <w:rsid w:val="00C804F1"/>
    <w:rsid w:val="00C8570D"/>
    <w:rsid w:val="00C92650"/>
    <w:rsid w:val="00C97E5C"/>
    <w:rsid w:val="00CA5C58"/>
    <w:rsid w:val="00CB749E"/>
    <w:rsid w:val="00CC0E61"/>
    <w:rsid w:val="00CD017B"/>
    <w:rsid w:val="00CD3FD0"/>
    <w:rsid w:val="00CE04E7"/>
    <w:rsid w:val="00D00206"/>
    <w:rsid w:val="00D06C62"/>
    <w:rsid w:val="00D13C21"/>
    <w:rsid w:val="00D22ED3"/>
    <w:rsid w:val="00D445B7"/>
    <w:rsid w:val="00D65039"/>
    <w:rsid w:val="00D70030"/>
    <w:rsid w:val="00D82928"/>
    <w:rsid w:val="00D829EA"/>
    <w:rsid w:val="00D96AB3"/>
    <w:rsid w:val="00DB22ED"/>
    <w:rsid w:val="00DB63DB"/>
    <w:rsid w:val="00DF3D7F"/>
    <w:rsid w:val="00DF4CD4"/>
    <w:rsid w:val="00DF6D15"/>
    <w:rsid w:val="00E24D25"/>
    <w:rsid w:val="00E50600"/>
    <w:rsid w:val="00E53396"/>
    <w:rsid w:val="00E61C1B"/>
    <w:rsid w:val="00E72500"/>
    <w:rsid w:val="00E871AF"/>
    <w:rsid w:val="00E875BA"/>
    <w:rsid w:val="00E95039"/>
    <w:rsid w:val="00EC6B8D"/>
    <w:rsid w:val="00ED15E8"/>
    <w:rsid w:val="00EE007E"/>
    <w:rsid w:val="00EE17DF"/>
    <w:rsid w:val="00EE1B2C"/>
    <w:rsid w:val="00EE2E4B"/>
    <w:rsid w:val="00EF2FB5"/>
    <w:rsid w:val="00F02A42"/>
    <w:rsid w:val="00F03EF8"/>
    <w:rsid w:val="00F13970"/>
    <w:rsid w:val="00F21B7C"/>
    <w:rsid w:val="00F66B14"/>
    <w:rsid w:val="00F87B8E"/>
    <w:rsid w:val="00F91D3B"/>
    <w:rsid w:val="00F94557"/>
    <w:rsid w:val="00F958F2"/>
    <w:rsid w:val="00FA1B51"/>
    <w:rsid w:val="00FA3037"/>
    <w:rsid w:val="00FB347E"/>
    <w:rsid w:val="00FB5942"/>
    <w:rsid w:val="00FD42D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9"/>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F9D"/>
  </w:style>
  <w:style w:type="paragraph" w:styleId="Heading2">
    <w:name w:val="heading 2"/>
    <w:basedOn w:val="Normal"/>
    <w:next w:val="Normal"/>
    <w:link w:val="Heading2Char"/>
    <w:qFormat/>
    <w:rsid w:val="0044637A"/>
    <w:pPr>
      <w:keepNext/>
      <w:numPr>
        <w:ilvl w:val="1"/>
        <w:numId w:val="1"/>
      </w:numPr>
      <w:spacing w:after="240" w:line="240" w:lineRule="auto"/>
      <w:outlineLvl w:val="1"/>
    </w:pPr>
    <w:rPr>
      <w:rFonts w:ascii="Arial" w:eastAsia="Times New Roman" w:hAnsi="Arial" w:cs="Times New Roman"/>
      <w:b/>
    </w:rPr>
  </w:style>
  <w:style w:type="paragraph" w:styleId="Heading3">
    <w:name w:val="heading 3"/>
    <w:basedOn w:val="Normal"/>
    <w:next w:val="Normal"/>
    <w:link w:val="Heading3Char"/>
    <w:qFormat/>
    <w:rsid w:val="0044637A"/>
    <w:pPr>
      <w:keepNext/>
      <w:numPr>
        <w:ilvl w:val="2"/>
        <w:numId w:val="1"/>
      </w:numPr>
      <w:spacing w:after="240" w:line="240" w:lineRule="auto"/>
      <w:outlineLvl w:val="2"/>
    </w:pPr>
    <w:rPr>
      <w:rFonts w:ascii="Arial" w:eastAsia="Times New Roman" w:hAnsi="Arial" w:cs="Times New Roman"/>
      <w:b/>
      <w:sz w:val="20"/>
      <w:szCs w:val="20"/>
    </w:rPr>
  </w:style>
  <w:style w:type="paragraph" w:styleId="Heading4">
    <w:name w:val="heading 4"/>
    <w:basedOn w:val="Normal"/>
    <w:next w:val="Normal"/>
    <w:link w:val="Heading4Char"/>
    <w:qFormat/>
    <w:rsid w:val="0044637A"/>
    <w:pPr>
      <w:numPr>
        <w:ilvl w:val="3"/>
        <w:numId w:val="1"/>
      </w:numPr>
      <w:spacing w:after="240" w:line="240" w:lineRule="auto"/>
      <w:outlineLvl w:val="3"/>
    </w:pPr>
    <w:rPr>
      <w:rFonts w:ascii="Arial" w:eastAsia="Times New Roman" w:hAnsi="Arial" w:cs="Times New Roman"/>
      <w:sz w:val="20"/>
      <w:szCs w:val="20"/>
    </w:rPr>
  </w:style>
  <w:style w:type="paragraph" w:styleId="Heading5">
    <w:name w:val="heading 5"/>
    <w:basedOn w:val="Normal"/>
    <w:link w:val="Heading5Char"/>
    <w:qFormat/>
    <w:rsid w:val="0044637A"/>
    <w:pPr>
      <w:numPr>
        <w:ilvl w:val="4"/>
        <w:numId w:val="1"/>
      </w:numPr>
      <w:spacing w:after="240" w:line="240" w:lineRule="auto"/>
      <w:outlineLvl w:val="4"/>
    </w:pPr>
    <w:rPr>
      <w:rFonts w:ascii="Times New Roman" w:eastAsia="Times New Roman" w:hAnsi="Times New Roman" w:cs="Times New Roman"/>
      <w:szCs w:val="20"/>
    </w:rPr>
  </w:style>
  <w:style w:type="paragraph" w:styleId="Heading6">
    <w:name w:val="heading 6"/>
    <w:basedOn w:val="Normal"/>
    <w:next w:val="Normal"/>
    <w:link w:val="Heading6Char"/>
    <w:autoRedefine/>
    <w:qFormat/>
    <w:rsid w:val="0044637A"/>
    <w:pPr>
      <w:keepNext/>
      <w:numPr>
        <w:ilvl w:val="5"/>
        <w:numId w:val="1"/>
      </w:numPr>
      <w:spacing w:after="240" w:line="240" w:lineRule="auto"/>
      <w:outlineLvl w:val="5"/>
    </w:pPr>
    <w:rPr>
      <w:rFonts w:ascii="Arial" w:eastAsia="Times New Roman" w:hAnsi="Arial" w:cs="Times New Roman"/>
      <w:color w:val="000000"/>
      <w:szCs w:val="20"/>
    </w:rPr>
  </w:style>
  <w:style w:type="paragraph" w:styleId="Heading7">
    <w:name w:val="heading 7"/>
    <w:basedOn w:val="Normal"/>
    <w:next w:val="Normal"/>
    <w:link w:val="Heading7Char"/>
    <w:qFormat/>
    <w:rsid w:val="0044637A"/>
    <w:pPr>
      <w:keepNext/>
      <w:numPr>
        <w:ilvl w:val="6"/>
        <w:numId w:val="1"/>
      </w:numPr>
      <w:spacing w:after="120" w:line="240" w:lineRule="auto"/>
      <w:outlineLvl w:val="6"/>
    </w:pPr>
    <w:rPr>
      <w:rFonts w:ascii="Arial" w:eastAsia="Times New Roman" w:hAnsi="Arial" w:cs="Times New Roman"/>
      <w:b/>
      <w:color w:val="000000"/>
      <w:szCs w:val="24"/>
    </w:rPr>
  </w:style>
  <w:style w:type="paragraph" w:styleId="Heading8">
    <w:name w:val="heading 8"/>
    <w:basedOn w:val="Normal"/>
    <w:next w:val="Normal"/>
    <w:link w:val="Heading8Char"/>
    <w:autoRedefine/>
    <w:qFormat/>
    <w:rsid w:val="0044637A"/>
    <w:pPr>
      <w:keepNext/>
      <w:pageBreakBefore/>
      <w:numPr>
        <w:ilvl w:val="7"/>
        <w:numId w:val="1"/>
      </w:numPr>
      <w:spacing w:after="240" w:line="240" w:lineRule="auto"/>
      <w:outlineLvl w:val="7"/>
    </w:pPr>
    <w:rPr>
      <w:rFonts w:ascii="Arial" w:eastAsia="Times New Roman" w:hAnsi="Arial" w:cs="Times New Roman"/>
      <w:b/>
      <w:sz w:val="24"/>
      <w:szCs w:val="28"/>
    </w:rPr>
  </w:style>
  <w:style w:type="paragraph" w:styleId="Heading9">
    <w:name w:val="heading 9"/>
    <w:basedOn w:val="Normal"/>
    <w:link w:val="Heading9Char"/>
    <w:qFormat/>
    <w:rsid w:val="0044637A"/>
    <w:pPr>
      <w:numPr>
        <w:ilvl w:val="8"/>
        <w:numId w:val="1"/>
      </w:numPr>
      <w:tabs>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40" w:lineRule="auto"/>
      <w:outlineLvl w:val="8"/>
    </w:pPr>
    <w:rPr>
      <w:rFonts w:ascii="Arial" w:eastAsia="Times New Roman" w:hAnsi="Times New Roman" w:cs="Times New Roman"/>
      <w:b/>
      <w:color w:val="000000"/>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463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37A"/>
  </w:style>
  <w:style w:type="paragraph" w:styleId="Footer">
    <w:name w:val="footer"/>
    <w:basedOn w:val="Normal"/>
    <w:link w:val="FooterChar"/>
    <w:uiPriority w:val="99"/>
    <w:unhideWhenUsed/>
    <w:rsid w:val="004463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37A"/>
  </w:style>
  <w:style w:type="table" w:styleId="TableGrid">
    <w:name w:val="Table Grid"/>
    <w:basedOn w:val="TableNormal"/>
    <w:uiPriority w:val="59"/>
    <w:rsid w:val="004463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44637A"/>
    <w:rPr>
      <w:rFonts w:ascii="Arial" w:eastAsia="Times New Roman" w:hAnsi="Arial" w:cs="Times New Roman"/>
      <w:b/>
    </w:rPr>
  </w:style>
  <w:style w:type="character" w:customStyle="1" w:styleId="Heading3Char">
    <w:name w:val="Heading 3 Char"/>
    <w:basedOn w:val="DefaultParagraphFont"/>
    <w:link w:val="Heading3"/>
    <w:rsid w:val="0044637A"/>
    <w:rPr>
      <w:rFonts w:ascii="Arial" w:eastAsia="Times New Roman" w:hAnsi="Arial" w:cs="Times New Roman"/>
      <w:b/>
      <w:sz w:val="20"/>
      <w:szCs w:val="20"/>
    </w:rPr>
  </w:style>
  <w:style w:type="character" w:customStyle="1" w:styleId="Heading4Char">
    <w:name w:val="Heading 4 Char"/>
    <w:basedOn w:val="DefaultParagraphFont"/>
    <w:link w:val="Heading4"/>
    <w:rsid w:val="0044637A"/>
    <w:rPr>
      <w:rFonts w:ascii="Arial" w:eastAsia="Times New Roman" w:hAnsi="Arial" w:cs="Times New Roman"/>
      <w:sz w:val="20"/>
      <w:szCs w:val="20"/>
    </w:rPr>
  </w:style>
  <w:style w:type="character" w:customStyle="1" w:styleId="Heading5Char">
    <w:name w:val="Heading 5 Char"/>
    <w:basedOn w:val="DefaultParagraphFont"/>
    <w:link w:val="Heading5"/>
    <w:rsid w:val="0044637A"/>
    <w:rPr>
      <w:rFonts w:ascii="Times New Roman" w:eastAsia="Times New Roman" w:hAnsi="Times New Roman" w:cs="Times New Roman"/>
      <w:szCs w:val="20"/>
    </w:rPr>
  </w:style>
  <w:style w:type="character" w:customStyle="1" w:styleId="Heading6Char">
    <w:name w:val="Heading 6 Char"/>
    <w:basedOn w:val="DefaultParagraphFont"/>
    <w:link w:val="Heading6"/>
    <w:rsid w:val="0044637A"/>
    <w:rPr>
      <w:rFonts w:ascii="Arial" w:eastAsia="Times New Roman" w:hAnsi="Arial" w:cs="Times New Roman"/>
      <w:color w:val="000000"/>
      <w:szCs w:val="20"/>
    </w:rPr>
  </w:style>
  <w:style w:type="character" w:customStyle="1" w:styleId="Heading7Char">
    <w:name w:val="Heading 7 Char"/>
    <w:basedOn w:val="DefaultParagraphFont"/>
    <w:link w:val="Heading7"/>
    <w:rsid w:val="0044637A"/>
    <w:rPr>
      <w:rFonts w:ascii="Arial" w:eastAsia="Times New Roman" w:hAnsi="Arial" w:cs="Times New Roman"/>
      <w:b/>
      <w:color w:val="000000"/>
      <w:szCs w:val="24"/>
    </w:rPr>
  </w:style>
  <w:style w:type="character" w:customStyle="1" w:styleId="Heading8Char">
    <w:name w:val="Heading 8 Char"/>
    <w:basedOn w:val="DefaultParagraphFont"/>
    <w:link w:val="Heading8"/>
    <w:rsid w:val="0044637A"/>
    <w:rPr>
      <w:rFonts w:ascii="Arial" w:eastAsia="Times New Roman" w:hAnsi="Arial" w:cs="Times New Roman"/>
      <w:b/>
      <w:sz w:val="24"/>
      <w:szCs w:val="28"/>
    </w:rPr>
  </w:style>
  <w:style w:type="character" w:customStyle="1" w:styleId="Heading9Char">
    <w:name w:val="Heading 9 Char"/>
    <w:basedOn w:val="DefaultParagraphFont"/>
    <w:link w:val="Heading9"/>
    <w:rsid w:val="0044637A"/>
    <w:rPr>
      <w:rFonts w:ascii="Arial" w:eastAsia="Times New Roman" w:hAnsi="Times New Roman" w:cs="Times New Roman"/>
      <w:b/>
      <w:color w:val="000000"/>
      <w:sz w:val="28"/>
      <w:szCs w:val="20"/>
    </w:rPr>
  </w:style>
  <w:style w:type="table" w:customStyle="1" w:styleId="DocumentTable">
    <w:name w:val="Document Table"/>
    <w:basedOn w:val="TableNormal"/>
    <w:rsid w:val="0044637A"/>
    <w:pPr>
      <w:spacing w:after="0" w:line="240" w:lineRule="auto"/>
    </w:pPr>
    <w:rPr>
      <w:rFonts w:ascii="Arial" w:eastAsia="Times New Roman" w:hAnsi="Arial" w:cs="Times New Roman"/>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85" w:type="dxa"/>
        <w:bottom w:w="0" w:type="dxa"/>
        <w:right w:w="85" w:type="dxa"/>
      </w:tblCellMar>
    </w:tblPr>
    <w:tblStylePr w:type="firstRow">
      <w:rPr>
        <w:b/>
      </w:rPr>
      <w:tblPr/>
      <w:tcPr>
        <w:shd w:val="clear" w:color="auto" w:fill="C0C0C0"/>
      </w:tcPr>
    </w:tblStylePr>
  </w:style>
  <w:style w:type="paragraph" w:styleId="ListParagraph">
    <w:name w:val="List Paragraph"/>
    <w:basedOn w:val="Normal"/>
    <w:uiPriority w:val="34"/>
    <w:qFormat/>
    <w:rsid w:val="00AE0A97"/>
    <w:pPr>
      <w:ind w:left="720"/>
      <w:contextualSpacing/>
    </w:pPr>
  </w:style>
  <w:style w:type="paragraph" w:customStyle="1" w:styleId="Level1text">
    <w:name w:val="Level 1 text"/>
    <w:basedOn w:val="Normal"/>
    <w:rsid w:val="004429DD"/>
    <w:pPr>
      <w:keepNext/>
      <w:tabs>
        <w:tab w:val="left" w:pos="851"/>
      </w:tabs>
      <w:spacing w:before="100" w:beforeAutospacing="1" w:after="60" w:afterAutospacing="1" w:line="240" w:lineRule="auto"/>
      <w:outlineLvl w:val="0"/>
    </w:pPr>
    <w:rPr>
      <w:rFonts w:ascii="Arial" w:eastAsia="Times New Roman" w:hAnsi="Arial" w:cs="Times New Roman"/>
    </w:rPr>
  </w:style>
  <w:style w:type="paragraph" w:styleId="BalloonText">
    <w:name w:val="Balloon Text"/>
    <w:basedOn w:val="Normal"/>
    <w:link w:val="BalloonTextChar"/>
    <w:uiPriority w:val="99"/>
    <w:semiHidden/>
    <w:unhideWhenUsed/>
    <w:rsid w:val="004917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7D0"/>
    <w:rPr>
      <w:rFonts w:ascii="Tahoma" w:hAnsi="Tahoma" w:cs="Tahoma"/>
      <w:sz w:val="16"/>
      <w:szCs w:val="16"/>
    </w:rPr>
  </w:style>
  <w:style w:type="character" w:styleId="CommentReference">
    <w:name w:val="annotation reference"/>
    <w:basedOn w:val="DefaultParagraphFont"/>
    <w:uiPriority w:val="99"/>
    <w:semiHidden/>
    <w:unhideWhenUsed/>
    <w:rsid w:val="003302CE"/>
    <w:rPr>
      <w:sz w:val="16"/>
      <w:szCs w:val="16"/>
    </w:rPr>
  </w:style>
  <w:style w:type="paragraph" w:styleId="CommentText">
    <w:name w:val="annotation text"/>
    <w:basedOn w:val="Normal"/>
    <w:link w:val="CommentTextChar"/>
    <w:uiPriority w:val="99"/>
    <w:semiHidden/>
    <w:unhideWhenUsed/>
    <w:rsid w:val="003302CE"/>
    <w:pPr>
      <w:spacing w:line="240" w:lineRule="auto"/>
    </w:pPr>
    <w:rPr>
      <w:sz w:val="20"/>
      <w:szCs w:val="20"/>
    </w:rPr>
  </w:style>
  <w:style w:type="character" w:customStyle="1" w:styleId="CommentTextChar">
    <w:name w:val="Comment Text Char"/>
    <w:basedOn w:val="DefaultParagraphFont"/>
    <w:link w:val="CommentText"/>
    <w:uiPriority w:val="99"/>
    <w:semiHidden/>
    <w:rsid w:val="003302CE"/>
    <w:rPr>
      <w:sz w:val="20"/>
      <w:szCs w:val="20"/>
    </w:rPr>
  </w:style>
  <w:style w:type="paragraph" w:styleId="CommentSubject">
    <w:name w:val="annotation subject"/>
    <w:basedOn w:val="CommentText"/>
    <w:next w:val="CommentText"/>
    <w:link w:val="CommentSubjectChar"/>
    <w:uiPriority w:val="99"/>
    <w:semiHidden/>
    <w:unhideWhenUsed/>
    <w:rsid w:val="003302CE"/>
    <w:rPr>
      <w:b/>
      <w:bCs/>
    </w:rPr>
  </w:style>
  <w:style w:type="character" w:customStyle="1" w:styleId="CommentSubjectChar">
    <w:name w:val="Comment Subject Char"/>
    <w:basedOn w:val="CommentTextChar"/>
    <w:link w:val="CommentSubject"/>
    <w:uiPriority w:val="99"/>
    <w:semiHidden/>
    <w:rsid w:val="003302CE"/>
    <w:rPr>
      <w:b/>
      <w:bCs/>
      <w:sz w:val="20"/>
      <w:szCs w:val="20"/>
    </w:rPr>
  </w:style>
  <w:style w:type="character" w:styleId="Hyperlink">
    <w:name w:val="Hyperlink"/>
    <w:basedOn w:val="DefaultParagraphFont"/>
    <w:uiPriority w:val="99"/>
    <w:unhideWhenUsed/>
    <w:rsid w:val="00B21247"/>
    <w:rPr>
      <w:color w:val="0000FF"/>
      <w:u w:val="single"/>
    </w:rPr>
  </w:style>
  <w:style w:type="paragraph" w:styleId="PlainText">
    <w:name w:val="Plain Text"/>
    <w:basedOn w:val="Normal"/>
    <w:link w:val="PlainTextChar"/>
    <w:uiPriority w:val="99"/>
    <w:unhideWhenUsed/>
    <w:rsid w:val="00F66B1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66B14"/>
    <w:rPr>
      <w:rFonts w:ascii="Calibri" w:hAnsi="Calibri"/>
      <w:szCs w:val="21"/>
    </w:rPr>
  </w:style>
  <w:style w:type="paragraph" w:styleId="BodyTextIndent">
    <w:name w:val="Body Text Indent"/>
    <w:basedOn w:val="BodyText"/>
    <w:link w:val="BodyTextIndentChar"/>
    <w:uiPriority w:val="9"/>
    <w:rsid w:val="00956983"/>
    <w:pPr>
      <w:spacing w:after="0" w:line="280" w:lineRule="exact"/>
      <w:ind w:left="794"/>
    </w:pPr>
  </w:style>
  <w:style w:type="character" w:customStyle="1" w:styleId="BodyTextIndentChar">
    <w:name w:val="Body Text Indent Char"/>
    <w:basedOn w:val="DefaultParagraphFont"/>
    <w:link w:val="BodyTextIndent"/>
    <w:uiPriority w:val="9"/>
    <w:rsid w:val="00956983"/>
  </w:style>
  <w:style w:type="paragraph" w:styleId="BodyText">
    <w:name w:val="Body Text"/>
    <w:basedOn w:val="Normal"/>
    <w:link w:val="BodyTextChar"/>
    <w:uiPriority w:val="99"/>
    <w:semiHidden/>
    <w:unhideWhenUsed/>
    <w:rsid w:val="00956983"/>
    <w:pPr>
      <w:spacing w:after="120"/>
    </w:pPr>
  </w:style>
  <w:style w:type="character" w:customStyle="1" w:styleId="BodyTextChar">
    <w:name w:val="Body Text Char"/>
    <w:basedOn w:val="DefaultParagraphFont"/>
    <w:link w:val="BodyText"/>
    <w:uiPriority w:val="99"/>
    <w:semiHidden/>
    <w:rsid w:val="00956983"/>
  </w:style>
  <w:style w:type="character" w:styleId="FollowedHyperlink">
    <w:name w:val="FollowedHyperlink"/>
    <w:basedOn w:val="DefaultParagraphFont"/>
    <w:uiPriority w:val="99"/>
    <w:semiHidden/>
    <w:unhideWhenUsed/>
    <w:rsid w:val="00267B03"/>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7200249">
      <w:bodyDiv w:val="1"/>
      <w:marLeft w:val="0"/>
      <w:marRight w:val="0"/>
      <w:marTop w:val="0"/>
      <w:marBottom w:val="0"/>
      <w:divBdr>
        <w:top w:val="none" w:sz="0" w:space="0" w:color="auto"/>
        <w:left w:val="none" w:sz="0" w:space="0" w:color="auto"/>
        <w:bottom w:val="none" w:sz="0" w:space="0" w:color="auto"/>
        <w:right w:val="none" w:sz="0" w:space="0" w:color="auto"/>
      </w:divBdr>
    </w:div>
    <w:div w:id="395981167">
      <w:bodyDiv w:val="1"/>
      <w:marLeft w:val="0"/>
      <w:marRight w:val="0"/>
      <w:marTop w:val="0"/>
      <w:marBottom w:val="0"/>
      <w:divBdr>
        <w:top w:val="none" w:sz="0" w:space="0" w:color="auto"/>
        <w:left w:val="none" w:sz="0" w:space="0" w:color="auto"/>
        <w:bottom w:val="none" w:sz="0" w:space="0" w:color="auto"/>
        <w:right w:val="none" w:sz="0" w:space="0" w:color="auto"/>
      </w:divBdr>
    </w:div>
    <w:div w:id="1566380974">
      <w:bodyDiv w:val="1"/>
      <w:marLeft w:val="0"/>
      <w:marRight w:val="0"/>
      <w:marTop w:val="0"/>
      <w:marBottom w:val="0"/>
      <w:divBdr>
        <w:top w:val="none" w:sz="0" w:space="0" w:color="auto"/>
        <w:left w:val="none" w:sz="0" w:space="0" w:color="auto"/>
        <w:bottom w:val="none" w:sz="0" w:space="0" w:color="auto"/>
        <w:right w:val="none" w:sz="0" w:space="0" w:color="auto"/>
      </w:divBdr>
    </w:div>
    <w:div w:id="1935437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X:/Nuclifton%20Waste%20Management%20Services/08%20RDP/03%20Deplant/AB.%20PWMP049" TargetMode="External"/><Relationship Id="rId13" Type="http://schemas.openxmlformats.org/officeDocument/2006/relationships/header" Target="header4.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t49\Desktop\Helen's%20PROJECT%20WASTE%20MANAGEMENT%20PLAN%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Superseded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ECAD4353-49CE-4605-8789-E356EF527648}">
  <ds:schemaRefs>
    <ds:schemaRef ds:uri="http://schemas.openxmlformats.org/officeDocument/2006/bibliography"/>
  </ds:schemaRefs>
</ds:datastoreItem>
</file>

<file path=customXml/itemProps2.xml><?xml version="1.0" encoding="utf-8"?>
<ds:datastoreItem xmlns:ds="http://schemas.openxmlformats.org/officeDocument/2006/customXml" ds:itemID="{14A10795-940F-4A13-BBFA-4A80A5AC517D}"/>
</file>

<file path=customXml/itemProps3.xml><?xml version="1.0" encoding="utf-8"?>
<ds:datastoreItem xmlns:ds="http://schemas.openxmlformats.org/officeDocument/2006/customXml" ds:itemID="{94FBBC0B-C6B3-4BC6-A304-5F604F7AEB22}"/>
</file>

<file path=customXml/itemProps4.xml><?xml version="1.0" encoding="utf-8"?>
<ds:datastoreItem xmlns:ds="http://schemas.openxmlformats.org/officeDocument/2006/customXml" ds:itemID="{AFE894B6-DF8B-4608-B6B2-5F80AE7EC6A0}"/>
</file>

<file path=docProps/app.xml><?xml version="1.0" encoding="utf-8"?>
<Properties xmlns="http://schemas.openxmlformats.org/officeDocument/2006/extended-properties" xmlns:vt="http://schemas.openxmlformats.org/officeDocument/2006/docPropsVTypes">
  <Template>Helen's PROJECT WASTE MANAGEMENT PLAN (2)</Template>
  <TotalTime>54</TotalTime>
  <Pages>7</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SSA</Company>
  <LinksUpToDate>false</LinksUpToDate>
  <CharactersWithSpaces>7892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20191029 Waste Management Plan</dc:title>
  <dc:creator>Towler, Nicole  (LLWR)</dc:creator>
  <cp:lastModifiedBy>Malachy</cp:lastModifiedBy>
  <cp:revision>2</cp:revision>
  <cp:lastPrinted>2019-07-26T11:01:00Z</cp:lastPrinted>
  <dcterms:created xsi:type="dcterms:W3CDTF">2019-07-29T09:57:00Z</dcterms:created>
  <dcterms:modified xsi:type="dcterms:W3CDTF">2019-07-29T09:57:00Z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