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emf" ContentType="image/x-e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8E621" w14:textId="77777777" w:rsidR="00CE632B" w:rsidRPr="00215FA4" w:rsidRDefault="00CE632B">
      <w:pPr>
        <w:rPr>
          <w:rFonts w:asciiTheme="majorHAnsi" w:hAnsiTheme="majorHAnsi"/>
        </w:rPr>
      </w:pPr>
      <w:bookmarkStart w:id="0" w:name="_GoBack"/>
      <w:bookmarkEnd w:id="0"/>
    </w:p>
    <w:p w14:paraId="18A15C27" w14:textId="77777777" w:rsidR="00CE632B" w:rsidRPr="00215FA4" w:rsidRDefault="00CE632B">
      <w:pPr>
        <w:rPr>
          <w:rFonts w:asciiTheme="majorHAnsi" w:hAnsiTheme="majorHAnsi"/>
        </w:rPr>
      </w:pPr>
    </w:p>
    <w:p w14:paraId="01591326" w14:textId="77777777" w:rsidR="00CE632B" w:rsidRPr="00215FA4" w:rsidRDefault="00CE632B">
      <w:pPr>
        <w:rPr>
          <w:rFonts w:asciiTheme="majorHAnsi" w:hAnsiTheme="majorHAnsi"/>
        </w:rPr>
      </w:pPr>
    </w:p>
    <w:p w14:paraId="51403726" w14:textId="77777777" w:rsidR="00CE632B" w:rsidRPr="00215FA4" w:rsidRDefault="00CE632B">
      <w:pPr>
        <w:rPr>
          <w:rFonts w:asciiTheme="majorHAnsi" w:hAnsiTheme="majorHAnsi"/>
        </w:rPr>
      </w:pPr>
    </w:p>
    <w:p w14:paraId="27909C4D" w14:textId="77777777" w:rsidR="00CE632B" w:rsidRPr="00215FA4" w:rsidRDefault="00971C23">
      <w:pPr>
        <w:rPr>
          <w:rFonts w:asciiTheme="majorHAnsi" w:hAnsiTheme="majorHAnsi"/>
        </w:rPr>
      </w:pPr>
      <w:r w:rsidRPr="00215FA4">
        <w:rPr>
          <w:rFonts w:asciiTheme="majorHAnsi" w:hAnsiTheme="majorHAnsi"/>
          <w:noProof/>
          <w:sz w:val="48"/>
        </w:rPr>
        <w:drawing>
          <wp:anchor distT="0" distB="0" distL="114300" distR="114300" simplePos="0" relativeHeight="251659264" behindDoc="0" locked="0" layoutInCell="1" allowOverlap="1" wp14:anchorId="40341855" wp14:editId="299646A1">
            <wp:simplePos x="0" y="0"/>
            <wp:positionH relativeFrom="margin">
              <wp:align>center</wp:align>
            </wp:positionH>
            <wp:positionV relativeFrom="margin">
              <wp:align>top</wp:align>
            </wp:positionV>
            <wp:extent cx="5213350" cy="1828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PAR LOGO.pdf"/>
                    <pic:cNvPicPr/>
                  </pic:nvPicPr>
                  <pic:blipFill rotWithShape="1">
                    <a:blip r:embed="rId7" cstate="print">
                      <a:extLst>
                        <a:ext uri="{28A0092B-C50C-407E-A947-70E740481C1C}">
                          <a14:useLocalDpi xmlns:a14="http://schemas.microsoft.com/office/drawing/2010/main"/>
                        </a:ext>
                      </a:extLst>
                    </a:blip>
                    <a:srcRect l="13246" t="36609" r="13202" b="37598"/>
                    <a:stretch/>
                  </pic:blipFill>
                  <pic:spPr bwMode="auto">
                    <a:xfrm>
                      <a:off x="0" y="0"/>
                      <a:ext cx="521335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C8FFB3" w14:textId="77777777" w:rsidR="00CE632B" w:rsidRPr="00215FA4" w:rsidRDefault="00CE632B">
      <w:pPr>
        <w:rPr>
          <w:rFonts w:asciiTheme="majorHAnsi" w:hAnsiTheme="majorHAnsi"/>
        </w:rPr>
      </w:pPr>
    </w:p>
    <w:p w14:paraId="47066C0A" w14:textId="77777777" w:rsidR="00CE632B" w:rsidRPr="00215FA4" w:rsidRDefault="00CE632B">
      <w:pPr>
        <w:rPr>
          <w:rFonts w:asciiTheme="majorHAnsi" w:hAnsiTheme="majorHAnsi"/>
        </w:rPr>
      </w:pPr>
    </w:p>
    <w:p w14:paraId="5C6B98C4" w14:textId="77777777" w:rsidR="00CE632B" w:rsidRPr="00215FA4" w:rsidRDefault="00CE632B">
      <w:pPr>
        <w:rPr>
          <w:rFonts w:asciiTheme="majorHAnsi" w:hAnsiTheme="majorHAnsi"/>
        </w:rPr>
      </w:pPr>
    </w:p>
    <w:p w14:paraId="26D08EF1" w14:textId="77777777" w:rsidR="00CE632B" w:rsidRPr="00215FA4" w:rsidRDefault="00CE632B">
      <w:pPr>
        <w:rPr>
          <w:rFonts w:asciiTheme="majorHAnsi" w:hAnsiTheme="majorHAnsi"/>
        </w:rPr>
      </w:pPr>
    </w:p>
    <w:p w14:paraId="2A087112" w14:textId="77777777" w:rsidR="00CE632B" w:rsidRPr="00215FA4" w:rsidRDefault="00CE632B">
      <w:pPr>
        <w:rPr>
          <w:rFonts w:asciiTheme="majorHAnsi" w:hAnsiTheme="majorHAnsi"/>
        </w:rPr>
      </w:pPr>
    </w:p>
    <w:p w14:paraId="20E677E3" w14:textId="77777777" w:rsidR="00CE632B" w:rsidRPr="00215FA4" w:rsidRDefault="00CE632B">
      <w:pPr>
        <w:rPr>
          <w:rFonts w:asciiTheme="majorHAnsi" w:hAnsiTheme="majorHAnsi"/>
        </w:rPr>
      </w:pPr>
    </w:p>
    <w:p w14:paraId="449209B8" w14:textId="77777777" w:rsidR="00CE632B" w:rsidRPr="00215FA4" w:rsidRDefault="00CE632B">
      <w:pPr>
        <w:rPr>
          <w:rFonts w:asciiTheme="majorHAnsi" w:hAnsiTheme="majorHAnsi"/>
        </w:rPr>
      </w:pPr>
    </w:p>
    <w:p w14:paraId="318BB1E9" w14:textId="77777777" w:rsidR="00CE632B" w:rsidRPr="00215FA4" w:rsidRDefault="00CE632B">
      <w:pPr>
        <w:rPr>
          <w:rFonts w:asciiTheme="majorHAnsi" w:hAnsiTheme="majorHAnsi"/>
        </w:rPr>
      </w:pPr>
    </w:p>
    <w:p w14:paraId="5734F7DB" w14:textId="77777777" w:rsidR="00CE632B" w:rsidRPr="00215FA4" w:rsidRDefault="00CE632B">
      <w:pPr>
        <w:rPr>
          <w:rFonts w:asciiTheme="majorHAnsi" w:hAnsiTheme="majorHAnsi"/>
        </w:rPr>
      </w:pPr>
    </w:p>
    <w:p w14:paraId="26157FF3" w14:textId="77777777" w:rsidR="00CE632B" w:rsidRPr="00215FA4" w:rsidRDefault="00CE632B">
      <w:pPr>
        <w:rPr>
          <w:rFonts w:asciiTheme="majorHAnsi" w:hAnsiTheme="majorHAnsi"/>
        </w:rPr>
      </w:pPr>
    </w:p>
    <w:tbl>
      <w:tblPr>
        <w:tblStyle w:val="TableGrid"/>
        <w:tblpPr w:leftFromText="180" w:rightFromText="180" w:vertAnchor="text" w:horzAnchor="page" w:tblpX="1909"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84"/>
        <w:gridCol w:w="2593"/>
        <w:gridCol w:w="307"/>
        <w:gridCol w:w="2703"/>
      </w:tblGrid>
      <w:tr w:rsidR="00971C23" w:rsidRPr="00215FA4" w14:paraId="34BEDCE1" w14:textId="77777777" w:rsidTr="00971C23">
        <w:tc>
          <w:tcPr>
            <w:tcW w:w="2518" w:type="dxa"/>
            <w:shd w:val="clear" w:color="auto" w:fill="1A2E71"/>
          </w:tcPr>
          <w:p w14:paraId="21DA5CA1" w14:textId="77777777" w:rsidR="00971C23" w:rsidRPr="00215FA4" w:rsidRDefault="00971C23" w:rsidP="00971C23">
            <w:pPr>
              <w:jc w:val="center"/>
              <w:rPr>
                <w:rFonts w:asciiTheme="majorHAnsi" w:hAnsiTheme="majorHAnsi"/>
                <w:sz w:val="32"/>
              </w:rPr>
            </w:pPr>
            <w:r w:rsidRPr="00215FA4">
              <w:rPr>
                <w:rFonts w:asciiTheme="majorHAnsi" w:hAnsiTheme="majorHAnsi"/>
                <w:sz w:val="32"/>
              </w:rPr>
              <w:t>PHYSICAL</w:t>
            </w:r>
          </w:p>
        </w:tc>
        <w:tc>
          <w:tcPr>
            <w:tcW w:w="384" w:type="dxa"/>
          </w:tcPr>
          <w:p w14:paraId="51204DAD" w14:textId="77777777" w:rsidR="00971C23" w:rsidRPr="00215FA4" w:rsidRDefault="00971C23" w:rsidP="00971C23">
            <w:pPr>
              <w:jc w:val="center"/>
              <w:rPr>
                <w:rFonts w:asciiTheme="majorHAnsi" w:hAnsiTheme="majorHAnsi"/>
                <w:sz w:val="32"/>
              </w:rPr>
            </w:pPr>
          </w:p>
        </w:tc>
        <w:tc>
          <w:tcPr>
            <w:tcW w:w="2593" w:type="dxa"/>
            <w:shd w:val="clear" w:color="auto" w:fill="4D9DCA"/>
          </w:tcPr>
          <w:p w14:paraId="5F50C0BC" w14:textId="77777777" w:rsidR="00971C23" w:rsidRPr="00215FA4" w:rsidRDefault="00971C23" w:rsidP="00971C23">
            <w:pPr>
              <w:jc w:val="center"/>
              <w:rPr>
                <w:rFonts w:asciiTheme="majorHAnsi" w:hAnsiTheme="majorHAnsi"/>
                <w:color w:val="FFFFFF" w:themeColor="background1"/>
                <w:sz w:val="32"/>
              </w:rPr>
            </w:pPr>
            <w:r w:rsidRPr="00215FA4">
              <w:rPr>
                <w:rFonts w:asciiTheme="majorHAnsi" w:hAnsiTheme="majorHAnsi"/>
                <w:color w:val="FFFFFF" w:themeColor="background1"/>
                <w:sz w:val="32"/>
              </w:rPr>
              <w:t>ACTIVITY</w:t>
            </w:r>
          </w:p>
        </w:tc>
        <w:tc>
          <w:tcPr>
            <w:tcW w:w="307" w:type="dxa"/>
          </w:tcPr>
          <w:p w14:paraId="37FED2CD" w14:textId="77777777" w:rsidR="00971C23" w:rsidRPr="00215FA4" w:rsidRDefault="00971C23" w:rsidP="00971C23">
            <w:pPr>
              <w:jc w:val="center"/>
              <w:rPr>
                <w:rFonts w:asciiTheme="majorHAnsi" w:hAnsiTheme="majorHAnsi"/>
                <w:color w:val="FFFFFF" w:themeColor="background1"/>
                <w:sz w:val="32"/>
              </w:rPr>
            </w:pPr>
          </w:p>
        </w:tc>
        <w:tc>
          <w:tcPr>
            <w:tcW w:w="2703" w:type="dxa"/>
            <w:shd w:val="clear" w:color="auto" w:fill="A6A6A6" w:themeFill="background1" w:themeFillShade="A6"/>
          </w:tcPr>
          <w:p w14:paraId="45E9C888" w14:textId="77777777" w:rsidR="00971C23" w:rsidRPr="00215FA4" w:rsidRDefault="00971C23" w:rsidP="00971C23">
            <w:pPr>
              <w:jc w:val="center"/>
              <w:rPr>
                <w:rFonts w:asciiTheme="majorHAnsi" w:hAnsiTheme="majorHAnsi"/>
                <w:color w:val="FFFFFF" w:themeColor="background1"/>
                <w:sz w:val="32"/>
              </w:rPr>
            </w:pPr>
            <w:r w:rsidRPr="00215FA4">
              <w:rPr>
                <w:rFonts w:asciiTheme="majorHAnsi" w:hAnsiTheme="majorHAnsi"/>
                <w:color w:val="FFFFFF" w:themeColor="background1"/>
                <w:sz w:val="32"/>
              </w:rPr>
              <w:t>REHABILITATION</w:t>
            </w:r>
          </w:p>
        </w:tc>
      </w:tr>
    </w:tbl>
    <w:p w14:paraId="192C648E" w14:textId="479D7339" w:rsidR="00CE632B" w:rsidRPr="00215FA4" w:rsidRDefault="00D234EC">
      <w:pPr>
        <w:rPr>
          <w:rFonts w:asciiTheme="majorHAnsi" w:hAnsiTheme="majorHAnsi"/>
        </w:rPr>
      </w:pPr>
      <w:r w:rsidRPr="00215FA4">
        <w:rPr>
          <w:rFonts w:asciiTheme="majorHAnsi" w:hAnsiTheme="majorHAnsi"/>
          <w:noProof/>
          <w:sz w:val="48"/>
        </w:rPr>
        <mc:AlternateContent>
          <mc:Choice Requires="wps">
            <w:drawing>
              <wp:anchor distT="0" distB="0" distL="114300" distR="114300" simplePos="0" relativeHeight="251660288" behindDoc="0" locked="0" layoutInCell="1" allowOverlap="1" wp14:anchorId="0520487D" wp14:editId="63F7CF05">
                <wp:simplePos x="0" y="0"/>
                <wp:positionH relativeFrom="margin">
                  <wp:align>center</wp:align>
                </wp:positionH>
                <wp:positionV relativeFrom="margin">
                  <wp:align>center</wp:align>
                </wp:positionV>
                <wp:extent cx="3657600" cy="28067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3657600" cy="2806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D4CB5B" w14:textId="7C6027AF" w:rsidR="004F4355" w:rsidRPr="00CE632B" w:rsidRDefault="006B6CBA" w:rsidP="00CE632B">
                            <w:pPr>
                              <w:jc w:val="center"/>
                              <w:rPr>
                                <w:rFonts w:asciiTheme="majorHAnsi" w:hAnsiTheme="majorHAnsi"/>
                                <w:color w:val="1F497D" w:themeColor="text2"/>
                                <w:sz w:val="52"/>
                              </w:rPr>
                            </w:pPr>
                            <w:r>
                              <w:rPr>
                                <w:rFonts w:asciiTheme="majorHAnsi" w:hAnsiTheme="majorHAnsi"/>
                                <w:color w:val="1F497D" w:themeColor="text2"/>
                                <w:sz w:val="52"/>
                              </w:rPr>
                              <w:t>Supporting Document</w:t>
                            </w:r>
                          </w:p>
                          <w:p w14:paraId="218A6C9A" w14:textId="3C5C6809" w:rsidR="004F4355" w:rsidRPr="00CE632B" w:rsidRDefault="00652AA6" w:rsidP="00CE632B">
                            <w:pPr>
                              <w:jc w:val="center"/>
                              <w:rPr>
                                <w:rFonts w:asciiTheme="majorHAnsi" w:hAnsiTheme="majorHAnsi"/>
                                <w:color w:val="808080" w:themeColor="background1" w:themeShade="80"/>
                                <w:sz w:val="52"/>
                              </w:rPr>
                            </w:pPr>
                            <w:r>
                              <w:rPr>
                                <w:rFonts w:asciiTheme="majorHAnsi" w:hAnsiTheme="majorHAnsi"/>
                                <w:color w:val="808080" w:themeColor="background1" w:themeShade="80"/>
                                <w:sz w:val="52"/>
                              </w:rPr>
                              <w:t>December</w:t>
                            </w:r>
                            <w:r w:rsidR="004F4355" w:rsidRPr="00CE632B">
                              <w:rPr>
                                <w:rFonts w:asciiTheme="majorHAnsi" w:hAnsiTheme="majorHAnsi"/>
                                <w:color w:val="808080" w:themeColor="background1" w:themeShade="80"/>
                                <w:sz w:val="52"/>
                              </w:rPr>
                              <w:t xml:space="preserve">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520487D" id="_x0000_t202" coordsize="21600,21600" o:spt="202" path="m,l,21600r21600,l21600,xe">
                <v:stroke joinstyle="miter"/>
                <v:path gradientshapeok="t" o:connecttype="rect"/>
              </v:shapetype>
              <v:shape id="Text Box 3" o:spid="_x0000_s1026" type="#_x0000_t202" style="position:absolute;margin-left:0;margin-top:0;width:4in;height:221pt;z-index:251660288;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" filled="f" stroked="f">
                <v:textbox>
                  <w:txbxContent>
                    <w:p w14:paraId="7FD4CB5B" w14:textId="7C6027AF" w:rsidR="004F4355" w:rsidRPr="00CE632B" w:rsidRDefault="006B6CBA" w:rsidP="00CE632B">
                      <w:pPr>
                        <w:jc w:val="center"/>
                        <w:rPr>
                          <w:rFonts w:asciiTheme="majorHAnsi" w:hAnsiTheme="majorHAnsi"/>
                          <w:color w:val="1F497D" w:themeColor="text2"/>
                          <w:sz w:val="52"/>
                        </w:rPr>
                      </w:pPr>
                      <w:r>
                        <w:rPr>
                          <w:rFonts w:asciiTheme="majorHAnsi" w:hAnsiTheme="majorHAnsi"/>
                          <w:color w:val="1F497D" w:themeColor="text2"/>
                          <w:sz w:val="52"/>
                        </w:rPr>
                        <w:t>Supporting Document</w:t>
                      </w:r>
                    </w:p>
                    <w:p w14:paraId="218A6C9A" w14:textId="3C5C6809" w:rsidR="004F4355" w:rsidRPr="00CE632B" w:rsidRDefault="00652AA6" w:rsidP="00CE632B">
                      <w:pPr>
                        <w:jc w:val="center"/>
                        <w:rPr>
                          <w:rFonts w:asciiTheme="majorHAnsi" w:hAnsiTheme="majorHAnsi"/>
                          <w:color w:val="808080" w:themeColor="background1" w:themeShade="80"/>
                          <w:sz w:val="52"/>
                        </w:rPr>
                      </w:pPr>
                      <w:r>
                        <w:rPr>
                          <w:rFonts w:asciiTheme="majorHAnsi" w:hAnsiTheme="majorHAnsi"/>
                          <w:color w:val="808080" w:themeColor="background1" w:themeShade="80"/>
                          <w:sz w:val="52"/>
                        </w:rPr>
                        <w:t>December</w:t>
                      </w:r>
                      <w:r w:rsidR="004F4355" w:rsidRPr="00CE632B">
                        <w:rPr>
                          <w:rFonts w:asciiTheme="majorHAnsi" w:hAnsiTheme="majorHAnsi"/>
                          <w:color w:val="808080" w:themeColor="background1" w:themeShade="80"/>
                          <w:sz w:val="52"/>
                        </w:rPr>
                        <w:t xml:space="preserve"> 2019</w:t>
                      </w:r>
                    </w:p>
                  </w:txbxContent>
                </v:textbox>
                <w10:wrap type="square" anchorx="margin" anchory="margin"/>
              </v:shape>
            </w:pict>
          </mc:Fallback>
        </mc:AlternateContent>
      </w:r>
    </w:p>
    <w:p w14:paraId="571A53A2" w14:textId="77777777" w:rsidR="00CE632B" w:rsidRPr="00215FA4" w:rsidRDefault="00CE632B">
      <w:pPr>
        <w:rPr>
          <w:rFonts w:asciiTheme="majorHAnsi" w:hAnsiTheme="majorHAnsi"/>
        </w:rPr>
      </w:pPr>
    </w:p>
    <w:p w14:paraId="28074299" w14:textId="77777777" w:rsidR="00CE632B" w:rsidRPr="00215FA4" w:rsidRDefault="00CE632B">
      <w:pPr>
        <w:rPr>
          <w:rFonts w:asciiTheme="majorHAnsi" w:hAnsiTheme="majorHAnsi"/>
        </w:rPr>
      </w:pPr>
    </w:p>
    <w:p w14:paraId="3992ABC4" w14:textId="1FD37C6E" w:rsidR="00CE632B" w:rsidRPr="00215FA4" w:rsidRDefault="00CE632B">
      <w:pPr>
        <w:rPr>
          <w:rFonts w:asciiTheme="majorHAnsi" w:hAnsiTheme="majorHAnsi"/>
        </w:rPr>
      </w:pPr>
    </w:p>
    <w:p w14:paraId="4AD46348" w14:textId="77777777" w:rsidR="00CE632B" w:rsidRPr="00215FA4" w:rsidRDefault="00CE632B">
      <w:pPr>
        <w:rPr>
          <w:rFonts w:asciiTheme="majorHAnsi" w:hAnsiTheme="majorHAnsi"/>
        </w:rPr>
      </w:pPr>
    </w:p>
    <w:p w14:paraId="50F19C45" w14:textId="77777777" w:rsidR="00CE632B" w:rsidRPr="00215FA4" w:rsidRDefault="00CE632B">
      <w:pPr>
        <w:rPr>
          <w:rFonts w:asciiTheme="majorHAnsi" w:hAnsiTheme="majorHAnsi"/>
        </w:rPr>
      </w:pPr>
    </w:p>
    <w:p w14:paraId="6004D81C" w14:textId="77777777" w:rsidR="00CE632B" w:rsidRPr="00215FA4" w:rsidRDefault="00CE632B">
      <w:pPr>
        <w:rPr>
          <w:rFonts w:asciiTheme="majorHAnsi" w:hAnsiTheme="majorHAnsi"/>
        </w:rPr>
      </w:pPr>
    </w:p>
    <w:p w14:paraId="34E38A3B" w14:textId="77777777" w:rsidR="00CE632B" w:rsidRPr="00215FA4" w:rsidRDefault="00CE632B">
      <w:pPr>
        <w:rPr>
          <w:rFonts w:asciiTheme="majorHAnsi" w:hAnsiTheme="majorHAnsi"/>
        </w:rPr>
      </w:pPr>
    </w:p>
    <w:p w14:paraId="183ACE08" w14:textId="77777777" w:rsidR="00CE632B" w:rsidRPr="00215FA4" w:rsidRDefault="00CE632B">
      <w:pPr>
        <w:rPr>
          <w:rFonts w:asciiTheme="majorHAnsi" w:hAnsiTheme="majorHAnsi"/>
        </w:rPr>
      </w:pPr>
    </w:p>
    <w:p w14:paraId="22FEBF28" w14:textId="77777777" w:rsidR="00CE632B" w:rsidRPr="00215FA4" w:rsidRDefault="00CE632B">
      <w:pPr>
        <w:rPr>
          <w:rFonts w:asciiTheme="majorHAnsi" w:hAnsiTheme="majorHAnsi"/>
        </w:rPr>
      </w:pPr>
    </w:p>
    <w:p w14:paraId="21F8287E" w14:textId="77777777" w:rsidR="00CE632B" w:rsidRPr="00215FA4" w:rsidRDefault="00CE632B">
      <w:pPr>
        <w:rPr>
          <w:rFonts w:asciiTheme="majorHAnsi" w:hAnsiTheme="majorHAnsi"/>
        </w:rPr>
      </w:pPr>
    </w:p>
    <w:p w14:paraId="48361DC6" w14:textId="3E5A3B10" w:rsidR="00CE632B" w:rsidRPr="00215FA4" w:rsidRDefault="00CE632B">
      <w:pPr>
        <w:rPr>
          <w:rFonts w:asciiTheme="majorHAnsi" w:hAnsiTheme="majorHAnsi"/>
        </w:rPr>
      </w:pPr>
    </w:p>
    <w:p w14:paraId="5F211104" w14:textId="77777777" w:rsidR="00CE632B" w:rsidRPr="00215FA4" w:rsidRDefault="00CE632B">
      <w:pPr>
        <w:rPr>
          <w:rFonts w:asciiTheme="majorHAnsi" w:hAnsiTheme="majorHAnsi"/>
        </w:rPr>
      </w:pPr>
    </w:p>
    <w:p w14:paraId="1296A95D" w14:textId="77777777" w:rsidR="00CE632B" w:rsidRPr="00215FA4" w:rsidRDefault="00CE632B">
      <w:pPr>
        <w:rPr>
          <w:rFonts w:asciiTheme="majorHAnsi" w:hAnsiTheme="majorHAnsi"/>
        </w:rPr>
      </w:pPr>
    </w:p>
    <w:p w14:paraId="38EBFF45" w14:textId="77777777" w:rsidR="00CE632B" w:rsidRPr="00215FA4" w:rsidRDefault="00CE632B">
      <w:pPr>
        <w:rPr>
          <w:rFonts w:asciiTheme="majorHAnsi" w:hAnsiTheme="majorHAnsi"/>
        </w:rPr>
      </w:pPr>
    </w:p>
    <w:p w14:paraId="50ACD388" w14:textId="77777777" w:rsidR="00CE632B" w:rsidRPr="00215FA4" w:rsidRDefault="00CE632B">
      <w:pPr>
        <w:rPr>
          <w:rFonts w:asciiTheme="majorHAnsi" w:hAnsiTheme="majorHAnsi"/>
        </w:rPr>
      </w:pPr>
    </w:p>
    <w:p w14:paraId="113BDD9A" w14:textId="77777777" w:rsidR="00CE632B" w:rsidRPr="00215FA4" w:rsidRDefault="00CE632B">
      <w:pPr>
        <w:rPr>
          <w:rFonts w:asciiTheme="majorHAnsi" w:hAnsiTheme="majorHAnsi"/>
        </w:rPr>
      </w:pPr>
    </w:p>
    <w:p w14:paraId="40B12494" w14:textId="77777777" w:rsidR="00CE632B" w:rsidRPr="00215FA4" w:rsidRDefault="00CE632B">
      <w:pPr>
        <w:rPr>
          <w:rFonts w:asciiTheme="majorHAnsi" w:hAnsiTheme="majorHAnsi"/>
        </w:rPr>
      </w:pPr>
    </w:p>
    <w:p w14:paraId="66D50E1E" w14:textId="77777777" w:rsidR="00CE632B" w:rsidRPr="00215FA4" w:rsidRDefault="00CE632B">
      <w:pPr>
        <w:rPr>
          <w:rFonts w:asciiTheme="majorHAnsi" w:hAnsiTheme="majorHAnsi"/>
        </w:rPr>
      </w:pPr>
    </w:p>
    <w:p w14:paraId="168B7243" w14:textId="77777777" w:rsidR="00CE632B" w:rsidRPr="00215FA4" w:rsidRDefault="00CE632B">
      <w:pPr>
        <w:rPr>
          <w:rFonts w:asciiTheme="majorHAnsi" w:hAnsiTheme="majorHAnsi"/>
        </w:rPr>
      </w:pPr>
    </w:p>
    <w:p w14:paraId="7EAB3440" w14:textId="77777777" w:rsidR="00CE632B" w:rsidRPr="00215FA4" w:rsidRDefault="00CE632B">
      <w:pPr>
        <w:rPr>
          <w:rFonts w:asciiTheme="majorHAnsi" w:hAnsiTheme="majorHAnsi"/>
        </w:rPr>
      </w:pPr>
    </w:p>
    <w:p w14:paraId="09007922" w14:textId="77777777" w:rsidR="00CE632B" w:rsidRPr="00215FA4" w:rsidRDefault="00CE632B">
      <w:pPr>
        <w:rPr>
          <w:rFonts w:asciiTheme="majorHAnsi" w:hAnsiTheme="majorHAnsi"/>
        </w:rPr>
      </w:pPr>
    </w:p>
    <w:p w14:paraId="7233C6D2" w14:textId="77777777" w:rsidR="00CE632B" w:rsidRPr="00215FA4" w:rsidRDefault="00CE632B">
      <w:pPr>
        <w:rPr>
          <w:rFonts w:asciiTheme="majorHAnsi" w:hAnsiTheme="majorHAnsi"/>
        </w:rPr>
      </w:pPr>
    </w:p>
    <w:p w14:paraId="475F4C57" w14:textId="77777777" w:rsidR="00CE632B" w:rsidRPr="00215FA4" w:rsidRDefault="00CE632B">
      <w:pPr>
        <w:rPr>
          <w:rFonts w:asciiTheme="majorHAnsi" w:hAnsiTheme="majorHAnsi"/>
        </w:rPr>
      </w:pPr>
    </w:p>
    <w:p w14:paraId="2E008EBB" w14:textId="77777777" w:rsidR="00CE632B" w:rsidRPr="00215FA4" w:rsidRDefault="00CE632B">
      <w:pPr>
        <w:rPr>
          <w:rFonts w:asciiTheme="majorHAnsi" w:hAnsiTheme="majorHAnsi"/>
        </w:rPr>
      </w:pPr>
    </w:p>
    <w:p w14:paraId="66706FB4" w14:textId="77777777" w:rsidR="00CE632B" w:rsidRPr="00215FA4" w:rsidRDefault="00CE632B">
      <w:pPr>
        <w:rPr>
          <w:rFonts w:asciiTheme="majorHAnsi" w:hAnsiTheme="majorHAnsi"/>
        </w:rPr>
      </w:pPr>
    </w:p>
    <w:p w14:paraId="027A2915" w14:textId="77777777" w:rsidR="00CE632B" w:rsidRPr="00215FA4" w:rsidRDefault="00CE632B">
      <w:pPr>
        <w:rPr>
          <w:rFonts w:asciiTheme="majorHAnsi" w:hAnsiTheme="majorHAnsi"/>
        </w:rPr>
      </w:pPr>
    </w:p>
    <w:p w14:paraId="2386B231" w14:textId="77777777" w:rsidR="00CE632B" w:rsidRPr="00215FA4" w:rsidRDefault="00CE632B">
      <w:pPr>
        <w:rPr>
          <w:rFonts w:asciiTheme="majorHAnsi" w:hAnsiTheme="majorHAnsi"/>
        </w:rPr>
      </w:pPr>
    </w:p>
    <w:p w14:paraId="016ED80D" w14:textId="77777777" w:rsidR="00CE632B" w:rsidRPr="00215FA4" w:rsidRDefault="00CE632B">
      <w:pPr>
        <w:rPr>
          <w:rFonts w:asciiTheme="majorHAnsi" w:hAnsiTheme="majorHAnsi"/>
        </w:rPr>
      </w:pPr>
    </w:p>
    <w:p w14:paraId="14631177" w14:textId="77777777" w:rsidR="00CE632B" w:rsidRPr="00215FA4" w:rsidRDefault="00CE632B">
      <w:pPr>
        <w:rPr>
          <w:rFonts w:asciiTheme="majorHAnsi" w:hAnsiTheme="majorHAnsi"/>
        </w:rPr>
      </w:pPr>
    </w:p>
    <w:p w14:paraId="37A1B230" w14:textId="77777777" w:rsidR="00CE632B" w:rsidRPr="00215FA4" w:rsidRDefault="00CE632B">
      <w:pPr>
        <w:rPr>
          <w:rFonts w:asciiTheme="majorHAnsi" w:hAnsiTheme="majorHAnsi"/>
        </w:rPr>
      </w:pPr>
    </w:p>
    <w:p w14:paraId="513DA401" w14:textId="2246E5DE" w:rsidR="00CE632B" w:rsidRPr="00215FA4" w:rsidRDefault="00CE632B">
      <w:pPr>
        <w:rPr>
          <w:rFonts w:asciiTheme="majorHAnsi" w:hAnsiTheme="majorHAnsi"/>
        </w:rPr>
      </w:pPr>
    </w:p>
    <w:p w14:paraId="44C9A450" w14:textId="77777777" w:rsidR="00971C23" w:rsidRPr="00215FA4" w:rsidRDefault="00971C23">
      <w:pPr>
        <w:rPr>
          <w:rFonts w:asciiTheme="majorHAnsi" w:hAnsiTheme="majorHAnsi"/>
        </w:rPr>
      </w:pPr>
    </w:p>
    <w:p w14:paraId="06B164C3" w14:textId="77777777" w:rsidR="00971C23" w:rsidRPr="00215FA4" w:rsidRDefault="00971C23">
      <w:pPr>
        <w:rPr>
          <w:rFonts w:asciiTheme="majorHAnsi" w:hAnsiTheme="majorHAnsi"/>
        </w:rPr>
      </w:pPr>
    </w:p>
    <w:p w14:paraId="5E733C31" w14:textId="77777777" w:rsidR="00971C23" w:rsidRPr="00215FA4" w:rsidRDefault="00971C23">
      <w:pPr>
        <w:rPr>
          <w:rFonts w:asciiTheme="majorHAnsi" w:hAnsiTheme="majorHAnsi"/>
        </w:rPr>
      </w:pPr>
    </w:p>
    <w:p w14:paraId="05D91C37" w14:textId="77777777" w:rsidR="00971C23" w:rsidRPr="00215FA4" w:rsidRDefault="00971C23">
      <w:pPr>
        <w:rPr>
          <w:rFonts w:asciiTheme="majorHAnsi" w:hAnsiTheme="majorHAnsi"/>
        </w:rPr>
      </w:pPr>
    </w:p>
    <w:p w14:paraId="751C197B" w14:textId="77777777" w:rsidR="00971C23" w:rsidRPr="00215FA4" w:rsidRDefault="00971C23">
      <w:pPr>
        <w:rPr>
          <w:rFonts w:asciiTheme="majorHAnsi" w:hAnsiTheme="majorHAnsi"/>
        </w:rPr>
      </w:pPr>
    </w:p>
    <w:p w14:paraId="520A8A07" w14:textId="77777777" w:rsidR="00971C23" w:rsidRPr="00215FA4" w:rsidRDefault="00971C23">
      <w:pPr>
        <w:rPr>
          <w:rFonts w:asciiTheme="majorHAnsi" w:hAnsiTheme="majorHAnsi"/>
        </w:rPr>
      </w:pPr>
    </w:p>
    <w:p w14:paraId="795E229B" w14:textId="77777777" w:rsidR="00971C23" w:rsidRPr="00215FA4" w:rsidRDefault="00971C23">
      <w:pPr>
        <w:rPr>
          <w:rFonts w:asciiTheme="majorHAnsi" w:hAnsiTheme="majorHAnsi"/>
        </w:rPr>
      </w:pPr>
    </w:p>
    <w:p w14:paraId="2B627C03" w14:textId="77777777" w:rsidR="00971C23" w:rsidRPr="00215FA4" w:rsidRDefault="00971C23">
      <w:pPr>
        <w:rPr>
          <w:rFonts w:asciiTheme="majorHAnsi" w:hAnsiTheme="majorHAnsi"/>
        </w:rPr>
      </w:pPr>
    </w:p>
    <w:p w14:paraId="7C3C418C" w14:textId="77777777" w:rsidR="00971C23" w:rsidRPr="00215FA4" w:rsidRDefault="00971C23">
      <w:pPr>
        <w:rPr>
          <w:rFonts w:asciiTheme="majorHAnsi" w:hAnsiTheme="majorHAnsi"/>
        </w:rPr>
      </w:pPr>
    </w:p>
    <w:p w14:paraId="2EAB9C7C" w14:textId="77777777" w:rsidR="00971C23" w:rsidRPr="00215FA4" w:rsidRDefault="00971C23">
      <w:pPr>
        <w:rPr>
          <w:rFonts w:asciiTheme="majorHAnsi" w:hAnsiTheme="majorHAnsi"/>
        </w:rPr>
      </w:pPr>
    </w:p>
    <w:p w14:paraId="089F0802" w14:textId="77777777" w:rsidR="00971C23" w:rsidRPr="00215FA4" w:rsidRDefault="00971C23">
      <w:pPr>
        <w:rPr>
          <w:rFonts w:asciiTheme="majorHAnsi" w:hAnsiTheme="majorHAnsi"/>
        </w:rPr>
      </w:pPr>
    </w:p>
    <w:p w14:paraId="5802E8BA" w14:textId="77777777" w:rsidR="00971C23" w:rsidRPr="00215FA4" w:rsidRDefault="00971C23">
      <w:pPr>
        <w:rPr>
          <w:rFonts w:asciiTheme="majorHAnsi" w:hAnsiTheme="majorHAnsi"/>
        </w:rPr>
      </w:pPr>
    </w:p>
    <w:p w14:paraId="02A703A9" w14:textId="14ED38B6" w:rsidR="00971C23" w:rsidRPr="00215FA4" w:rsidRDefault="00D234EC">
      <w:pPr>
        <w:rPr>
          <w:rFonts w:asciiTheme="majorHAnsi" w:hAnsiTheme="majorHAnsi"/>
        </w:rPr>
      </w:pPr>
      <w:r w:rsidRPr="00215FA4">
        <w:rPr>
          <w:rFonts w:asciiTheme="majorHAnsi" w:hAnsiTheme="majorHAnsi"/>
          <w:noProof/>
          <w:sz w:val="48"/>
        </w:rPr>
        <mc:AlternateContent>
          <mc:Choice Requires="wps">
            <w:drawing>
              <wp:anchor distT="0" distB="0" distL="114300" distR="114300" simplePos="0" relativeHeight="251675648" behindDoc="0" locked="0" layoutInCell="1" allowOverlap="1" wp14:anchorId="147069B5" wp14:editId="10614C58">
                <wp:simplePos x="0" y="0"/>
                <wp:positionH relativeFrom="margin">
                  <wp:align>center</wp:align>
                </wp:positionH>
                <wp:positionV relativeFrom="margin">
                  <wp:align>bottom</wp:align>
                </wp:positionV>
                <wp:extent cx="3657600" cy="10922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657600" cy="1092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4145B7" w14:textId="012F9C1F" w:rsidR="004F4355" w:rsidRPr="00D234EC" w:rsidRDefault="004F4355" w:rsidP="00D234EC">
                            <w:pPr>
                              <w:jc w:val="center"/>
                              <w:rPr>
                                <w:rFonts w:asciiTheme="majorHAnsi" w:hAnsiTheme="majorHAnsi"/>
                                <w:color w:val="1F497D" w:themeColor="text2"/>
                                <w:sz w:val="36"/>
                              </w:rPr>
                            </w:pPr>
                            <w:r w:rsidRPr="00D234EC">
                              <w:rPr>
                                <w:rFonts w:asciiTheme="majorHAnsi" w:hAnsiTheme="majorHAnsi"/>
                                <w:color w:val="1F497D" w:themeColor="text2"/>
                                <w:sz w:val="36"/>
                              </w:rPr>
                              <w:t>Bradley Mellor</w:t>
                            </w:r>
                          </w:p>
                          <w:p w14:paraId="147C5759" w14:textId="73579F90" w:rsidR="004F4355" w:rsidRPr="00D234EC" w:rsidRDefault="004F4355" w:rsidP="00D234EC">
                            <w:pPr>
                              <w:jc w:val="center"/>
                              <w:rPr>
                                <w:rFonts w:asciiTheme="majorHAnsi" w:hAnsiTheme="majorHAnsi"/>
                                <w:color w:val="1F497D" w:themeColor="text2"/>
                                <w:sz w:val="36"/>
                              </w:rPr>
                            </w:pPr>
                            <w:r w:rsidRPr="00D234EC">
                              <w:rPr>
                                <w:rFonts w:asciiTheme="majorHAnsi" w:hAnsiTheme="majorHAnsi"/>
                                <w:color w:val="1F497D" w:themeColor="text2"/>
                                <w:sz w:val="36"/>
                              </w:rPr>
                              <w:t xml:space="preserve">Email: </w:t>
                            </w:r>
                            <w:hyperlink r:id="rId8" w:history="1">
                              <w:r w:rsidRPr="00D234EC">
                                <w:rPr>
                                  <w:rStyle w:val="Hyperlink"/>
                                  <w:rFonts w:asciiTheme="majorHAnsi" w:hAnsiTheme="majorHAnsi"/>
                                  <w:sz w:val="36"/>
                                </w:rPr>
                                <w:t>Info@onparhealth.co.uk</w:t>
                              </w:r>
                            </w:hyperlink>
                          </w:p>
                          <w:p w14:paraId="7A72CB15" w14:textId="0391460F" w:rsidR="004F4355" w:rsidRPr="00D234EC" w:rsidRDefault="004F4355" w:rsidP="00D234EC">
                            <w:pPr>
                              <w:jc w:val="center"/>
                              <w:rPr>
                                <w:rFonts w:asciiTheme="majorHAnsi" w:hAnsiTheme="majorHAnsi"/>
                                <w:color w:val="808080" w:themeColor="background1" w:themeShade="80"/>
                                <w:sz w:val="36"/>
                              </w:rPr>
                            </w:pPr>
                            <w:r w:rsidRPr="00D234EC">
                              <w:rPr>
                                <w:rFonts w:asciiTheme="majorHAnsi" w:hAnsiTheme="majorHAnsi"/>
                                <w:color w:val="1F497D" w:themeColor="text2"/>
                                <w:sz w:val="36"/>
                              </w:rPr>
                              <w:t>Tel: 07887406299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47069B5" id="Text Box 11" o:spid="_x0000_s1027" type="#_x0000_t202" style="position:absolute;margin-left:0;margin-top:0;width:4in;height:86pt;z-index:251675648;visibility:visible;mso-wrap-style:square;mso-height-percent:0;mso-wrap-distance-left:9pt;mso-wrap-distance-top:0;mso-wrap-distance-right:9pt;mso-wrap-distance-bottom:0;mso-position-horizontal:center;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" filled="f" stroked="f">
                <v:textbox>
                  <w:txbxContent>
                    <w:p w14:paraId="414145B7" w14:textId="012F9C1F" w:rsidR="004F4355" w:rsidRPr="00D234EC" w:rsidRDefault="004F4355" w:rsidP="00D234EC">
                      <w:pPr>
                        <w:jc w:val="center"/>
                        <w:rPr>
                          <w:rFonts w:asciiTheme="majorHAnsi" w:hAnsiTheme="majorHAnsi"/>
                          <w:color w:val="1F497D" w:themeColor="text2"/>
                          <w:sz w:val="36"/>
                        </w:rPr>
                      </w:pPr>
                      <w:r w:rsidRPr="00D234EC">
                        <w:rPr>
                          <w:rFonts w:asciiTheme="majorHAnsi" w:hAnsiTheme="majorHAnsi"/>
                          <w:color w:val="1F497D" w:themeColor="text2"/>
                          <w:sz w:val="36"/>
                        </w:rPr>
                        <w:t>Bradley Mellor</w:t>
                      </w:r>
                    </w:p>
                    <w:p w14:paraId="147C5759" w14:textId="73579F90" w:rsidR="004F4355" w:rsidRPr="00D234EC" w:rsidRDefault="004F4355" w:rsidP="00D234EC">
                      <w:pPr>
                        <w:jc w:val="center"/>
                        <w:rPr>
                          <w:rFonts w:asciiTheme="majorHAnsi" w:hAnsiTheme="majorHAnsi"/>
                          <w:color w:val="1F497D" w:themeColor="text2"/>
                          <w:sz w:val="36"/>
                        </w:rPr>
                      </w:pPr>
                      <w:r w:rsidRPr="00D234EC">
                        <w:rPr>
                          <w:rFonts w:asciiTheme="majorHAnsi" w:hAnsiTheme="majorHAnsi"/>
                          <w:color w:val="1F497D" w:themeColor="text2"/>
                          <w:sz w:val="36"/>
                        </w:rPr>
                        <w:t xml:space="preserve">Email: </w:t>
                      </w:r>
                      <w:hyperlink r:id="rId9" w:history="1">
                        <w:r w:rsidRPr="00D234EC">
                          <w:rPr>
                            <w:rStyle w:val="Hyperlink"/>
                            <w:rFonts w:asciiTheme="majorHAnsi" w:hAnsiTheme="majorHAnsi"/>
                            <w:sz w:val="36"/>
                          </w:rPr>
                          <w:t>Info@onparhealth.co.uk</w:t>
                        </w:r>
                      </w:hyperlink>
                    </w:p>
                    <w:p w14:paraId="7A72CB15" w14:textId="0391460F" w:rsidR="004F4355" w:rsidRPr="00D234EC" w:rsidRDefault="004F4355" w:rsidP="00D234EC">
                      <w:pPr>
                        <w:jc w:val="center"/>
                        <w:rPr>
                          <w:rFonts w:asciiTheme="majorHAnsi" w:hAnsiTheme="majorHAnsi"/>
                          <w:color w:val="808080" w:themeColor="background1" w:themeShade="80"/>
                          <w:sz w:val="36"/>
                        </w:rPr>
                      </w:pPr>
                      <w:r w:rsidRPr="00D234EC">
                        <w:rPr>
                          <w:rFonts w:asciiTheme="majorHAnsi" w:hAnsiTheme="majorHAnsi"/>
                          <w:color w:val="1F497D" w:themeColor="text2"/>
                          <w:sz w:val="36"/>
                        </w:rPr>
                        <w:t>Tel: 07887406299</w:t>
                      </w:r>
                    </w:p>
                  </w:txbxContent>
                </v:textbox>
                <w10:wrap type="square" anchorx="margin" anchory="margin"/>
              </v:shape>
            </w:pict>
          </mc:Fallback>
        </mc:AlternateContent>
      </w:r>
    </w:p>
    <w:p w14:paraId="5C4426EF" w14:textId="77777777" w:rsidR="00971C23" w:rsidRPr="00215FA4" w:rsidRDefault="00971C23">
      <w:pPr>
        <w:rPr>
          <w:rFonts w:asciiTheme="majorHAnsi" w:hAnsiTheme="majorHAnsi"/>
        </w:rPr>
      </w:pPr>
    </w:p>
    <w:p w14:paraId="3D96960A" w14:textId="77777777" w:rsidR="00971C23" w:rsidRPr="00215FA4" w:rsidRDefault="00971C23">
      <w:pPr>
        <w:rPr>
          <w:rFonts w:asciiTheme="majorHAnsi" w:hAnsiTheme="majorHAnsi"/>
        </w:rPr>
      </w:pPr>
    </w:p>
    <w:p w14:paraId="5506C7BC" w14:textId="77777777" w:rsidR="00971C23" w:rsidRPr="00215FA4" w:rsidRDefault="00971C23">
      <w:pPr>
        <w:rPr>
          <w:rFonts w:asciiTheme="majorHAnsi" w:hAnsiTheme="majorHAnsi"/>
        </w:rPr>
      </w:pPr>
    </w:p>
    <w:p w14:paraId="002969CB" w14:textId="77777777" w:rsidR="00971C23" w:rsidRPr="00215FA4" w:rsidRDefault="00971C23">
      <w:pPr>
        <w:rPr>
          <w:rFonts w:asciiTheme="majorHAnsi" w:hAnsiTheme="majorHAnsi"/>
        </w:rPr>
      </w:pPr>
    </w:p>
    <w:p w14:paraId="4FCC32D6" w14:textId="77777777" w:rsidR="00971C23" w:rsidRPr="00215FA4" w:rsidRDefault="00971C23">
      <w:pPr>
        <w:rPr>
          <w:rFonts w:asciiTheme="majorHAnsi" w:hAnsiTheme="majorHAnsi"/>
        </w:rPr>
      </w:pPr>
    </w:p>
    <w:p w14:paraId="67C72E62" w14:textId="77777777" w:rsidR="00971C23" w:rsidRPr="00215FA4" w:rsidRDefault="00971C23">
      <w:pPr>
        <w:rPr>
          <w:rFonts w:asciiTheme="majorHAnsi" w:hAnsiTheme="majorHAnsi"/>
        </w:rPr>
      </w:pPr>
    </w:p>
    <w:p w14:paraId="5F4B4A61" w14:textId="77777777" w:rsidR="00971C23" w:rsidRPr="00215FA4" w:rsidRDefault="00971C23">
      <w:pPr>
        <w:rPr>
          <w:rFonts w:asciiTheme="majorHAnsi" w:hAnsiTheme="majorHAnsi"/>
          <w:b/>
          <w:u w:val="single"/>
        </w:rPr>
      </w:pPr>
    </w:p>
    <w:p w14:paraId="667150D7" w14:textId="77777777" w:rsidR="00971C23" w:rsidRPr="003C0145" w:rsidRDefault="00971C23">
      <w:pPr>
        <w:rPr>
          <w:rFonts w:asciiTheme="majorHAnsi" w:hAnsiTheme="majorHAnsi"/>
          <w:b/>
          <w:sz w:val="22"/>
          <w:u w:val="single"/>
        </w:rPr>
      </w:pPr>
    </w:p>
    <w:p w14:paraId="7DC8A8DE" w14:textId="422C237C" w:rsidR="00447CC0" w:rsidRPr="00B856EF" w:rsidRDefault="00CE632B" w:rsidP="006B6CBA">
      <w:pPr>
        <w:ind w:left="-1134" w:firstLine="1134"/>
        <w:rPr>
          <w:rFonts w:asciiTheme="majorHAnsi" w:hAnsiTheme="majorHAnsi"/>
          <w:b/>
          <w:sz w:val="22"/>
          <w:u w:val="single"/>
        </w:rPr>
      </w:pPr>
      <w:r w:rsidRPr="00B856EF">
        <w:rPr>
          <w:rFonts w:asciiTheme="majorHAnsi" w:hAnsiTheme="majorHAnsi"/>
          <w:b/>
          <w:sz w:val="22"/>
          <w:u w:val="single"/>
        </w:rPr>
        <w:t xml:space="preserve">Current Position </w:t>
      </w:r>
    </w:p>
    <w:p w14:paraId="759107F0" w14:textId="0642D28E" w:rsidR="004C0057" w:rsidRPr="00B856EF" w:rsidRDefault="004C0057" w:rsidP="004C0057">
      <w:pPr>
        <w:rPr>
          <w:rFonts w:asciiTheme="majorHAnsi" w:hAnsiTheme="majorHAnsi"/>
          <w:sz w:val="22"/>
        </w:rPr>
      </w:pPr>
      <w:r w:rsidRPr="00B856EF">
        <w:rPr>
          <w:rFonts w:asciiTheme="majorHAnsi" w:hAnsiTheme="majorHAnsi"/>
          <w:sz w:val="22"/>
        </w:rPr>
        <w:t xml:space="preserve">I graduated from University with </w:t>
      </w:r>
      <w:r w:rsidR="00915DE7" w:rsidRPr="00B856EF">
        <w:rPr>
          <w:rFonts w:asciiTheme="majorHAnsi" w:hAnsiTheme="majorHAnsi"/>
          <w:sz w:val="22"/>
        </w:rPr>
        <w:t>an</w:t>
      </w:r>
      <w:r w:rsidRPr="00B856EF">
        <w:rPr>
          <w:rFonts w:asciiTheme="majorHAnsi" w:hAnsiTheme="majorHAnsi"/>
          <w:sz w:val="22"/>
        </w:rPr>
        <w:t xml:space="preserve"> honours degree in Sport and Exercise Science. Specialising in physiology, nutrition and exercise rehabilitation.  I have worked for the last 5 years on a </w:t>
      </w:r>
      <w:r w:rsidR="00532E16" w:rsidRPr="00B856EF">
        <w:rPr>
          <w:rFonts w:asciiTheme="majorHAnsi" w:hAnsiTheme="majorHAnsi"/>
          <w:sz w:val="22"/>
        </w:rPr>
        <w:t>self-employed</w:t>
      </w:r>
      <w:r w:rsidRPr="00B856EF">
        <w:rPr>
          <w:rFonts w:asciiTheme="majorHAnsi" w:hAnsiTheme="majorHAnsi"/>
          <w:sz w:val="22"/>
        </w:rPr>
        <w:t xml:space="preserve"> basis, under the business name On PAR Health.  </w:t>
      </w:r>
      <w:r w:rsidR="00915DE7" w:rsidRPr="00B856EF">
        <w:rPr>
          <w:rFonts w:asciiTheme="majorHAnsi" w:hAnsiTheme="majorHAnsi"/>
          <w:sz w:val="22"/>
        </w:rPr>
        <w:t>The business provides a range of one to one services to clients including</w:t>
      </w:r>
    </w:p>
    <w:p w14:paraId="39A464D3" w14:textId="77777777" w:rsidR="00215FA4" w:rsidRPr="00B856EF" w:rsidRDefault="00215FA4" w:rsidP="00CE632B">
      <w:pPr>
        <w:rPr>
          <w:rFonts w:asciiTheme="majorHAnsi" w:hAnsiTheme="majorHAnsi"/>
          <w:sz w:val="22"/>
        </w:rPr>
      </w:pPr>
    </w:p>
    <w:p w14:paraId="23ECE559" w14:textId="6CF3C94B" w:rsidR="004C0057" w:rsidRPr="00B856EF" w:rsidRDefault="004C0057" w:rsidP="004C0057">
      <w:pPr>
        <w:pStyle w:val="ListParagraph"/>
        <w:numPr>
          <w:ilvl w:val="0"/>
          <w:numId w:val="2"/>
        </w:numPr>
        <w:rPr>
          <w:rFonts w:asciiTheme="majorHAnsi" w:hAnsiTheme="majorHAnsi"/>
          <w:sz w:val="22"/>
        </w:rPr>
      </w:pPr>
      <w:r w:rsidRPr="00B856EF">
        <w:rPr>
          <w:rFonts w:asciiTheme="majorHAnsi" w:hAnsiTheme="majorHAnsi"/>
          <w:sz w:val="22"/>
        </w:rPr>
        <w:t xml:space="preserve">Health related rehabilitation – e.g. </w:t>
      </w:r>
      <w:r w:rsidR="00915DE7" w:rsidRPr="00B856EF">
        <w:rPr>
          <w:rFonts w:asciiTheme="majorHAnsi" w:hAnsiTheme="majorHAnsi"/>
          <w:sz w:val="22"/>
        </w:rPr>
        <w:t xml:space="preserve">cardiovascular disease (MI/stroke/high BP) diabetes, </w:t>
      </w:r>
      <w:r w:rsidR="00532E16" w:rsidRPr="00B856EF">
        <w:rPr>
          <w:rFonts w:asciiTheme="majorHAnsi" w:hAnsiTheme="majorHAnsi"/>
          <w:sz w:val="22"/>
        </w:rPr>
        <w:t>obesity</w:t>
      </w:r>
    </w:p>
    <w:p w14:paraId="72BCD508" w14:textId="52274419" w:rsidR="00CE632B" w:rsidRPr="00B856EF" w:rsidRDefault="004C0057" w:rsidP="00CE632B">
      <w:pPr>
        <w:pStyle w:val="ListParagraph"/>
        <w:numPr>
          <w:ilvl w:val="0"/>
          <w:numId w:val="2"/>
        </w:numPr>
        <w:rPr>
          <w:rFonts w:asciiTheme="majorHAnsi" w:hAnsiTheme="majorHAnsi"/>
          <w:sz w:val="22"/>
        </w:rPr>
      </w:pPr>
      <w:r w:rsidRPr="00B856EF">
        <w:rPr>
          <w:rFonts w:asciiTheme="majorHAnsi" w:hAnsiTheme="majorHAnsi"/>
          <w:sz w:val="22"/>
        </w:rPr>
        <w:t>Sports injury</w:t>
      </w:r>
    </w:p>
    <w:p w14:paraId="514580B4" w14:textId="77777777" w:rsidR="00CE632B" w:rsidRPr="00B856EF" w:rsidRDefault="00CE632B" w:rsidP="00CE632B">
      <w:pPr>
        <w:pStyle w:val="ListParagraph"/>
        <w:numPr>
          <w:ilvl w:val="0"/>
          <w:numId w:val="2"/>
        </w:numPr>
        <w:rPr>
          <w:rFonts w:asciiTheme="majorHAnsi" w:hAnsiTheme="majorHAnsi"/>
          <w:sz w:val="22"/>
        </w:rPr>
      </w:pPr>
      <w:r w:rsidRPr="00B856EF">
        <w:rPr>
          <w:rFonts w:asciiTheme="majorHAnsi" w:hAnsiTheme="majorHAnsi"/>
          <w:sz w:val="22"/>
        </w:rPr>
        <w:t>Performance development</w:t>
      </w:r>
    </w:p>
    <w:p w14:paraId="7F75612C" w14:textId="77777777" w:rsidR="005F0532" w:rsidRPr="00B856EF" w:rsidRDefault="005F0532" w:rsidP="004C0057">
      <w:pPr>
        <w:rPr>
          <w:rFonts w:asciiTheme="majorHAnsi" w:hAnsiTheme="majorHAnsi"/>
          <w:sz w:val="22"/>
        </w:rPr>
      </w:pPr>
    </w:p>
    <w:p w14:paraId="0A7E02D7" w14:textId="1F3FA9DB" w:rsidR="006B6CBA" w:rsidRPr="00B856EF" w:rsidRDefault="00CE632B" w:rsidP="00CE632B">
      <w:pPr>
        <w:rPr>
          <w:rFonts w:asciiTheme="majorHAnsi" w:hAnsiTheme="majorHAnsi"/>
          <w:sz w:val="22"/>
        </w:rPr>
      </w:pPr>
      <w:r w:rsidRPr="00B856EF">
        <w:rPr>
          <w:rFonts w:asciiTheme="majorHAnsi" w:hAnsiTheme="majorHAnsi"/>
          <w:sz w:val="22"/>
        </w:rPr>
        <w:t xml:space="preserve">I have been operating out of my </w:t>
      </w:r>
      <w:r w:rsidR="00215FA4" w:rsidRPr="00B856EF">
        <w:rPr>
          <w:rFonts w:asciiTheme="majorHAnsi" w:hAnsiTheme="majorHAnsi"/>
          <w:sz w:val="22"/>
        </w:rPr>
        <w:t>parents’ garage (see appendix 1</w:t>
      </w:r>
      <w:r w:rsidRPr="00B856EF">
        <w:rPr>
          <w:rFonts w:asciiTheme="majorHAnsi" w:hAnsiTheme="majorHAnsi"/>
          <w:sz w:val="22"/>
        </w:rPr>
        <w:t xml:space="preserve">) </w:t>
      </w:r>
      <w:r w:rsidR="00E9665C" w:rsidRPr="00B856EF">
        <w:rPr>
          <w:rFonts w:asciiTheme="majorHAnsi" w:hAnsiTheme="majorHAnsi"/>
          <w:sz w:val="22"/>
        </w:rPr>
        <w:t xml:space="preserve">using all of my </w:t>
      </w:r>
      <w:r w:rsidRPr="00B856EF">
        <w:rPr>
          <w:rFonts w:asciiTheme="majorHAnsi" w:hAnsiTheme="majorHAnsi"/>
          <w:sz w:val="22"/>
        </w:rPr>
        <w:t>own equipment.</w:t>
      </w:r>
      <w:r w:rsidR="00532E16" w:rsidRPr="00B856EF">
        <w:rPr>
          <w:rFonts w:asciiTheme="majorHAnsi" w:hAnsiTheme="majorHAnsi"/>
          <w:sz w:val="22"/>
        </w:rPr>
        <w:t xml:space="preserve"> The equipment has been updated and added to as I have reinvested money back into the business. My client base has increased gradually over a 5year period. The majority of clients contact me from word of mouth, and the garage in which I operate has no signage. At present I am</w:t>
      </w:r>
      <w:r w:rsidRPr="00B856EF">
        <w:rPr>
          <w:rFonts w:asciiTheme="majorHAnsi" w:hAnsiTheme="majorHAnsi"/>
          <w:sz w:val="22"/>
        </w:rPr>
        <w:t xml:space="preserve"> working to capacity (8</w:t>
      </w:r>
      <w:r w:rsidR="00532E16" w:rsidRPr="00B856EF">
        <w:rPr>
          <w:rFonts w:asciiTheme="majorHAnsi" w:hAnsiTheme="majorHAnsi"/>
          <w:sz w:val="22"/>
        </w:rPr>
        <w:t xml:space="preserve">-10 hours Mon-Fri, 5 hours Sat). This client base has been built despite having no toilets, changing facility, or any form of heating/air-conditioning. </w:t>
      </w:r>
    </w:p>
    <w:p w14:paraId="17ACA5D0" w14:textId="77777777" w:rsidR="00CE632B" w:rsidRPr="00B856EF" w:rsidRDefault="00CE632B">
      <w:pPr>
        <w:rPr>
          <w:rFonts w:asciiTheme="majorHAnsi" w:hAnsiTheme="majorHAnsi"/>
          <w:sz w:val="22"/>
        </w:rPr>
      </w:pPr>
    </w:p>
    <w:p w14:paraId="2711C34E" w14:textId="48A6CDA6" w:rsidR="00CE632B" w:rsidRPr="00B856EF" w:rsidRDefault="005F0532">
      <w:pPr>
        <w:rPr>
          <w:rFonts w:asciiTheme="majorHAnsi" w:hAnsiTheme="majorHAnsi"/>
          <w:b/>
          <w:sz w:val="22"/>
          <w:u w:val="single"/>
        </w:rPr>
      </w:pPr>
      <w:r w:rsidRPr="00B856EF">
        <w:rPr>
          <w:rFonts w:asciiTheme="majorHAnsi" w:hAnsiTheme="majorHAnsi"/>
          <w:b/>
          <w:sz w:val="22"/>
          <w:u w:val="single"/>
        </w:rPr>
        <w:t>Transition to new site</w:t>
      </w:r>
    </w:p>
    <w:p w14:paraId="1C1409D7" w14:textId="31D9E0F7" w:rsidR="00D0694B" w:rsidRPr="00B856EF" w:rsidRDefault="00D0694B" w:rsidP="00D0694B">
      <w:pPr>
        <w:pStyle w:val="ListParagraph"/>
        <w:numPr>
          <w:ilvl w:val="0"/>
          <w:numId w:val="5"/>
        </w:numPr>
        <w:rPr>
          <w:rFonts w:asciiTheme="majorHAnsi" w:hAnsiTheme="majorHAnsi"/>
          <w:sz w:val="22"/>
        </w:rPr>
      </w:pPr>
      <w:r w:rsidRPr="00B856EF">
        <w:rPr>
          <w:rFonts w:asciiTheme="majorHAnsi" w:hAnsiTheme="majorHAnsi"/>
          <w:sz w:val="22"/>
        </w:rPr>
        <w:t xml:space="preserve">The location of the new premises is a positive (see appendix 2), as it is across the road from the existing premises. This is accessible for all existing clients, and has scope to add signage to the front of the building for advertising. </w:t>
      </w:r>
    </w:p>
    <w:p w14:paraId="47CA4B2E" w14:textId="363D4DD6" w:rsidR="00D0694B" w:rsidRPr="00B856EF" w:rsidRDefault="00D0694B" w:rsidP="00D0694B">
      <w:pPr>
        <w:pStyle w:val="ListParagraph"/>
        <w:numPr>
          <w:ilvl w:val="0"/>
          <w:numId w:val="5"/>
        </w:numPr>
        <w:rPr>
          <w:rFonts w:asciiTheme="majorHAnsi" w:hAnsiTheme="majorHAnsi"/>
          <w:sz w:val="22"/>
        </w:rPr>
      </w:pPr>
      <w:r w:rsidRPr="00B856EF">
        <w:rPr>
          <w:rFonts w:asciiTheme="majorHAnsi" w:hAnsiTheme="majorHAnsi"/>
          <w:sz w:val="22"/>
        </w:rPr>
        <w:t>After speaking with Dr Sutton at Dove Valley Practice I aim to set up a link between the GP surgery and myself to offer exercise rehabilitation on a private basis from his recommendation. I aim to set up a link between the NHS and myself to provide training to patients with health related illnesses such as</w:t>
      </w:r>
      <w:proofErr w:type="gramStart"/>
      <w:r w:rsidRPr="00B856EF">
        <w:rPr>
          <w:rFonts w:asciiTheme="majorHAnsi" w:hAnsiTheme="majorHAnsi"/>
          <w:sz w:val="22"/>
        </w:rPr>
        <w:t>;</w:t>
      </w:r>
      <w:proofErr w:type="gramEnd"/>
      <w:r w:rsidRPr="00B856EF">
        <w:rPr>
          <w:rFonts w:asciiTheme="majorHAnsi" w:hAnsiTheme="majorHAnsi"/>
          <w:sz w:val="22"/>
        </w:rPr>
        <w:t xml:space="preserve"> diabetes, high bloody pressure, cardiovascular disease etc. This should provide me with an extensive list of clients in order to increase my working hours. Also the GP surgery is within half a mile of the new premises, which makes it easily accessible to all (see appendix 3).</w:t>
      </w:r>
    </w:p>
    <w:p w14:paraId="68DFDA17" w14:textId="603A6BF9" w:rsidR="00D0694B" w:rsidRPr="00B856EF" w:rsidRDefault="005F0532" w:rsidP="00D0694B">
      <w:pPr>
        <w:pStyle w:val="ListParagraph"/>
        <w:numPr>
          <w:ilvl w:val="0"/>
          <w:numId w:val="5"/>
        </w:numPr>
        <w:rPr>
          <w:rFonts w:asciiTheme="majorHAnsi" w:hAnsiTheme="majorHAnsi"/>
          <w:sz w:val="22"/>
        </w:rPr>
      </w:pPr>
      <w:r w:rsidRPr="00B856EF">
        <w:rPr>
          <w:rFonts w:asciiTheme="majorHAnsi" w:hAnsiTheme="majorHAnsi"/>
          <w:sz w:val="22"/>
        </w:rPr>
        <w:t>In order to transition to the new site I have hired an architect who has visited the new site and has drawn basic plans to show my vision for the gym</w:t>
      </w:r>
      <w:r w:rsidR="004F4355" w:rsidRPr="00B856EF">
        <w:rPr>
          <w:rFonts w:asciiTheme="majorHAnsi" w:hAnsiTheme="majorHAnsi"/>
          <w:sz w:val="22"/>
        </w:rPr>
        <w:t xml:space="preserve"> (see attached file on email)</w:t>
      </w:r>
      <w:r w:rsidRPr="00B856EF">
        <w:rPr>
          <w:rFonts w:asciiTheme="majorHAnsi" w:hAnsiTheme="majorHAnsi"/>
          <w:sz w:val="22"/>
        </w:rPr>
        <w:t>. I have also received a construction quote from a local company for the costs involved in setting up the new prem</w:t>
      </w:r>
      <w:r w:rsidR="00F71DEC" w:rsidRPr="00B856EF">
        <w:rPr>
          <w:rFonts w:asciiTheme="majorHAnsi" w:hAnsiTheme="majorHAnsi"/>
          <w:sz w:val="22"/>
        </w:rPr>
        <w:t>ises.</w:t>
      </w:r>
    </w:p>
    <w:p w14:paraId="29CA3754" w14:textId="77777777" w:rsidR="00D0694B" w:rsidRPr="00B856EF" w:rsidRDefault="00D0694B" w:rsidP="00D0694B">
      <w:pPr>
        <w:pStyle w:val="ListParagraph"/>
        <w:numPr>
          <w:ilvl w:val="0"/>
          <w:numId w:val="5"/>
        </w:numPr>
        <w:rPr>
          <w:rFonts w:asciiTheme="majorHAnsi" w:hAnsiTheme="majorHAnsi"/>
          <w:sz w:val="22"/>
        </w:rPr>
      </w:pPr>
      <w:r w:rsidRPr="00B856EF">
        <w:rPr>
          <w:rFonts w:asciiTheme="majorHAnsi" w:hAnsiTheme="majorHAnsi"/>
          <w:sz w:val="22"/>
        </w:rPr>
        <w:t>In the design of the premises I have added 2 treatment rooms into the gym.</w:t>
      </w:r>
    </w:p>
    <w:p w14:paraId="4DB95D91" w14:textId="0740EDE3" w:rsidR="00D0694B" w:rsidRPr="00B856EF" w:rsidRDefault="00D0694B" w:rsidP="00D0694B">
      <w:pPr>
        <w:pStyle w:val="ListParagraph"/>
        <w:numPr>
          <w:ilvl w:val="1"/>
          <w:numId w:val="5"/>
        </w:numPr>
        <w:rPr>
          <w:rFonts w:asciiTheme="majorHAnsi" w:hAnsiTheme="majorHAnsi"/>
          <w:sz w:val="22"/>
        </w:rPr>
      </w:pPr>
      <w:r w:rsidRPr="00B856EF">
        <w:rPr>
          <w:rFonts w:asciiTheme="majorHAnsi" w:hAnsiTheme="majorHAnsi"/>
          <w:b/>
          <w:sz w:val="22"/>
        </w:rPr>
        <w:t>Treatment room 1</w:t>
      </w:r>
      <w:r w:rsidRPr="00B856EF">
        <w:rPr>
          <w:rFonts w:asciiTheme="majorHAnsi" w:hAnsiTheme="majorHAnsi"/>
          <w:sz w:val="22"/>
        </w:rPr>
        <w:t xml:space="preserve"> – Podiatrist. I have a podiatrist who is currently working for the NHS who is going to seek out private work and rent out the treatment room over the weekend</w:t>
      </w:r>
      <w:r w:rsidR="00F71DEC" w:rsidRPr="00B856EF">
        <w:rPr>
          <w:rFonts w:asciiTheme="majorHAnsi" w:hAnsiTheme="majorHAnsi"/>
          <w:sz w:val="22"/>
        </w:rPr>
        <w:t>.</w:t>
      </w:r>
    </w:p>
    <w:p w14:paraId="6EBE8BE7" w14:textId="65BCD4F4" w:rsidR="00D0694B" w:rsidRPr="00B856EF" w:rsidRDefault="00D0694B" w:rsidP="00D0694B">
      <w:pPr>
        <w:pStyle w:val="ListParagraph"/>
        <w:numPr>
          <w:ilvl w:val="1"/>
          <w:numId w:val="5"/>
        </w:numPr>
        <w:rPr>
          <w:rFonts w:asciiTheme="majorHAnsi" w:hAnsiTheme="majorHAnsi"/>
          <w:sz w:val="22"/>
        </w:rPr>
      </w:pPr>
      <w:r w:rsidRPr="00B856EF">
        <w:rPr>
          <w:rFonts w:asciiTheme="majorHAnsi" w:hAnsiTheme="majorHAnsi"/>
          <w:b/>
          <w:sz w:val="22"/>
        </w:rPr>
        <w:t>Treatment room 2</w:t>
      </w:r>
      <w:r w:rsidRPr="00B856EF">
        <w:rPr>
          <w:rFonts w:asciiTheme="majorHAnsi" w:hAnsiTheme="majorHAnsi"/>
          <w:sz w:val="22"/>
        </w:rPr>
        <w:t xml:space="preserve"> – Physiotherapist. I have an established Physiotherapist (</w:t>
      </w:r>
      <w:hyperlink r:id="rId10" w:history="1">
        <w:r w:rsidRPr="00B856EF">
          <w:rPr>
            <w:rStyle w:val="Hyperlink"/>
            <w:rFonts w:asciiTheme="majorHAnsi" w:hAnsiTheme="majorHAnsi"/>
            <w:sz w:val="22"/>
          </w:rPr>
          <w:t>www.mamphysiotherapy.co.uk</w:t>
        </w:r>
      </w:hyperlink>
      <w:r w:rsidRPr="00B856EF">
        <w:rPr>
          <w:rFonts w:asciiTheme="majorHAnsi" w:hAnsiTheme="majorHAnsi"/>
          <w:sz w:val="22"/>
        </w:rPr>
        <w:t>) wanting to rent a room on a long-term basis.</w:t>
      </w:r>
    </w:p>
    <w:p w14:paraId="2BBE1165" w14:textId="1133A246" w:rsidR="00D0694B" w:rsidRPr="00B856EF" w:rsidRDefault="00D0694B" w:rsidP="00F71DEC">
      <w:pPr>
        <w:pStyle w:val="ListParagraph"/>
        <w:numPr>
          <w:ilvl w:val="0"/>
          <w:numId w:val="5"/>
        </w:numPr>
        <w:rPr>
          <w:rFonts w:asciiTheme="majorHAnsi" w:hAnsiTheme="majorHAnsi"/>
          <w:sz w:val="22"/>
        </w:rPr>
      </w:pPr>
      <w:r w:rsidRPr="00B856EF">
        <w:rPr>
          <w:rFonts w:asciiTheme="majorHAnsi" w:hAnsiTheme="majorHAnsi"/>
          <w:sz w:val="22"/>
        </w:rPr>
        <w:t>The new premises will allow me to provide</w:t>
      </w:r>
      <w:r w:rsidR="005F0532" w:rsidRPr="00B856EF">
        <w:rPr>
          <w:rFonts w:asciiTheme="majorHAnsi" w:hAnsiTheme="majorHAnsi"/>
          <w:sz w:val="22"/>
        </w:rPr>
        <w:t xml:space="preserve"> would be able to provide toilets, changing facilities and heating.</w:t>
      </w:r>
    </w:p>
    <w:p w14:paraId="13BEAC25" w14:textId="68056515" w:rsidR="00894FF6" w:rsidRPr="00B856EF" w:rsidRDefault="00894FF6" w:rsidP="00D0694B">
      <w:pPr>
        <w:pStyle w:val="ListParagraph"/>
        <w:numPr>
          <w:ilvl w:val="0"/>
          <w:numId w:val="5"/>
        </w:numPr>
        <w:rPr>
          <w:rFonts w:asciiTheme="majorHAnsi" w:hAnsiTheme="majorHAnsi"/>
          <w:sz w:val="22"/>
        </w:rPr>
      </w:pPr>
      <w:r w:rsidRPr="00B856EF">
        <w:rPr>
          <w:rFonts w:asciiTheme="majorHAnsi" w:hAnsiTheme="majorHAnsi"/>
          <w:sz w:val="22"/>
        </w:rPr>
        <w:t>Proposed opening hours for the new site are as follows;</w:t>
      </w:r>
    </w:p>
    <w:p w14:paraId="3203B75D" w14:textId="34EB5481" w:rsidR="00894FF6" w:rsidRPr="00B856EF" w:rsidRDefault="00894FF6" w:rsidP="00894FF6">
      <w:pPr>
        <w:pStyle w:val="ListParagraph"/>
        <w:numPr>
          <w:ilvl w:val="1"/>
          <w:numId w:val="5"/>
        </w:numPr>
        <w:rPr>
          <w:rFonts w:asciiTheme="majorHAnsi" w:hAnsiTheme="majorHAnsi"/>
          <w:sz w:val="22"/>
        </w:rPr>
      </w:pPr>
      <w:r w:rsidRPr="00B856EF">
        <w:rPr>
          <w:rFonts w:asciiTheme="majorHAnsi" w:hAnsiTheme="majorHAnsi"/>
          <w:sz w:val="22"/>
        </w:rPr>
        <w:t>Mon-Fri: 07:30 – 19:30</w:t>
      </w:r>
    </w:p>
    <w:p w14:paraId="43159D59" w14:textId="69F5E56A" w:rsidR="00894FF6" w:rsidRPr="00B856EF" w:rsidRDefault="00894FF6" w:rsidP="00894FF6">
      <w:pPr>
        <w:pStyle w:val="ListParagraph"/>
        <w:numPr>
          <w:ilvl w:val="1"/>
          <w:numId w:val="5"/>
        </w:numPr>
        <w:rPr>
          <w:rFonts w:asciiTheme="majorHAnsi" w:hAnsiTheme="majorHAnsi"/>
          <w:sz w:val="22"/>
        </w:rPr>
      </w:pPr>
      <w:r w:rsidRPr="00B856EF">
        <w:rPr>
          <w:rFonts w:asciiTheme="majorHAnsi" w:hAnsiTheme="majorHAnsi"/>
          <w:sz w:val="22"/>
        </w:rPr>
        <w:t>Sat: 8:30-1</w:t>
      </w:r>
      <w:r w:rsidR="00F84A72" w:rsidRPr="00B856EF">
        <w:rPr>
          <w:rFonts w:asciiTheme="majorHAnsi" w:hAnsiTheme="majorHAnsi"/>
          <w:sz w:val="22"/>
        </w:rPr>
        <w:t>2</w:t>
      </w:r>
      <w:r w:rsidRPr="00B856EF">
        <w:rPr>
          <w:rFonts w:asciiTheme="majorHAnsi" w:hAnsiTheme="majorHAnsi"/>
          <w:sz w:val="22"/>
        </w:rPr>
        <w:t>:30.</w:t>
      </w:r>
    </w:p>
    <w:p w14:paraId="6DD54073" w14:textId="68E0A74D" w:rsidR="00894FF6" w:rsidRPr="00B856EF" w:rsidRDefault="00894FF6" w:rsidP="00894FF6">
      <w:pPr>
        <w:pStyle w:val="ListParagraph"/>
        <w:numPr>
          <w:ilvl w:val="1"/>
          <w:numId w:val="5"/>
        </w:numPr>
        <w:rPr>
          <w:rFonts w:asciiTheme="majorHAnsi" w:hAnsiTheme="majorHAnsi"/>
          <w:sz w:val="22"/>
        </w:rPr>
      </w:pPr>
      <w:r w:rsidRPr="00B856EF">
        <w:rPr>
          <w:rFonts w:asciiTheme="majorHAnsi" w:hAnsiTheme="majorHAnsi"/>
          <w:sz w:val="22"/>
        </w:rPr>
        <w:t xml:space="preserve">Sun: </w:t>
      </w:r>
      <w:r w:rsidR="00F84A72" w:rsidRPr="00B856EF">
        <w:rPr>
          <w:rFonts w:asciiTheme="majorHAnsi" w:hAnsiTheme="majorHAnsi"/>
          <w:sz w:val="22"/>
        </w:rPr>
        <w:t>8:30-12:30</w:t>
      </w:r>
    </w:p>
    <w:p w14:paraId="6FEAEA54" w14:textId="5B6E8AEF" w:rsidR="00894FF6" w:rsidRPr="00B856EF" w:rsidRDefault="00F84A72" w:rsidP="00894FF6">
      <w:pPr>
        <w:pStyle w:val="ListParagraph"/>
        <w:numPr>
          <w:ilvl w:val="0"/>
          <w:numId w:val="5"/>
        </w:numPr>
        <w:rPr>
          <w:rFonts w:asciiTheme="majorHAnsi" w:hAnsiTheme="majorHAnsi"/>
          <w:sz w:val="22"/>
        </w:rPr>
      </w:pPr>
      <w:r w:rsidRPr="00B856EF">
        <w:rPr>
          <w:rFonts w:asciiTheme="majorHAnsi" w:hAnsiTheme="majorHAnsi"/>
          <w:sz w:val="22"/>
        </w:rPr>
        <w:t>I will be working alone in the gym area of the new site</w:t>
      </w:r>
      <w:r w:rsidR="00F71DEC" w:rsidRPr="00B856EF">
        <w:rPr>
          <w:rFonts w:asciiTheme="majorHAnsi" w:hAnsiTheme="majorHAnsi"/>
          <w:sz w:val="22"/>
        </w:rPr>
        <w:t xml:space="preserve">. The work carried out will be on a 1 to 1 basis with clients, focusing specifically on exercise rehabilitation. </w:t>
      </w:r>
    </w:p>
    <w:p w14:paraId="7AD389FC" w14:textId="69D45B25" w:rsidR="00F71DEC" w:rsidRPr="00B856EF" w:rsidRDefault="00F71DEC" w:rsidP="00F71DEC">
      <w:pPr>
        <w:pStyle w:val="ListParagraph"/>
        <w:numPr>
          <w:ilvl w:val="0"/>
          <w:numId w:val="5"/>
        </w:numPr>
        <w:rPr>
          <w:rFonts w:asciiTheme="majorHAnsi" w:hAnsiTheme="majorHAnsi"/>
          <w:sz w:val="22"/>
        </w:rPr>
      </w:pPr>
      <w:r w:rsidRPr="00B856EF">
        <w:rPr>
          <w:rFonts w:asciiTheme="majorHAnsi" w:hAnsiTheme="majorHAnsi"/>
          <w:sz w:val="22"/>
        </w:rPr>
        <w:t>There is adequate parking available on site for 15 vehicles. The plan which I propose requires a minimum of number of 12 parking spaces. This includes:</w:t>
      </w:r>
    </w:p>
    <w:p w14:paraId="12B97C60" w14:textId="258390EB" w:rsidR="00F71DEC" w:rsidRPr="00B856EF" w:rsidRDefault="00622ECB" w:rsidP="00F71DEC">
      <w:pPr>
        <w:pStyle w:val="ListParagraph"/>
        <w:numPr>
          <w:ilvl w:val="1"/>
          <w:numId w:val="5"/>
        </w:numPr>
        <w:rPr>
          <w:rFonts w:asciiTheme="majorHAnsi" w:hAnsiTheme="majorHAnsi"/>
          <w:sz w:val="22"/>
        </w:rPr>
      </w:pPr>
      <w:r w:rsidRPr="00B856EF">
        <w:rPr>
          <w:rFonts w:asciiTheme="majorHAnsi" w:hAnsiTheme="majorHAnsi"/>
          <w:sz w:val="22"/>
        </w:rPr>
        <w:t>Exercise rehabilitation - 4 spaces</w:t>
      </w:r>
    </w:p>
    <w:p w14:paraId="74F402A9" w14:textId="05FB2E75" w:rsidR="00622ECB" w:rsidRPr="00B856EF" w:rsidRDefault="00622ECB" w:rsidP="00F71DEC">
      <w:pPr>
        <w:pStyle w:val="ListParagraph"/>
        <w:numPr>
          <w:ilvl w:val="1"/>
          <w:numId w:val="5"/>
        </w:numPr>
        <w:rPr>
          <w:rFonts w:asciiTheme="majorHAnsi" w:hAnsiTheme="majorHAnsi"/>
          <w:sz w:val="22"/>
        </w:rPr>
      </w:pPr>
      <w:r w:rsidRPr="00B856EF">
        <w:rPr>
          <w:rFonts w:asciiTheme="majorHAnsi" w:hAnsiTheme="majorHAnsi"/>
          <w:sz w:val="22"/>
        </w:rPr>
        <w:t xml:space="preserve">Podiatrist - 4 spaces </w:t>
      </w:r>
    </w:p>
    <w:p w14:paraId="7FC6D065" w14:textId="435B43FD" w:rsidR="00622ECB" w:rsidRPr="00B856EF" w:rsidRDefault="00622ECB" w:rsidP="00F71DEC">
      <w:pPr>
        <w:pStyle w:val="ListParagraph"/>
        <w:numPr>
          <w:ilvl w:val="1"/>
          <w:numId w:val="5"/>
        </w:numPr>
        <w:rPr>
          <w:rFonts w:asciiTheme="majorHAnsi" w:hAnsiTheme="majorHAnsi"/>
          <w:sz w:val="22"/>
        </w:rPr>
      </w:pPr>
      <w:r w:rsidRPr="00B856EF">
        <w:rPr>
          <w:rFonts w:asciiTheme="majorHAnsi" w:hAnsiTheme="majorHAnsi"/>
          <w:sz w:val="22"/>
        </w:rPr>
        <w:t>Physiotherapist - 4 spaces</w:t>
      </w:r>
    </w:p>
    <w:p w14:paraId="1F4C18BA" w14:textId="7CABAAAE" w:rsidR="00622ECB" w:rsidRPr="00B856EF" w:rsidRDefault="00622ECB" w:rsidP="00622ECB">
      <w:pPr>
        <w:rPr>
          <w:rFonts w:asciiTheme="majorHAnsi" w:hAnsiTheme="majorHAnsi"/>
          <w:sz w:val="22"/>
        </w:rPr>
      </w:pPr>
      <w:r w:rsidRPr="00B856EF">
        <w:rPr>
          <w:rFonts w:asciiTheme="majorHAnsi" w:hAnsiTheme="majorHAnsi"/>
          <w:sz w:val="22"/>
        </w:rPr>
        <w:t>This is on the assumption that each area is full seven days per week. However, this will not be the case during the week as only myself and the physiotherapist will be present.</w:t>
      </w:r>
    </w:p>
    <w:p w14:paraId="2B246B75" w14:textId="77777777" w:rsidR="004369A6" w:rsidRPr="00B856EF" w:rsidRDefault="004369A6">
      <w:pPr>
        <w:rPr>
          <w:rFonts w:asciiTheme="majorHAnsi" w:hAnsiTheme="majorHAnsi"/>
          <w:b/>
          <w:sz w:val="20"/>
          <w:szCs w:val="24"/>
          <w:u w:val="single"/>
        </w:rPr>
      </w:pPr>
    </w:p>
    <w:p w14:paraId="2F3B3727" w14:textId="77777777" w:rsidR="004369A6" w:rsidRPr="00B856EF" w:rsidRDefault="004369A6">
      <w:pPr>
        <w:rPr>
          <w:rFonts w:asciiTheme="majorHAnsi" w:hAnsiTheme="majorHAnsi"/>
          <w:b/>
          <w:sz w:val="20"/>
          <w:szCs w:val="24"/>
          <w:u w:val="single"/>
        </w:rPr>
      </w:pPr>
    </w:p>
    <w:p w14:paraId="0DBFB03B" w14:textId="77777777" w:rsidR="004369A6" w:rsidRPr="00215FA4" w:rsidRDefault="004369A6">
      <w:pPr>
        <w:rPr>
          <w:rFonts w:asciiTheme="majorHAnsi" w:hAnsiTheme="majorHAnsi"/>
          <w:b/>
          <w:u w:val="single"/>
        </w:rPr>
      </w:pPr>
    </w:p>
    <w:p w14:paraId="21A64C81" w14:textId="1070F931" w:rsidR="00652AA6" w:rsidRPr="007C6F38" w:rsidRDefault="009F77DE" w:rsidP="00652AA6">
      <w:pPr>
        <w:rPr>
          <w:rFonts w:ascii="Calibri" w:hAnsi="Calibri"/>
          <w:b/>
          <w:bCs/>
          <w:sz w:val="22"/>
          <w:u w:val="single"/>
        </w:rPr>
      </w:pPr>
      <w:r>
        <w:rPr>
          <w:rFonts w:ascii="Calibri" w:hAnsi="Calibri"/>
          <w:b/>
          <w:bCs/>
          <w:sz w:val="22"/>
          <w:u w:val="single"/>
        </w:rPr>
        <w:t xml:space="preserve">Objectives </w:t>
      </w:r>
    </w:p>
    <w:p w14:paraId="03D1C862" w14:textId="77777777" w:rsidR="00652AA6" w:rsidRPr="007C6F38" w:rsidRDefault="00652AA6" w:rsidP="00652AA6">
      <w:pPr>
        <w:jc w:val="center"/>
        <w:rPr>
          <w:rFonts w:ascii="Calibri" w:hAnsi="Calibri"/>
          <w:b/>
          <w:bCs/>
          <w:sz w:val="22"/>
          <w:u w:val="single"/>
        </w:rPr>
      </w:pPr>
    </w:p>
    <w:p w14:paraId="22011113" w14:textId="77777777" w:rsidR="00652AA6" w:rsidRPr="007C6F38" w:rsidRDefault="00652AA6" w:rsidP="00652AA6">
      <w:pPr>
        <w:pStyle w:val="yiv2890268167msoplaintext"/>
        <w:spacing w:before="0" w:beforeAutospacing="0" w:after="0" w:afterAutospacing="0"/>
        <w:rPr>
          <w:rFonts w:ascii="Calibri" w:hAnsi="Calibri"/>
          <w:color w:val="1D2228"/>
          <w:sz w:val="22"/>
          <w:szCs w:val="22"/>
        </w:rPr>
      </w:pPr>
      <w:r w:rsidRPr="007C6F38">
        <w:rPr>
          <w:rFonts w:ascii="Calibri" w:hAnsi="Calibri"/>
          <w:color w:val="1D2228"/>
          <w:sz w:val="22"/>
          <w:szCs w:val="22"/>
        </w:rPr>
        <w:t xml:space="preserve">It is apparent that my application supports a number of key Barnsley, City Region and National economic objectives. </w:t>
      </w:r>
    </w:p>
    <w:p w14:paraId="1DF8C598" w14:textId="77777777" w:rsidR="00652AA6" w:rsidRPr="007C6F38" w:rsidRDefault="00652AA6" w:rsidP="00652AA6">
      <w:pPr>
        <w:pStyle w:val="yiv2890268167msoplaintext"/>
        <w:spacing w:before="0" w:beforeAutospacing="0" w:after="0" w:afterAutospacing="0"/>
        <w:rPr>
          <w:rFonts w:ascii="Calibri" w:hAnsi="Calibri"/>
          <w:color w:val="1D2228"/>
          <w:sz w:val="22"/>
          <w:szCs w:val="22"/>
        </w:rPr>
      </w:pPr>
    </w:p>
    <w:p w14:paraId="6BC11AD4" w14:textId="77777777" w:rsidR="00652AA6" w:rsidRPr="007C6F38" w:rsidRDefault="00652AA6" w:rsidP="00652AA6">
      <w:pPr>
        <w:pStyle w:val="yiv2890268167msoplaintext"/>
        <w:spacing w:before="0" w:beforeAutospacing="0" w:after="0" w:afterAutospacing="0"/>
        <w:rPr>
          <w:rFonts w:ascii="Calibri" w:hAnsi="Calibri"/>
          <w:b/>
          <w:bCs/>
          <w:color w:val="1D2228"/>
          <w:sz w:val="22"/>
          <w:szCs w:val="22"/>
        </w:rPr>
      </w:pPr>
      <w:r w:rsidRPr="007C6F38">
        <w:rPr>
          <w:rFonts w:ascii="Calibri" w:hAnsi="Calibri"/>
          <w:b/>
          <w:bCs/>
          <w:color w:val="1D2228"/>
          <w:sz w:val="22"/>
          <w:szCs w:val="22"/>
        </w:rPr>
        <w:t>Active in Barnsley:</w:t>
      </w:r>
    </w:p>
    <w:p w14:paraId="6A2F2336" w14:textId="77777777" w:rsidR="00652AA6" w:rsidRPr="007C6F38" w:rsidRDefault="00E87295" w:rsidP="00652AA6">
      <w:pPr>
        <w:pStyle w:val="yiv2890268167msoplaintext"/>
        <w:spacing w:before="0" w:beforeAutospacing="0" w:after="0" w:afterAutospacing="0"/>
        <w:rPr>
          <w:rFonts w:ascii="Calibri" w:hAnsi="Calibri"/>
          <w:color w:val="1D2228"/>
          <w:sz w:val="22"/>
          <w:szCs w:val="22"/>
        </w:rPr>
      </w:pPr>
      <w:hyperlink r:id="rId11" w:history="1">
        <w:r w:rsidR="00652AA6" w:rsidRPr="007C6F38">
          <w:rPr>
            <w:rStyle w:val="Hyperlink"/>
            <w:rFonts w:ascii="Calibri" w:hAnsi="Calibri"/>
            <w:sz w:val="22"/>
            <w:szCs w:val="22"/>
          </w:rPr>
          <w:t>https://www.barnsley.gov.uk/media/10871/active-in-barnsley-strategic-plan.pdf</w:t>
        </w:r>
      </w:hyperlink>
      <w:r w:rsidR="00652AA6" w:rsidRPr="007C6F38">
        <w:rPr>
          <w:rFonts w:ascii="Calibri" w:hAnsi="Calibri"/>
          <w:color w:val="1D2228"/>
          <w:sz w:val="22"/>
          <w:szCs w:val="22"/>
        </w:rPr>
        <w:t xml:space="preserve"> </w:t>
      </w:r>
    </w:p>
    <w:p w14:paraId="2D66B38C" w14:textId="77777777" w:rsidR="00652AA6" w:rsidRPr="007C6F38" w:rsidRDefault="00652AA6" w:rsidP="00652AA6">
      <w:pPr>
        <w:pStyle w:val="NormalWeb"/>
        <w:rPr>
          <w:rFonts w:ascii="Calibri" w:hAnsi="Calibri"/>
          <w:sz w:val="22"/>
          <w:szCs w:val="22"/>
        </w:rPr>
      </w:pPr>
      <w:r w:rsidRPr="007C6F38">
        <w:rPr>
          <w:rFonts w:ascii="Calibri" w:hAnsi="Calibri"/>
          <w:color w:val="1D2228"/>
          <w:sz w:val="22"/>
          <w:szCs w:val="22"/>
        </w:rPr>
        <w:t xml:space="preserve">As stated in the Active in Barnsley strategic plan only 50.1% of Barnsley are active and there is an aim to increase this to 57.1% by 2021. I strongly believe that this business can support and help achieve this in many ways. The borough of </w:t>
      </w:r>
      <w:proofErr w:type="spellStart"/>
      <w:r w:rsidRPr="007C6F38">
        <w:rPr>
          <w:rFonts w:ascii="Calibri" w:hAnsi="Calibri"/>
          <w:color w:val="1D2228"/>
          <w:sz w:val="22"/>
          <w:szCs w:val="22"/>
        </w:rPr>
        <w:t>Worsbrough</w:t>
      </w:r>
      <w:proofErr w:type="spellEnd"/>
      <w:r w:rsidRPr="007C6F38">
        <w:rPr>
          <w:rFonts w:ascii="Calibri" w:hAnsi="Calibri"/>
          <w:color w:val="1D2228"/>
          <w:sz w:val="22"/>
          <w:szCs w:val="22"/>
        </w:rPr>
        <w:t xml:space="preserve"> is ranked the 3</w:t>
      </w:r>
      <w:r w:rsidRPr="007C6F38">
        <w:rPr>
          <w:rFonts w:ascii="Calibri" w:hAnsi="Calibri"/>
          <w:color w:val="1D2228"/>
          <w:sz w:val="22"/>
          <w:szCs w:val="22"/>
          <w:vertAlign w:val="superscript"/>
        </w:rPr>
        <w:t>rd</w:t>
      </w:r>
      <w:r w:rsidRPr="007C6F38">
        <w:rPr>
          <w:rFonts w:ascii="Calibri" w:hAnsi="Calibri"/>
          <w:color w:val="1D2228"/>
          <w:sz w:val="22"/>
          <w:szCs w:val="22"/>
        </w:rPr>
        <w:t xml:space="preserve"> most inactive in Barnsley with 32.6% of the community classed as inactive. In addition to this, the two adjoining boroughs are ranked the most inactive in Barnsley. </w:t>
      </w:r>
    </w:p>
    <w:p w14:paraId="5802CF09" w14:textId="77777777" w:rsidR="00652AA6" w:rsidRPr="007C6F38" w:rsidRDefault="00652AA6" w:rsidP="00652AA6">
      <w:pPr>
        <w:pStyle w:val="NormalWeb"/>
        <w:rPr>
          <w:rFonts w:ascii="Calibri" w:hAnsi="Calibri"/>
          <w:sz w:val="22"/>
          <w:szCs w:val="22"/>
        </w:rPr>
      </w:pPr>
      <w:r w:rsidRPr="007C6F38">
        <w:rPr>
          <w:rFonts w:ascii="Calibri" w:hAnsi="Calibri"/>
          <w:sz w:val="22"/>
          <w:szCs w:val="22"/>
        </w:rPr>
        <w:t xml:space="preserve">Physical activity was one of three priorities in Barnsley’s previous Public Health Strategy (2016-2018) and continues to be a priority in the newly developed Public Health strategy2018-2021. </w:t>
      </w:r>
      <w:r w:rsidRPr="007C6F38">
        <w:rPr>
          <w:rFonts w:ascii="Calibri" w:hAnsi="Calibri"/>
          <w:color w:val="1D2228"/>
          <w:sz w:val="22"/>
          <w:szCs w:val="22"/>
        </w:rPr>
        <w:t xml:space="preserve">It is clear that this business helps support the top priorities listed in the Active in Barnsley plan which are listed below; </w:t>
      </w:r>
    </w:p>
    <w:p w14:paraId="7ECD698D" w14:textId="77777777" w:rsidR="00652AA6" w:rsidRPr="007C6F38" w:rsidRDefault="00652AA6" w:rsidP="00652AA6">
      <w:pPr>
        <w:pStyle w:val="NormalWeb"/>
        <w:numPr>
          <w:ilvl w:val="0"/>
          <w:numId w:val="7"/>
        </w:numPr>
        <w:ind w:left="426"/>
        <w:rPr>
          <w:rFonts w:ascii="Calibri" w:hAnsi="Calibri"/>
          <w:sz w:val="22"/>
          <w:szCs w:val="22"/>
        </w:rPr>
      </w:pPr>
      <w:r w:rsidRPr="007C6F38">
        <w:rPr>
          <w:rFonts w:ascii="Calibri" w:hAnsi="Calibri"/>
          <w:b/>
          <w:bCs/>
          <w:sz w:val="22"/>
          <w:szCs w:val="22"/>
        </w:rPr>
        <w:t>Active communities</w:t>
      </w:r>
      <w:r w:rsidRPr="007C6F38">
        <w:rPr>
          <w:rFonts w:ascii="Calibri" w:hAnsi="Calibri"/>
          <w:sz w:val="22"/>
          <w:szCs w:val="22"/>
        </w:rPr>
        <w:t xml:space="preserve"> – use physical activity to help communities achieve their full potential. This community gym already has a large local client base and will look to extend this further across the adjoining boroughs. There is already an established running club set up on a Saturday morning where members of the local community meet to complete a variety of running routes. This is all a free service which is offered and is expanding each week. This is something that can develop further and with advertising can have an even bigger impact on the local community. </w:t>
      </w:r>
    </w:p>
    <w:p w14:paraId="29574BE5" w14:textId="77777777" w:rsidR="00652AA6" w:rsidRPr="007C6F38" w:rsidRDefault="00652AA6" w:rsidP="00652AA6">
      <w:pPr>
        <w:pStyle w:val="NormalWeb"/>
        <w:numPr>
          <w:ilvl w:val="0"/>
          <w:numId w:val="7"/>
        </w:numPr>
        <w:ind w:left="426"/>
        <w:rPr>
          <w:rFonts w:ascii="Calibri" w:hAnsi="Calibri"/>
          <w:sz w:val="22"/>
          <w:szCs w:val="22"/>
        </w:rPr>
      </w:pPr>
      <w:r w:rsidRPr="007C6F38">
        <w:rPr>
          <w:rFonts w:ascii="Calibri" w:hAnsi="Calibri"/>
          <w:b/>
          <w:bCs/>
          <w:sz w:val="22"/>
          <w:szCs w:val="22"/>
        </w:rPr>
        <w:t>Professional and volunteer networks</w:t>
      </w:r>
      <w:r w:rsidRPr="007C6F38">
        <w:rPr>
          <w:rFonts w:ascii="Calibri" w:hAnsi="Calibri"/>
          <w:sz w:val="22"/>
          <w:szCs w:val="22"/>
        </w:rPr>
        <w:t xml:space="preserve"> – develop physical activity skills and knowledge across a variety of networks. This new venture will help develop and strengthen this network of professionals in the local community. There are 3 professionals who will be employed to deliver a range of services in the gym, including; physiotherapist, sports massage therapist and podiatrist. </w:t>
      </w:r>
    </w:p>
    <w:p w14:paraId="15076BD5" w14:textId="77777777" w:rsidR="00652AA6" w:rsidRPr="007C6F38" w:rsidRDefault="00652AA6" w:rsidP="00652AA6">
      <w:pPr>
        <w:pStyle w:val="NormalWeb"/>
        <w:rPr>
          <w:rFonts w:ascii="Calibri" w:hAnsi="Calibri"/>
          <w:sz w:val="22"/>
          <w:szCs w:val="22"/>
        </w:rPr>
      </w:pPr>
      <w:r w:rsidRPr="007C6F38">
        <w:rPr>
          <w:rFonts w:ascii="Calibri" w:hAnsi="Calibri"/>
          <w:sz w:val="22"/>
          <w:szCs w:val="22"/>
        </w:rPr>
        <w:t xml:space="preserve">Overall there are 5 outcomes which the Active in Barnsley strategy aim to achieve. All of which will be clearly supported by the new business which is being proposed. </w:t>
      </w:r>
    </w:p>
    <w:p w14:paraId="58C08379" w14:textId="77777777" w:rsidR="00652AA6" w:rsidRPr="007C6F38" w:rsidRDefault="00652AA6" w:rsidP="00652AA6">
      <w:pPr>
        <w:pStyle w:val="yiv2890268167msoplaintext"/>
        <w:numPr>
          <w:ilvl w:val="0"/>
          <w:numId w:val="8"/>
        </w:numPr>
        <w:spacing w:before="0" w:beforeAutospacing="0" w:after="0" w:afterAutospacing="0"/>
        <w:ind w:left="426"/>
        <w:rPr>
          <w:rFonts w:ascii="Calibri" w:hAnsi="Calibri"/>
          <w:b/>
          <w:bCs/>
          <w:color w:val="1D2228"/>
          <w:sz w:val="22"/>
          <w:szCs w:val="22"/>
        </w:rPr>
      </w:pPr>
      <w:r w:rsidRPr="007C6F38">
        <w:rPr>
          <w:rFonts w:ascii="Calibri" w:hAnsi="Calibri"/>
          <w:b/>
          <w:bCs/>
          <w:color w:val="1D2228"/>
          <w:sz w:val="22"/>
          <w:szCs w:val="22"/>
        </w:rPr>
        <w:t>Improve health and wellbeing across the Barnsley population</w:t>
      </w:r>
    </w:p>
    <w:p w14:paraId="6C80A287" w14:textId="77777777" w:rsidR="00652AA6" w:rsidRPr="007C6F38" w:rsidRDefault="00652AA6" w:rsidP="00652AA6">
      <w:pPr>
        <w:pStyle w:val="yiv2890268167msoplaintext"/>
        <w:spacing w:before="0" w:beforeAutospacing="0" w:after="0" w:afterAutospacing="0"/>
        <w:ind w:left="426"/>
        <w:rPr>
          <w:rFonts w:ascii="Calibri" w:hAnsi="Calibri"/>
          <w:color w:val="1D2228"/>
          <w:sz w:val="22"/>
          <w:szCs w:val="22"/>
        </w:rPr>
      </w:pPr>
      <w:r w:rsidRPr="007C6F38">
        <w:rPr>
          <w:rFonts w:ascii="Calibri" w:hAnsi="Calibri"/>
          <w:color w:val="1D2228"/>
          <w:sz w:val="22"/>
          <w:szCs w:val="22"/>
        </w:rPr>
        <w:t>By providing a range of physical activity services for the local community, exercise will be used as a powerful tool in the rehabilitation process. The benefits of exercise are well documented and has been proven to improve/impact positively on all aspects of health and wellbeing (mental, physical and social).</w:t>
      </w:r>
    </w:p>
    <w:p w14:paraId="1DE812A0" w14:textId="77777777" w:rsidR="00652AA6" w:rsidRPr="007C6F38" w:rsidRDefault="00652AA6" w:rsidP="00652AA6">
      <w:pPr>
        <w:pStyle w:val="yiv2890268167msoplaintext"/>
        <w:numPr>
          <w:ilvl w:val="0"/>
          <w:numId w:val="8"/>
        </w:numPr>
        <w:spacing w:before="0" w:beforeAutospacing="0" w:after="0" w:afterAutospacing="0"/>
        <w:ind w:left="426"/>
        <w:rPr>
          <w:rFonts w:ascii="Calibri" w:hAnsi="Calibri"/>
          <w:b/>
          <w:bCs/>
          <w:color w:val="1D2228"/>
          <w:sz w:val="22"/>
          <w:szCs w:val="22"/>
        </w:rPr>
      </w:pPr>
      <w:r w:rsidRPr="007C6F38">
        <w:rPr>
          <w:rFonts w:ascii="Calibri" w:hAnsi="Calibri"/>
          <w:b/>
          <w:bCs/>
          <w:color w:val="1D2228"/>
          <w:sz w:val="22"/>
          <w:szCs w:val="22"/>
        </w:rPr>
        <w:t>Healthier lives for individuals</w:t>
      </w:r>
    </w:p>
    <w:p w14:paraId="6B1F4815" w14:textId="77777777" w:rsidR="00652AA6" w:rsidRPr="007C6F38" w:rsidRDefault="00652AA6" w:rsidP="00652AA6">
      <w:pPr>
        <w:pStyle w:val="yiv2890268167msoplaintext"/>
        <w:spacing w:before="0" w:beforeAutospacing="0" w:after="0" w:afterAutospacing="0"/>
        <w:ind w:left="426"/>
        <w:rPr>
          <w:rFonts w:ascii="Calibri" w:hAnsi="Calibri"/>
          <w:color w:val="1D2228"/>
          <w:sz w:val="22"/>
          <w:szCs w:val="22"/>
        </w:rPr>
      </w:pPr>
      <w:r w:rsidRPr="007C6F38">
        <w:rPr>
          <w:rFonts w:ascii="Calibri" w:hAnsi="Calibri"/>
          <w:color w:val="1D2228"/>
          <w:sz w:val="22"/>
          <w:szCs w:val="22"/>
        </w:rPr>
        <w:t xml:space="preserve">As mentioned in the business plan it is clear that the overall health of the community is a clear focus. There is a plan to develop nutrition within the business with an ultimate aim of providing healthy meals, drinks and snacks to the clients and local community through a smoothie and snack bar within the gym. </w:t>
      </w:r>
    </w:p>
    <w:p w14:paraId="2A1D442B" w14:textId="77777777" w:rsidR="00652AA6" w:rsidRPr="007C6F38" w:rsidRDefault="00652AA6" w:rsidP="00652AA6">
      <w:pPr>
        <w:pStyle w:val="yiv2890268167msoplaintext"/>
        <w:numPr>
          <w:ilvl w:val="0"/>
          <w:numId w:val="8"/>
        </w:numPr>
        <w:spacing w:before="0" w:beforeAutospacing="0" w:after="0" w:afterAutospacing="0"/>
        <w:ind w:left="426"/>
        <w:rPr>
          <w:rFonts w:ascii="Calibri" w:hAnsi="Calibri"/>
          <w:b/>
          <w:bCs/>
          <w:color w:val="1D2228"/>
          <w:sz w:val="22"/>
          <w:szCs w:val="22"/>
        </w:rPr>
      </w:pPr>
      <w:r w:rsidRPr="007C6F38">
        <w:rPr>
          <w:rFonts w:ascii="Calibri" w:hAnsi="Calibri"/>
          <w:b/>
          <w:bCs/>
          <w:color w:val="1D2228"/>
          <w:sz w:val="22"/>
          <w:szCs w:val="22"/>
        </w:rPr>
        <w:t>A greater sense of community</w:t>
      </w:r>
    </w:p>
    <w:p w14:paraId="3FCCE6E2" w14:textId="77777777" w:rsidR="00652AA6" w:rsidRPr="007C6F38" w:rsidRDefault="00652AA6" w:rsidP="00652AA6">
      <w:pPr>
        <w:pStyle w:val="yiv2890268167msoplaintext"/>
        <w:spacing w:before="0" w:beforeAutospacing="0" w:after="0" w:afterAutospacing="0"/>
        <w:ind w:left="426"/>
        <w:rPr>
          <w:rFonts w:ascii="Calibri" w:hAnsi="Calibri"/>
          <w:color w:val="1D2228"/>
          <w:sz w:val="22"/>
          <w:szCs w:val="22"/>
        </w:rPr>
      </w:pPr>
      <w:r w:rsidRPr="007C6F38">
        <w:rPr>
          <w:rFonts w:ascii="Calibri" w:hAnsi="Calibri"/>
          <w:color w:val="1D2228"/>
          <w:sz w:val="22"/>
          <w:szCs w:val="22"/>
        </w:rPr>
        <w:t xml:space="preserve">The local community has always supported the gym and there is a large local client base with a number of members always walking to and from the current premises. This is something which can only develop as the business expands. </w:t>
      </w:r>
    </w:p>
    <w:p w14:paraId="32C24DF6" w14:textId="77777777" w:rsidR="00652AA6" w:rsidRPr="007C6F38" w:rsidRDefault="00652AA6" w:rsidP="00652AA6">
      <w:pPr>
        <w:pStyle w:val="yiv2890268167msoplaintext"/>
        <w:numPr>
          <w:ilvl w:val="0"/>
          <w:numId w:val="8"/>
        </w:numPr>
        <w:spacing w:before="0" w:beforeAutospacing="0" w:after="0" w:afterAutospacing="0"/>
        <w:ind w:left="426"/>
        <w:rPr>
          <w:rFonts w:ascii="Calibri" w:hAnsi="Calibri"/>
          <w:b/>
          <w:bCs/>
          <w:color w:val="1D2228"/>
          <w:sz w:val="22"/>
          <w:szCs w:val="22"/>
        </w:rPr>
      </w:pPr>
      <w:r w:rsidRPr="007C6F38">
        <w:rPr>
          <w:rFonts w:ascii="Calibri" w:hAnsi="Calibri"/>
          <w:b/>
          <w:bCs/>
          <w:color w:val="1D2228"/>
          <w:sz w:val="22"/>
          <w:szCs w:val="22"/>
        </w:rPr>
        <w:t>Economic growth within the sector</w:t>
      </w:r>
    </w:p>
    <w:p w14:paraId="63359262" w14:textId="77777777" w:rsidR="00652AA6" w:rsidRPr="007C6F38" w:rsidRDefault="00652AA6" w:rsidP="00652AA6">
      <w:pPr>
        <w:pStyle w:val="yiv2890268167msoplaintext"/>
        <w:spacing w:before="0" w:beforeAutospacing="0" w:after="0" w:afterAutospacing="0"/>
        <w:ind w:left="426"/>
        <w:rPr>
          <w:rFonts w:ascii="Calibri" w:hAnsi="Calibri"/>
          <w:color w:val="1D2228"/>
          <w:sz w:val="22"/>
          <w:szCs w:val="22"/>
        </w:rPr>
      </w:pPr>
      <w:r w:rsidRPr="007C6F38">
        <w:rPr>
          <w:rFonts w:ascii="Calibri" w:hAnsi="Calibri"/>
          <w:color w:val="1D2228"/>
          <w:sz w:val="22"/>
          <w:szCs w:val="22"/>
        </w:rPr>
        <w:t>The growth of a local business within the health industry can only encourage the public to become more active, and in turn help with the economic growth. The number of people who attend is directly related to the economic success of the business. This in turn will create more job opportunities within the business model, and then further business expansion i.e. opening another facility in the borough.</w:t>
      </w:r>
    </w:p>
    <w:p w14:paraId="193DA666" w14:textId="77777777" w:rsidR="00652AA6" w:rsidRPr="007C6F38" w:rsidRDefault="00652AA6" w:rsidP="00652AA6">
      <w:pPr>
        <w:pStyle w:val="yiv2890268167msoplaintext"/>
        <w:numPr>
          <w:ilvl w:val="0"/>
          <w:numId w:val="8"/>
        </w:numPr>
        <w:spacing w:before="0" w:beforeAutospacing="0" w:after="0" w:afterAutospacing="0"/>
        <w:ind w:left="426"/>
        <w:rPr>
          <w:rFonts w:ascii="Calibri" w:hAnsi="Calibri"/>
          <w:b/>
          <w:bCs/>
          <w:color w:val="1D2228"/>
          <w:sz w:val="22"/>
          <w:szCs w:val="22"/>
        </w:rPr>
      </w:pPr>
      <w:r w:rsidRPr="007C6F38">
        <w:rPr>
          <w:rFonts w:ascii="Calibri" w:hAnsi="Calibri"/>
          <w:b/>
          <w:bCs/>
          <w:color w:val="1D2228"/>
          <w:sz w:val="22"/>
          <w:szCs w:val="22"/>
        </w:rPr>
        <w:t>A strong, well connected partnership</w:t>
      </w:r>
    </w:p>
    <w:p w14:paraId="6D256700" w14:textId="77777777" w:rsidR="00652AA6" w:rsidRPr="007C6F38" w:rsidRDefault="00652AA6" w:rsidP="00652AA6">
      <w:pPr>
        <w:pStyle w:val="yiv2890268167msoplaintext"/>
        <w:spacing w:before="0" w:beforeAutospacing="0" w:after="0" w:afterAutospacing="0"/>
        <w:ind w:left="426"/>
        <w:rPr>
          <w:rFonts w:ascii="Calibri" w:hAnsi="Calibri"/>
          <w:color w:val="1D2228"/>
          <w:sz w:val="22"/>
          <w:szCs w:val="22"/>
        </w:rPr>
      </w:pPr>
      <w:r w:rsidRPr="007C6F38">
        <w:rPr>
          <w:rFonts w:ascii="Calibri" w:hAnsi="Calibri"/>
          <w:color w:val="1D2228"/>
          <w:sz w:val="22"/>
          <w:szCs w:val="22"/>
        </w:rPr>
        <w:lastRenderedPageBreak/>
        <w:t xml:space="preserve">Developing partnerships across Barnsley is the only way the inactivity can be addressed and developed. As stated in the business plan it is clear that the business aims to develop partnerships with local GP’s to help improve the health and wellbeing of the local community. </w:t>
      </w:r>
    </w:p>
    <w:p w14:paraId="4EED63EF" w14:textId="77777777" w:rsidR="00652AA6" w:rsidRPr="007C6F38" w:rsidRDefault="00652AA6" w:rsidP="00652AA6">
      <w:pPr>
        <w:pStyle w:val="yiv2890268167msoplaintext"/>
        <w:spacing w:before="0" w:beforeAutospacing="0" w:after="0" w:afterAutospacing="0"/>
        <w:rPr>
          <w:rFonts w:ascii="Calibri" w:hAnsi="Calibri"/>
          <w:color w:val="1D2228"/>
          <w:sz w:val="22"/>
          <w:szCs w:val="22"/>
        </w:rPr>
      </w:pPr>
    </w:p>
    <w:p w14:paraId="041FA843" w14:textId="77777777" w:rsidR="00652AA6" w:rsidRPr="007C6F38" w:rsidRDefault="00652AA6" w:rsidP="00652AA6">
      <w:pPr>
        <w:pStyle w:val="yiv2890268167msoplaintext"/>
        <w:spacing w:before="0" w:beforeAutospacing="0" w:after="0" w:afterAutospacing="0"/>
        <w:rPr>
          <w:rStyle w:val="apple-converted-space"/>
          <w:rFonts w:ascii="Calibri" w:hAnsi="Calibri"/>
          <w:color w:val="1D2228"/>
          <w:sz w:val="22"/>
          <w:szCs w:val="22"/>
        </w:rPr>
      </w:pPr>
      <w:r w:rsidRPr="007C6F38">
        <w:rPr>
          <w:rFonts w:ascii="Calibri" w:hAnsi="Calibri"/>
          <w:b/>
          <w:bCs/>
          <w:color w:val="1D2228"/>
          <w:sz w:val="22"/>
          <w:szCs w:val="22"/>
        </w:rPr>
        <w:t>Corporate Plan</w:t>
      </w:r>
      <w:r w:rsidRPr="007C6F38">
        <w:rPr>
          <w:rFonts w:ascii="Calibri" w:hAnsi="Calibri"/>
          <w:color w:val="1D2228"/>
          <w:sz w:val="22"/>
          <w:szCs w:val="22"/>
        </w:rPr>
        <w:t>:</w:t>
      </w:r>
      <w:r w:rsidRPr="007C6F38">
        <w:rPr>
          <w:rStyle w:val="apple-converted-space"/>
          <w:rFonts w:ascii="Calibri" w:hAnsi="Calibri"/>
          <w:color w:val="1D2228"/>
          <w:sz w:val="22"/>
          <w:szCs w:val="22"/>
        </w:rPr>
        <w:t> </w:t>
      </w:r>
    </w:p>
    <w:p w14:paraId="4D86BD0C" w14:textId="77777777" w:rsidR="00652AA6" w:rsidRPr="007C6F38" w:rsidRDefault="00793102" w:rsidP="00652AA6">
      <w:pPr>
        <w:pStyle w:val="yiv2890268167msoplaintext"/>
        <w:spacing w:before="0" w:beforeAutospacing="0" w:after="0" w:afterAutospacing="0"/>
        <w:rPr>
          <w:rFonts w:ascii="Calibri" w:hAnsi="Calibri"/>
          <w:color w:val="1D2228"/>
          <w:sz w:val="22"/>
          <w:szCs w:val="22"/>
        </w:rPr>
      </w:pPr>
      <w:r>
        <w:fldChar w:fldCharType="begin"/>
      </w:r>
      <w:r>
        <w:instrText xml:space="preserve"> HYPERLINK "https://www.barnsley.gov.uk/media/4264/corporate-plan-2017-20.pdf" \t "_blank" </w:instrText>
      </w:r>
      <w:r>
        <w:fldChar w:fldCharType="separate"/>
      </w:r>
      <w:r w:rsidR="00652AA6" w:rsidRPr="007C6F38">
        <w:rPr>
          <w:rStyle w:val="Hyperlink"/>
          <w:rFonts w:ascii="Calibri" w:hAnsi="Calibri"/>
          <w:color w:val="800080"/>
          <w:sz w:val="22"/>
          <w:szCs w:val="22"/>
        </w:rPr>
        <w:t>https://www.barnsley.gov.uk/media/4264/corporate-plan-2017-20.pdf</w:t>
      </w:r>
      <w:r>
        <w:rPr>
          <w:rStyle w:val="Hyperlink"/>
          <w:rFonts w:ascii="Calibri" w:hAnsi="Calibri"/>
          <w:color w:val="800080"/>
          <w:sz w:val="22"/>
          <w:szCs w:val="22"/>
        </w:rPr>
        <w:fldChar w:fldCharType="end"/>
      </w:r>
    </w:p>
    <w:p w14:paraId="450F63BB" w14:textId="77777777" w:rsidR="00652AA6" w:rsidRPr="007C6F38" w:rsidRDefault="00652AA6" w:rsidP="00652AA6">
      <w:pPr>
        <w:pStyle w:val="yiv2890268167msoplaintext"/>
        <w:numPr>
          <w:ilvl w:val="0"/>
          <w:numId w:val="9"/>
        </w:numPr>
        <w:spacing w:before="0" w:beforeAutospacing="0" w:after="0" w:afterAutospacing="0"/>
        <w:ind w:left="426"/>
        <w:rPr>
          <w:rFonts w:ascii="Calibri" w:hAnsi="Calibri"/>
          <w:color w:val="1D2228"/>
          <w:sz w:val="22"/>
          <w:szCs w:val="22"/>
        </w:rPr>
      </w:pPr>
      <w:r w:rsidRPr="007C6F38">
        <w:rPr>
          <w:rFonts w:ascii="Calibri" w:hAnsi="Calibri"/>
          <w:color w:val="1D2228"/>
          <w:sz w:val="22"/>
          <w:szCs w:val="22"/>
        </w:rPr>
        <w:t>The new venture is evidence of a local business, that has been able to flourish in Barnsley, which has enabled me to begin to think about further investment into the borough and to help diversify the services, with an aid to help assist with the delivery of a number of the councils past and future thriving &amp; vibrant economy priorities, including: “create more and better jobs and good business growth” and to  “Increase skills to get more people working”.</w:t>
      </w:r>
    </w:p>
    <w:p w14:paraId="7A71C5C3" w14:textId="77777777" w:rsidR="00652AA6" w:rsidRPr="007C6F38" w:rsidRDefault="00652AA6" w:rsidP="00652AA6">
      <w:pPr>
        <w:pStyle w:val="yiv2890268167msoplaintext"/>
        <w:numPr>
          <w:ilvl w:val="0"/>
          <w:numId w:val="9"/>
        </w:numPr>
        <w:spacing w:before="0" w:beforeAutospacing="0" w:after="0" w:afterAutospacing="0"/>
        <w:ind w:left="426"/>
        <w:rPr>
          <w:rFonts w:ascii="Calibri" w:hAnsi="Calibri"/>
          <w:color w:val="1D2228"/>
          <w:sz w:val="22"/>
          <w:szCs w:val="22"/>
        </w:rPr>
      </w:pPr>
      <w:r w:rsidRPr="007C6F38">
        <w:rPr>
          <w:rFonts w:ascii="Calibri" w:hAnsi="Calibri"/>
          <w:color w:val="1D2228"/>
          <w:sz w:val="22"/>
          <w:szCs w:val="22"/>
        </w:rPr>
        <w:t>The investment via the company’s ongoing commitment to the borough (invest in new machinery, purchase of unit, employ local residents) is testament to the growth of companies that Barnsley need to help further deliver its current and future corporate plan targets. Such companies should be supported and natured further to help reinvest and continue to contribute towards the councils long term economic plans.</w:t>
      </w:r>
    </w:p>
    <w:p w14:paraId="79BCB8F5" w14:textId="77777777" w:rsidR="00652AA6" w:rsidRPr="007C6F38" w:rsidRDefault="00652AA6" w:rsidP="00652AA6">
      <w:pPr>
        <w:pStyle w:val="yiv2890268167msoplaintext"/>
        <w:spacing w:before="0" w:beforeAutospacing="0" w:after="0" w:afterAutospacing="0"/>
        <w:ind w:left="66"/>
        <w:rPr>
          <w:rFonts w:ascii="Calibri" w:hAnsi="Calibri"/>
          <w:color w:val="1D2228"/>
          <w:sz w:val="22"/>
          <w:szCs w:val="22"/>
        </w:rPr>
      </w:pPr>
    </w:p>
    <w:p w14:paraId="5810773A" w14:textId="77777777" w:rsidR="00652AA6" w:rsidRPr="007C6F38" w:rsidRDefault="00652AA6" w:rsidP="00652AA6">
      <w:pPr>
        <w:pStyle w:val="yiv2890268167msoplaintext"/>
        <w:spacing w:before="0" w:beforeAutospacing="0" w:after="0" w:afterAutospacing="0"/>
        <w:ind w:left="66"/>
        <w:rPr>
          <w:rFonts w:ascii="Calibri" w:hAnsi="Calibri"/>
          <w:color w:val="1D2228"/>
          <w:sz w:val="22"/>
          <w:szCs w:val="22"/>
        </w:rPr>
      </w:pPr>
      <w:r w:rsidRPr="007C6F38">
        <w:rPr>
          <w:rFonts w:ascii="Calibri" w:hAnsi="Calibri"/>
          <w:b/>
          <w:bCs/>
          <w:color w:val="1D2228"/>
          <w:sz w:val="22"/>
          <w:szCs w:val="22"/>
        </w:rPr>
        <w:t xml:space="preserve">Employment and Skills </w:t>
      </w:r>
      <w:proofErr w:type="gramStart"/>
      <w:r w:rsidRPr="007C6F38">
        <w:rPr>
          <w:rFonts w:ascii="Calibri" w:hAnsi="Calibri"/>
          <w:b/>
          <w:bCs/>
          <w:color w:val="1D2228"/>
          <w:sz w:val="22"/>
          <w:szCs w:val="22"/>
        </w:rPr>
        <w:t>Strategy</w:t>
      </w:r>
      <w:r w:rsidRPr="007C6F38">
        <w:rPr>
          <w:rStyle w:val="apple-converted-space"/>
          <w:rFonts w:ascii="Calibri" w:hAnsi="Calibri"/>
          <w:color w:val="1D2228"/>
          <w:sz w:val="22"/>
          <w:szCs w:val="22"/>
        </w:rPr>
        <w:t> </w:t>
      </w:r>
      <w:r w:rsidRPr="007C6F38">
        <w:rPr>
          <w:rFonts w:ascii="Calibri" w:hAnsi="Calibri"/>
          <w:color w:val="1D2228"/>
          <w:sz w:val="22"/>
          <w:szCs w:val="22"/>
        </w:rPr>
        <w:t>:</w:t>
      </w:r>
      <w:proofErr w:type="gramEnd"/>
      <w:r w:rsidRPr="007C6F38">
        <w:rPr>
          <w:rFonts w:ascii="Calibri" w:hAnsi="Calibri"/>
          <w:color w:val="1D2228"/>
          <w:sz w:val="22"/>
          <w:szCs w:val="22"/>
        </w:rPr>
        <w:t xml:space="preserve"> More and Better Jobs</w:t>
      </w:r>
    </w:p>
    <w:p w14:paraId="0ABADF63" w14:textId="77777777" w:rsidR="00652AA6" w:rsidRPr="007C6F38" w:rsidRDefault="00E87295" w:rsidP="00652AA6">
      <w:pPr>
        <w:pStyle w:val="yiv2890268167msoplaintext"/>
        <w:spacing w:before="0" w:beforeAutospacing="0" w:after="0" w:afterAutospacing="0"/>
        <w:ind w:left="426"/>
        <w:rPr>
          <w:rFonts w:ascii="Calibri" w:hAnsi="Calibri"/>
          <w:color w:val="1D2228"/>
          <w:sz w:val="22"/>
          <w:szCs w:val="22"/>
        </w:rPr>
      </w:pPr>
      <w:hyperlink r:id="rId12" w:history="1">
        <w:r w:rsidR="00652AA6" w:rsidRPr="007C6F38">
          <w:rPr>
            <w:rStyle w:val="Hyperlink"/>
            <w:rFonts w:ascii="Calibri" w:hAnsi="Calibri"/>
            <w:sz w:val="22"/>
            <w:szCs w:val="22"/>
          </w:rPr>
          <w:t>https://www.barnsley.gov.uk/media/3063/employment-and-skills-strategy.pdf</w:t>
        </w:r>
      </w:hyperlink>
    </w:p>
    <w:p w14:paraId="3E18A159" w14:textId="77777777" w:rsidR="00652AA6" w:rsidRPr="007C6F38" w:rsidRDefault="00652AA6" w:rsidP="00652AA6">
      <w:pPr>
        <w:pStyle w:val="yiv2890268167msoplaintext"/>
        <w:numPr>
          <w:ilvl w:val="0"/>
          <w:numId w:val="9"/>
        </w:numPr>
        <w:spacing w:before="0" w:beforeAutospacing="0" w:after="0" w:afterAutospacing="0"/>
        <w:ind w:left="426"/>
        <w:rPr>
          <w:rFonts w:ascii="Calibri" w:hAnsi="Calibri"/>
          <w:color w:val="1D2228"/>
          <w:sz w:val="22"/>
          <w:szCs w:val="22"/>
        </w:rPr>
      </w:pPr>
      <w:r w:rsidRPr="007C6F38">
        <w:rPr>
          <w:rFonts w:ascii="Calibri" w:hAnsi="Calibri"/>
          <w:color w:val="1D2228"/>
          <w:sz w:val="22"/>
          <w:szCs w:val="22"/>
        </w:rPr>
        <w:t xml:space="preserve">The new venture will help to not only help to create up </w:t>
      </w:r>
      <w:r w:rsidRPr="007C6F38">
        <w:rPr>
          <w:rFonts w:ascii="Calibri" w:hAnsi="Calibri"/>
          <w:sz w:val="22"/>
          <w:szCs w:val="22"/>
        </w:rPr>
        <w:t>to</w:t>
      </w:r>
      <w:r w:rsidRPr="007C6F38">
        <w:rPr>
          <w:rStyle w:val="apple-converted-space"/>
          <w:rFonts w:ascii="Calibri" w:hAnsi="Calibri"/>
          <w:sz w:val="22"/>
          <w:szCs w:val="22"/>
        </w:rPr>
        <w:t xml:space="preserve"> 3 </w:t>
      </w:r>
      <w:r w:rsidRPr="007C6F38">
        <w:rPr>
          <w:rFonts w:ascii="Calibri" w:hAnsi="Calibri"/>
          <w:sz w:val="22"/>
          <w:szCs w:val="22"/>
        </w:rPr>
        <w:t xml:space="preserve">new </w:t>
      </w:r>
      <w:r w:rsidRPr="007C6F38">
        <w:rPr>
          <w:rFonts w:ascii="Calibri" w:hAnsi="Calibri"/>
          <w:color w:val="1D2228"/>
          <w:sz w:val="22"/>
          <w:szCs w:val="22"/>
        </w:rPr>
        <w:t>jobs (initially</w:t>
      </w:r>
      <w:proofErr w:type="gramStart"/>
      <w:r w:rsidRPr="007C6F38">
        <w:rPr>
          <w:rFonts w:ascii="Calibri" w:hAnsi="Calibri"/>
          <w:color w:val="1D2228"/>
          <w:sz w:val="22"/>
          <w:szCs w:val="22"/>
        </w:rPr>
        <w:t>) ,</w:t>
      </w:r>
      <w:proofErr w:type="gramEnd"/>
      <w:r w:rsidRPr="007C6F38">
        <w:rPr>
          <w:rFonts w:ascii="Calibri" w:hAnsi="Calibri"/>
          <w:color w:val="1D2228"/>
          <w:sz w:val="22"/>
          <w:szCs w:val="22"/>
        </w:rPr>
        <w:t xml:space="preserve"> all of which would be classed as “Better Jobs” for the Barnsley economy and are vital for the borough as it enters its next phase of restructuring.</w:t>
      </w:r>
    </w:p>
    <w:p w14:paraId="51F298A4" w14:textId="77777777" w:rsidR="00652AA6" w:rsidRPr="007C6F38" w:rsidRDefault="00652AA6" w:rsidP="00652AA6">
      <w:pPr>
        <w:pStyle w:val="yiv2890268167msoplaintext"/>
        <w:numPr>
          <w:ilvl w:val="0"/>
          <w:numId w:val="9"/>
        </w:numPr>
        <w:spacing w:before="0" w:beforeAutospacing="0" w:after="0" w:afterAutospacing="0"/>
        <w:ind w:left="426"/>
        <w:rPr>
          <w:rFonts w:ascii="Calibri" w:hAnsi="Calibri"/>
          <w:color w:val="1D2228"/>
          <w:sz w:val="22"/>
          <w:szCs w:val="22"/>
        </w:rPr>
      </w:pPr>
      <w:r w:rsidRPr="007C6F38">
        <w:rPr>
          <w:rFonts w:ascii="Calibri" w:hAnsi="Calibri"/>
          <w:color w:val="1D2228"/>
          <w:sz w:val="22"/>
          <w:szCs w:val="22"/>
        </w:rPr>
        <w:t>The linked company also have a track record of upskilling and progressing staff , allow residents of Barnsley to help get into work , get on in work and progress to help reach their own potential, this has included taking on apprentices and investing in skills based training and is something which will be supported via the new venture..</w:t>
      </w:r>
    </w:p>
    <w:p w14:paraId="62D6A617" w14:textId="77777777" w:rsidR="00652AA6" w:rsidRPr="007C6F38" w:rsidRDefault="00652AA6" w:rsidP="00652AA6">
      <w:pPr>
        <w:pStyle w:val="yiv2890268167msoplaintext"/>
        <w:spacing w:before="0" w:beforeAutospacing="0" w:after="0" w:afterAutospacing="0"/>
        <w:rPr>
          <w:rFonts w:ascii="Calibri" w:hAnsi="Calibri"/>
          <w:color w:val="1D2228"/>
          <w:sz w:val="22"/>
          <w:szCs w:val="22"/>
        </w:rPr>
      </w:pPr>
    </w:p>
    <w:p w14:paraId="5FAEAA61" w14:textId="77777777" w:rsidR="00652AA6" w:rsidRPr="007C6F38" w:rsidRDefault="00652AA6" w:rsidP="00652AA6">
      <w:pPr>
        <w:pStyle w:val="yiv2890268167msoplaintext"/>
        <w:spacing w:before="0" w:beforeAutospacing="0" w:after="0" w:afterAutospacing="0"/>
        <w:rPr>
          <w:rFonts w:ascii="Calibri" w:hAnsi="Calibri"/>
          <w:color w:val="1D2228"/>
          <w:sz w:val="22"/>
          <w:szCs w:val="22"/>
        </w:rPr>
      </w:pPr>
      <w:r w:rsidRPr="007C6F38">
        <w:rPr>
          <w:rFonts w:ascii="Calibri" w:hAnsi="Calibri"/>
          <w:b/>
          <w:bCs/>
          <w:color w:val="1D2228"/>
          <w:sz w:val="22"/>
          <w:szCs w:val="22"/>
        </w:rPr>
        <w:t>Inclusive Growth:</w:t>
      </w:r>
      <w:r w:rsidRPr="007C6F38">
        <w:rPr>
          <w:rFonts w:ascii="Calibri" w:hAnsi="Calibri"/>
          <w:color w:val="1D2228"/>
          <w:sz w:val="22"/>
          <w:szCs w:val="22"/>
        </w:rPr>
        <w:br/>
        <w:t>As Barnsley develops its new inclusive growth strategy it is clear that this project clearly supports a number of these key principles as evidenced above:</w:t>
      </w:r>
    </w:p>
    <w:p w14:paraId="4ACB25E7" w14:textId="77777777" w:rsidR="00652AA6" w:rsidRPr="007C6F38" w:rsidRDefault="00652AA6" w:rsidP="00652AA6">
      <w:pPr>
        <w:pStyle w:val="yiv2890268167msoplaintext"/>
        <w:numPr>
          <w:ilvl w:val="0"/>
          <w:numId w:val="10"/>
        </w:numPr>
        <w:spacing w:before="0" w:beforeAutospacing="0" w:after="0" w:afterAutospacing="0"/>
        <w:ind w:left="426"/>
        <w:rPr>
          <w:rFonts w:ascii="Calibri" w:hAnsi="Calibri"/>
          <w:color w:val="1D2228"/>
          <w:sz w:val="22"/>
          <w:szCs w:val="22"/>
        </w:rPr>
      </w:pPr>
      <w:r w:rsidRPr="007C6F38">
        <w:rPr>
          <w:rFonts w:ascii="Calibri" w:hAnsi="Calibri"/>
          <w:b/>
          <w:bCs/>
          <w:color w:val="1D2228"/>
          <w:sz w:val="22"/>
          <w:szCs w:val="22"/>
        </w:rPr>
        <w:t xml:space="preserve">More &amp; Better Jobs </w:t>
      </w:r>
      <w:r w:rsidRPr="007C6F38">
        <w:rPr>
          <w:rFonts w:ascii="Calibri" w:hAnsi="Calibri"/>
          <w:color w:val="1D2228"/>
          <w:sz w:val="22"/>
          <w:szCs w:val="22"/>
        </w:rPr>
        <w:t>– seeks to support in work training and progression, better paid job</w:t>
      </w:r>
    </w:p>
    <w:p w14:paraId="6E79E083" w14:textId="77777777" w:rsidR="00652AA6" w:rsidRPr="007C6F38" w:rsidRDefault="00652AA6" w:rsidP="00652AA6">
      <w:pPr>
        <w:pStyle w:val="yiv2890268167msoplaintext"/>
        <w:numPr>
          <w:ilvl w:val="0"/>
          <w:numId w:val="10"/>
        </w:numPr>
        <w:spacing w:before="0" w:beforeAutospacing="0" w:after="0" w:afterAutospacing="0"/>
        <w:ind w:left="426"/>
        <w:rPr>
          <w:rFonts w:ascii="Calibri" w:hAnsi="Calibri"/>
          <w:color w:val="1D2228"/>
          <w:sz w:val="22"/>
          <w:szCs w:val="22"/>
        </w:rPr>
      </w:pPr>
      <w:r w:rsidRPr="007C6F38">
        <w:rPr>
          <w:rFonts w:ascii="Calibri" w:hAnsi="Calibri"/>
          <w:b/>
          <w:bCs/>
          <w:color w:val="1D2228"/>
          <w:sz w:val="22"/>
          <w:szCs w:val="22"/>
        </w:rPr>
        <w:t>Supply chain opportunities</w:t>
      </w:r>
      <w:r w:rsidRPr="007C6F38">
        <w:rPr>
          <w:rFonts w:ascii="Calibri" w:hAnsi="Calibri"/>
          <w:color w:val="1D2228"/>
          <w:sz w:val="22"/>
          <w:szCs w:val="22"/>
        </w:rPr>
        <w:t>- seeks to promote inter industry working and supports growth and safeguarding of business in deprived communities</w:t>
      </w:r>
    </w:p>
    <w:p w14:paraId="54A6FA60" w14:textId="77777777" w:rsidR="00652AA6" w:rsidRPr="007C6F38" w:rsidRDefault="00652AA6" w:rsidP="00652AA6">
      <w:pPr>
        <w:pStyle w:val="yiv2890268167msoplaintext"/>
        <w:numPr>
          <w:ilvl w:val="0"/>
          <w:numId w:val="10"/>
        </w:numPr>
        <w:spacing w:before="0" w:beforeAutospacing="0" w:after="0" w:afterAutospacing="0"/>
        <w:ind w:left="426"/>
        <w:rPr>
          <w:rFonts w:ascii="Calibri" w:hAnsi="Calibri"/>
          <w:color w:val="1D2228"/>
          <w:sz w:val="22"/>
          <w:szCs w:val="22"/>
        </w:rPr>
      </w:pPr>
      <w:r w:rsidRPr="007C6F38">
        <w:rPr>
          <w:rFonts w:ascii="Calibri" w:hAnsi="Calibri"/>
          <w:b/>
          <w:bCs/>
          <w:color w:val="1D2228"/>
          <w:sz w:val="22"/>
          <w:szCs w:val="22"/>
        </w:rPr>
        <w:t>Puts People at the hearts of the project</w:t>
      </w:r>
      <w:r w:rsidRPr="007C6F38">
        <w:rPr>
          <w:rFonts w:ascii="Calibri" w:hAnsi="Calibri"/>
          <w:color w:val="1D2228"/>
          <w:sz w:val="22"/>
          <w:szCs w:val="22"/>
        </w:rPr>
        <w:t>: (customers learning / training)</w:t>
      </w:r>
    </w:p>
    <w:p w14:paraId="24E00739" w14:textId="77777777" w:rsidR="00652AA6" w:rsidRPr="007C6F38" w:rsidRDefault="00652AA6" w:rsidP="00652AA6">
      <w:pPr>
        <w:pStyle w:val="yiv2890268167msoplaintext"/>
        <w:numPr>
          <w:ilvl w:val="0"/>
          <w:numId w:val="10"/>
        </w:numPr>
        <w:spacing w:before="0" w:beforeAutospacing="0" w:after="0" w:afterAutospacing="0"/>
        <w:ind w:left="426"/>
        <w:rPr>
          <w:rFonts w:ascii="Calibri" w:hAnsi="Calibri"/>
          <w:color w:val="1D2228"/>
          <w:sz w:val="22"/>
          <w:szCs w:val="22"/>
        </w:rPr>
      </w:pPr>
      <w:r w:rsidRPr="007C6F38">
        <w:rPr>
          <w:rFonts w:ascii="Calibri" w:hAnsi="Calibri"/>
          <w:b/>
          <w:bCs/>
          <w:color w:val="1D2228"/>
          <w:sz w:val="22"/>
          <w:szCs w:val="22"/>
        </w:rPr>
        <w:t>Supports interventionist approach</w:t>
      </w:r>
      <w:r w:rsidRPr="007C6F38">
        <w:rPr>
          <w:rFonts w:ascii="Calibri" w:hAnsi="Calibri"/>
          <w:color w:val="1D2228"/>
          <w:sz w:val="22"/>
          <w:szCs w:val="22"/>
        </w:rPr>
        <w:t xml:space="preserve"> (delivery of public funded new business parks) to help aid economic growth</w:t>
      </w:r>
    </w:p>
    <w:p w14:paraId="4181E116" w14:textId="77777777" w:rsidR="00652AA6" w:rsidRPr="007C6F38" w:rsidRDefault="00652AA6" w:rsidP="00652AA6">
      <w:pPr>
        <w:pStyle w:val="yiv2890268167msoplaintext"/>
        <w:numPr>
          <w:ilvl w:val="0"/>
          <w:numId w:val="10"/>
        </w:numPr>
        <w:spacing w:before="0" w:beforeAutospacing="0" w:after="0" w:afterAutospacing="0"/>
        <w:ind w:left="426"/>
        <w:rPr>
          <w:rFonts w:ascii="Calibri" w:hAnsi="Calibri"/>
          <w:color w:val="1D2228"/>
          <w:sz w:val="22"/>
          <w:szCs w:val="22"/>
        </w:rPr>
      </w:pPr>
      <w:r w:rsidRPr="007C6F38">
        <w:rPr>
          <w:rFonts w:ascii="Calibri" w:hAnsi="Calibri"/>
          <w:b/>
          <w:bCs/>
          <w:color w:val="1D2228"/>
          <w:sz w:val="22"/>
          <w:szCs w:val="22"/>
        </w:rPr>
        <w:t>Targeted support for the social economy</w:t>
      </w:r>
      <w:r w:rsidRPr="007C6F38">
        <w:rPr>
          <w:rFonts w:ascii="Calibri" w:hAnsi="Calibri"/>
          <w:color w:val="1D2228"/>
          <w:sz w:val="22"/>
          <w:szCs w:val="22"/>
        </w:rPr>
        <w:t>: Support organisations in the social economy to create good jobs, widen economic ownership and retain wealth in the local economy.</w:t>
      </w:r>
    </w:p>
    <w:p w14:paraId="2EA4D87E" w14:textId="77777777" w:rsidR="00652AA6" w:rsidRPr="007C6F38" w:rsidRDefault="00652AA6" w:rsidP="00652AA6">
      <w:pPr>
        <w:pStyle w:val="yiv2890268167msoplaintext"/>
        <w:spacing w:before="0" w:beforeAutospacing="0" w:after="0" w:afterAutospacing="0"/>
        <w:ind w:left="284"/>
        <w:rPr>
          <w:rFonts w:ascii="Calibri" w:hAnsi="Calibri"/>
          <w:color w:val="1D2228"/>
          <w:sz w:val="22"/>
          <w:szCs w:val="22"/>
        </w:rPr>
      </w:pPr>
    </w:p>
    <w:p w14:paraId="051228E7" w14:textId="77777777" w:rsidR="00652AA6" w:rsidRPr="007C6F38" w:rsidRDefault="00652AA6" w:rsidP="00652AA6">
      <w:pPr>
        <w:jc w:val="center"/>
        <w:rPr>
          <w:rFonts w:ascii="Calibri" w:hAnsi="Calibri"/>
          <w:b/>
          <w:bCs/>
          <w:sz w:val="22"/>
          <w:u w:val="single"/>
        </w:rPr>
      </w:pPr>
    </w:p>
    <w:p w14:paraId="24B7D234" w14:textId="77777777" w:rsidR="00652AA6" w:rsidRDefault="00652AA6" w:rsidP="00652AA6">
      <w:pPr>
        <w:jc w:val="center"/>
        <w:rPr>
          <w:rFonts w:ascii="Calibri" w:hAnsi="Calibri"/>
          <w:b/>
          <w:bCs/>
          <w:sz w:val="22"/>
          <w:u w:val="single"/>
        </w:rPr>
      </w:pPr>
    </w:p>
    <w:p w14:paraId="3B07D5C7" w14:textId="77777777" w:rsidR="00652AA6" w:rsidRDefault="00652AA6" w:rsidP="00652AA6">
      <w:pPr>
        <w:jc w:val="center"/>
        <w:rPr>
          <w:rFonts w:ascii="Calibri" w:hAnsi="Calibri"/>
          <w:b/>
          <w:bCs/>
          <w:sz w:val="22"/>
          <w:u w:val="single"/>
        </w:rPr>
      </w:pPr>
    </w:p>
    <w:p w14:paraId="36A118AC" w14:textId="77777777" w:rsidR="00652AA6" w:rsidRDefault="00652AA6" w:rsidP="00652AA6">
      <w:pPr>
        <w:jc w:val="center"/>
        <w:rPr>
          <w:rFonts w:ascii="Calibri" w:hAnsi="Calibri"/>
          <w:b/>
          <w:bCs/>
          <w:sz w:val="22"/>
          <w:u w:val="single"/>
        </w:rPr>
      </w:pPr>
    </w:p>
    <w:p w14:paraId="5D3C4F1B" w14:textId="77777777" w:rsidR="00652AA6" w:rsidRDefault="00652AA6" w:rsidP="00652AA6">
      <w:pPr>
        <w:jc w:val="center"/>
        <w:rPr>
          <w:rFonts w:ascii="Calibri" w:hAnsi="Calibri"/>
          <w:b/>
          <w:bCs/>
          <w:sz w:val="22"/>
          <w:u w:val="single"/>
        </w:rPr>
      </w:pPr>
    </w:p>
    <w:p w14:paraId="6DB3A9BB" w14:textId="7302A03B" w:rsidR="00652AA6" w:rsidRDefault="00652AA6" w:rsidP="00652AA6">
      <w:pPr>
        <w:jc w:val="center"/>
        <w:rPr>
          <w:rFonts w:ascii="Calibri" w:hAnsi="Calibri"/>
          <w:b/>
          <w:bCs/>
          <w:sz w:val="22"/>
          <w:u w:val="single"/>
        </w:rPr>
      </w:pPr>
    </w:p>
    <w:p w14:paraId="46C9FBE8" w14:textId="4DD1D284" w:rsidR="00652AA6" w:rsidRDefault="00652AA6" w:rsidP="00652AA6">
      <w:pPr>
        <w:jc w:val="center"/>
        <w:rPr>
          <w:rFonts w:ascii="Calibri" w:hAnsi="Calibri"/>
          <w:b/>
          <w:bCs/>
          <w:sz w:val="22"/>
          <w:u w:val="single"/>
        </w:rPr>
      </w:pPr>
    </w:p>
    <w:p w14:paraId="0585E6A0" w14:textId="7CED4557" w:rsidR="00652AA6" w:rsidRDefault="00652AA6" w:rsidP="00652AA6">
      <w:pPr>
        <w:jc w:val="center"/>
        <w:rPr>
          <w:rFonts w:ascii="Calibri" w:hAnsi="Calibri"/>
          <w:b/>
          <w:bCs/>
          <w:sz w:val="22"/>
          <w:u w:val="single"/>
        </w:rPr>
      </w:pPr>
    </w:p>
    <w:p w14:paraId="358A03CE" w14:textId="0AC0D094" w:rsidR="00652AA6" w:rsidRDefault="00652AA6" w:rsidP="00652AA6">
      <w:pPr>
        <w:jc w:val="center"/>
        <w:rPr>
          <w:rFonts w:ascii="Calibri" w:hAnsi="Calibri"/>
          <w:b/>
          <w:bCs/>
          <w:sz w:val="22"/>
          <w:u w:val="single"/>
        </w:rPr>
      </w:pPr>
    </w:p>
    <w:p w14:paraId="220E6FF8" w14:textId="1EEA4B65" w:rsidR="00652AA6" w:rsidRDefault="00652AA6" w:rsidP="00652AA6">
      <w:pPr>
        <w:jc w:val="center"/>
        <w:rPr>
          <w:rFonts w:ascii="Calibri" w:hAnsi="Calibri"/>
          <w:b/>
          <w:bCs/>
          <w:sz w:val="22"/>
          <w:u w:val="single"/>
        </w:rPr>
      </w:pPr>
    </w:p>
    <w:p w14:paraId="1D5B346A" w14:textId="4EF68E5D" w:rsidR="00652AA6" w:rsidRDefault="00652AA6" w:rsidP="00652AA6">
      <w:pPr>
        <w:jc w:val="center"/>
        <w:rPr>
          <w:rFonts w:ascii="Calibri" w:hAnsi="Calibri"/>
          <w:b/>
          <w:bCs/>
          <w:sz w:val="22"/>
          <w:u w:val="single"/>
        </w:rPr>
      </w:pPr>
    </w:p>
    <w:p w14:paraId="63C0670A" w14:textId="673DE1FE" w:rsidR="00652AA6" w:rsidRDefault="00652AA6" w:rsidP="00652AA6">
      <w:pPr>
        <w:jc w:val="center"/>
        <w:rPr>
          <w:rFonts w:ascii="Calibri" w:hAnsi="Calibri"/>
          <w:b/>
          <w:bCs/>
          <w:sz w:val="22"/>
          <w:u w:val="single"/>
        </w:rPr>
      </w:pPr>
    </w:p>
    <w:p w14:paraId="4C13B4AD" w14:textId="77777777" w:rsidR="00652AA6" w:rsidRDefault="00652AA6" w:rsidP="00652AA6">
      <w:pPr>
        <w:jc w:val="center"/>
        <w:rPr>
          <w:rFonts w:ascii="Calibri" w:hAnsi="Calibri"/>
          <w:b/>
          <w:bCs/>
          <w:sz w:val="22"/>
          <w:u w:val="single"/>
        </w:rPr>
      </w:pPr>
    </w:p>
    <w:p w14:paraId="20834C7E" w14:textId="77777777" w:rsidR="00652AA6" w:rsidRDefault="00652AA6" w:rsidP="00652AA6">
      <w:pPr>
        <w:jc w:val="center"/>
        <w:rPr>
          <w:rFonts w:ascii="Calibri" w:hAnsi="Calibri"/>
          <w:b/>
          <w:bCs/>
          <w:sz w:val="22"/>
          <w:u w:val="single"/>
        </w:rPr>
      </w:pPr>
    </w:p>
    <w:p w14:paraId="681A446E" w14:textId="77777777" w:rsidR="00652AA6" w:rsidRDefault="00652AA6" w:rsidP="00652AA6">
      <w:pPr>
        <w:jc w:val="center"/>
        <w:rPr>
          <w:rFonts w:ascii="Calibri" w:hAnsi="Calibri"/>
          <w:b/>
          <w:bCs/>
          <w:sz w:val="22"/>
          <w:u w:val="single"/>
        </w:rPr>
      </w:pPr>
    </w:p>
    <w:p w14:paraId="52C014D0" w14:textId="77777777" w:rsidR="00652AA6" w:rsidRDefault="00652AA6" w:rsidP="00652AA6">
      <w:pPr>
        <w:jc w:val="center"/>
        <w:rPr>
          <w:rFonts w:ascii="Calibri" w:hAnsi="Calibri"/>
          <w:b/>
          <w:bCs/>
          <w:sz w:val="22"/>
          <w:u w:val="single"/>
        </w:rPr>
      </w:pPr>
    </w:p>
    <w:p w14:paraId="0B668714" w14:textId="77777777" w:rsidR="00652AA6" w:rsidRPr="007C6F38" w:rsidRDefault="00652AA6" w:rsidP="00652AA6">
      <w:pPr>
        <w:tabs>
          <w:tab w:val="left" w:pos="1135"/>
        </w:tabs>
        <w:rPr>
          <w:rFonts w:ascii="Calibri" w:hAnsi="Calibri"/>
          <w:sz w:val="22"/>
          <w:lang w:eastAsia="en-GB"/>
        </w:rPr>
      </w:pPr>
    </w:p>
    <w:p w14:paraId="6BEEC19A" w14:textId="77777777" w:rsidR="00652AA6" w:rsidRDefault="00652AA6">
      <w:pPr>
        <w:rPr>
          <w:rFonts w:asciiTheme="majorHAnsi" w:hAnsiTheme="majorHAnsi"/>
        </w:rPr>
      </w:pPr>
    </w:p>
    <w:p w14:paraId="06186BBB" w14:textId="38ABF369" w:rsidR="00215FA4" w:rsidRDefault="00215FA4">
      <w:pPr>
        <w:rPr>
          <w:rFonts w:asciiTheme="majorHAnsi" w:hAnsiTheme="majorHAnsi"/>
        </w:rPr>
      </w:pPr>
      <w:r>
        <w:rPr>
          <w:rFonts w:asciiTheme="majorHAnsi" w:hAnsiTheme="majorHAnsi"/>
        </w:rPr>
        <w:t xml:space="preserve">Appendix 1 – Images of current premises  </w:t>
      </w:r>
    </w:p>
    <w:p w14:paraId="71E9A3F2" w14:textId="7D2E47DD" w:rsidR="001810B8" w:rsidRDefault="00EC4D7B">
      <w:pPr>
        <w:rPr>
          <w:rFonts w:asciiTheme="majorHAnsi" w:hAnsiTheme="majorHAnsi"/>
        </w:rPr>
      </w:pPr>
      <w:r>
        <w:rPr>
          <w:rFonts w:asciiTheme="majorHAnsi" w:hAnsiTheme="majorHAnsi"/>
          <w:noProof/>
        </w:rPr>
        <w:drawing>
          <wp:anchor distT="0" distB="0" distL="114300" distR="114300" simplePos="0" relativeHeight="251662336" behindDoc="1" locked="0" layoutInCell="1" allowOverlap="1" wp14:anchorId="6D3DBB73" wp14:editId="7790FFF9">
            <wp:simplePos x="0" y="0"/>
            <wp:positionH relativeFrom="column">
              <wp:posOffset>3543299</wp:posOffset>
            </wp:positionH>
            <wp:positionV relativeFrom="paragraph">
              <wp:posOffset>88900</wp:posOffset>
            </wp:positionV>
            <wp:extent cx="2744833" cy="2057400"/>
            <wp:effectExtent l="0" t="0" r="0" b="0"/>
            <wp:wrapNone/>
            <wp:docPr id="5" name="Picture 5" descr="Untitled:Users:Amy:Pictures:iPhoto Library.photolibrary:Masters:2019:01:11:20190111-215222:IMG_1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Amy:Pictures:iPhoto Library.photolibrary:Masters:2019:01:11:20190111-215222:IMG_1308.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744833"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10B8">
        <w:rPr>
          <w:rFonts w:asciiTheme="majorHAnsi" w:hAnsiTheme="majorHAnsi"/>
          <w:noProof/>
        </w:rPr>
        <w:drawing>
          <wp:anchor distT="0" distB="0" distL="114300" distR="114300" simplePos="0" relativeHeight="251661312" behindDoc="1" locked="0" layoutInCell="1" allowOverlap="1" wp14:anchorId="3112AF4C" wp14:editId="7387E5BD">
            <wp:simplePos x="0" y="0"/>
            <wp:positionH relativeFrom="column">
              <wp:posOffset>571500</wp:posOffset>
            </wp:positionH>
            <wp:positionV relativeFrom="paragraph">
              <wp:posOffset>88900</wp:posOffset>
            </wp:positionV>
            <wp:extent cx="2743200" cy="2057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07.JPG"/>
                    <pic:cNvPicPr/>
                  </pic:nvPicPr>
                  <pic:blipFill>
                    <a:blip r:embed="rId14" cstate="print">
                      <a:extLst>
                        <a:ext uri="{28A0092B-C50C-407E-A947-70E740481C1C}">
                          <a14:useLocalDpi xmlns:a14="http://schemas.microsoft.com/office/drawing/2010/main"/>
                        </a:ext>
                      </a:extLst>
                    </a:blip>
                    <a:stretch>
                      <a:fillRect/>
                    </a:stretch>
                  </pic:blipFill>
                  <pic:spPr>
                    <a:xfrm>
                      <a:off x="0" y="0"/>
                      <a:ext cx="2743200" cy="2057400"/>
                    </a:xfrm>
                    <a:prstGeom prst="rect">
                      <a:avLst/>
                    </a:prstGeom>
                  </pic:spPr>
                </pic:pic>
              </a:graphicData>
            </a:graphic>
            <wp14:sizeRelH relativeFrom="page">
              <wp14:pctWidth>0</wp14:pctWidth>
            </wp14:sizeRelH>
            <wp14:sizeRelV relativeFrom="page">
              <wp14:pctHeight>0</wp14:pctHeight>
            </wp14:sizeRelV>
          </wp:anchor>
        </w:drawing>
      </w:r>
    </w:p>
    <w:p w14:paraId="2B4371E7" w14:textId="77777777" w:rsidR="001810B8" w:rsidRDefault="001810B8">
      <w:pPr>
        <w:rPr>
          <w:rFonts w:asciiTheme="majorHAnsi" w:hAnsiTheme="majorHAnsi"/>
        </w:rPr>
      </w:pPr>
    </w:p>
    <w:p w14:paraId="55756F7A" w14:textId="77777777" w:rsidR="001810B8" w:rsidRDefault="001810B8">
      <w:pPr>
        <w:rPr>
          <w:rFonts w:asciiTheme="majorHAnsi" w:hAnsiTheme="majorHAnsi"/>
        </w:rPr>
      </w:pPr>
    </w:p>
    <w:p w14:paraId="15427CE1" w14:textId="77777777" w:rsidR="001810B8" w:rsidRDefault="001810B8">
      <w:pPr>
        <w:rPr>
          <w:rFonts w:asciiTheme="majorHAnsi" w:hAnsiTheme="majorHAnsi"/>
        </w:rPr>
      </w:pPr>
    </w:p>
    <w:p w14:paraId="32BD8A3F" w14:textId="77777777" w:rsidR="001810B8" w:rsidRDefault="001810B8">
      <w:pPr>
        <w:rPr>
          <w:rFonts w:asciiTheme="majorHAnsi" w:hAnsiTheme="majorHAnsi"/>
        </w:rPr>
      </w:pPr>
    </w:p>
    <w:p w14:paraId="2C6D69CE" w14:textId="77777777" w:rsidR="001810B8" w:rsidRDefault="001810B8">
      <w:pPr>
        <w:rPr>
          <w:rFonts w:asciiTheme="majorHAnsi" w:hAnsiTheme="majorHAnsi"/>
        </w:rPr>
      </w:pPr>
    </w:p>
    <w:p w14:paraId="7C80D248" w14:textId="77777777" w:rsidR="001810B8" w:rsidRDefault="001810B8">
      <w:pPr>
        <w:rPr>
          <w:rFonts w:asciiTheme="majorHAnsi" w:hAnsiTheme="majorHAnsi"/>
        </w:rPr>
      </w:pPr>
    </w:p>
    <w:p w14:paraId="75101B2D" w14:textId="77777777" w:rsidR="001810B8" w:rsidRDefault="001810B8">
      <w:pPr>
        <w:rPr>
          <w:rFonts w:asciiTheme="majorHAnsi" w:hAnsiTheme="majorHAnsi"/>
        </w:rPr>
      </w:pPr>
    </w:p>
    <w:p w14:paraId="05EF737B" w14:textId="77777777" w:rsidR="001810B8" w:rsidRDefault="001810B8">
      <w:pPr>
        <w:rPr>
          <w:rFonts w:asciiTheme="majorHAnsi" w:hAnsiTheme="majorHAnsi"/>
        </w:rPr>
      </w:pPr>
    </w:p>
    <w:p w14:paraId="4E2DD8F9" w14:textId="77777777" w:rsidR="001810B8" w:rsidRDefault="001810B8">
      <w:pPr>
        <w:rPr>
          <w:rFonts w:asciiTheme="majorHAnsi" w:hAnsiTheme="majorHAnsi"/>
        </w:rPr>
      </w:pPr>
    </w:p>
    <w:p w14:paraId="4FE9B780" w14:textId="77777777" w:rsidR="001810B8" w:rsidRDefault="001810B8">
      <w:pPr>
        <w:rPr>
          <w:rFonts w:asciiTheme="majorHAnsi" w:hAnsiTheme="majorHAnsi"/>
        </w:rPr>
      </w:pPr>
    </w:p>
    <w:p w14:paraId="54318AAE" w14:textId="77777777" w:rsidR="001810B8" w:rsidRDefault="001810B8">
      <w:pPr>
        <w:rPr>
          <w:rFonts w:asciiTheme="majorHAnsi" w:hAnsiTheme="majorHAnsi"/>
        </w:rPr>
      </w:pPr>
    </w:p>
    <w:p w14:paraId="0BA2259B" w14:textId="77777777" w:rsidR="001810B8" w:rsidRDefault="001810B8">
      <w:pPr>
        <w:rPr>
          <w:rFonts w:asciiTheme="majorHAnsi" w:hAnsiTheme="majorHAnsi"/>
        </w:rPr>
      </w:pPr>
    </w:p>
    <w:p w14:paraId="66897077" w14:textId="6382D9D5" w:rsidR="001810B8" w:rsidRDefault="001810B8">
      <w:pPr>
        <w:rPr>
          <w:rFonts w:asciiTheme="majorHAnsi" w:hAnsiTheme="majorHAnsi"/>
        </w:rPr>
      </w:pPr>
    </w:p>
    <w:p w14:paraId="790BFA33" w14:textId="77777777" w:rsidR="001810B8" w:rsidRDefault="001810B8">
      <w:pPr>
        <w:rPr>
          <w:rFonts w:asciiTheme="majorHAnsi" w:hAnsiTheme="majorHAnsi"/>
        </w:rPr>
      </w:pPr>
    </w:p>
    <w:p w14:paraId="5B8A7DD9" w14:textId="77777777" w:rsidR="001810B8" w:rsidRDefault="001810B8">
      <w:pPr>
        <w:rPr>
          <w:rFonts w:asciiTheme="majorHAnsi" w:hAnsiTheme="majorHAnsi"/>
        </w:rPr>
      </w:pPr>
    </w:p>
    <w:p w14:paraId="6B0AC978" w14:textId="77777777" w:rsidR="001810B8" w:rsidRDefault="001810B8">
      <w:pPr>
        <w:rPr>
          <w:rFonts w:asciiTheme="majorHAnsi" w:hAnsiTheme="majorHAnsi"/>
        </w:rPr>
      </w:pPr>
    </w:p>
    <w:p w14:paraId="17DFE00E" w14:textId="77777777" w:rsidR="001810B8" w:rsidRDefault="001810B8">
      <w:pPr>
        <w:rPr>
          <w:rFonts w:asciiTheme="majorHAnsi" w:hAnsiTheme="majorHAnsi"/>
        </w:rPr>
      </w:pPr>
    </w:p>
    <w:p w14:paraId="02A33C73" w14:textId="77777777" w:rsidR="001810B8" w:rsidRDefault="001810B8">
      <w:pPr>
        <w:rPr>
          <w:rFonts w:asciiTheme="majorHAnsi" w:hAnsiTheme="majorHAnsi"/>
        </w:rPr>
      </w:pPr>
    </w:p>
    <w:p w14:paraId="4B52C691" w14:textId="77777777" w:rsidR="001810B8" w:rsidRDefault="001810B8">
      <w:pPr>
        <w:rPr>
          <w:rFonts w:asciiTheme="majorHAnsi" w:hAnsiTheme="majorHAnsi"/>
        </w:rPr>
      </w:pPr>
      <w:r>
        <w:rPr>
          <w:rFonts w:asciiTheme="majorHAnsi" w:hAnsiTheme="majorHAnsi"/>
        </w:rPr>
        <w:t xml:space="preserve">Appendix 2 – Images of new premises </w:t>
      </w:r>
    </w:p>
    <w:p w14:paraId="41988AC2" w14:textId="77777777" w:rsidR="001810B8" w:rsidRDefault="001810B8">
      <w:pPr>
        <w:rPr>
          <w:rFonts w:asciiTheme="majorHAnsi" w:hAnsiTheme="majorHAnsi"/>
        </w:rPr>
      </w:pPr>
    </w:p>
    <w:p w14:paraId="14101C68" w14:textId="77777777" w:rsidR="001810B8" w:rsidRDefault="001810B8">
      <w:pPr>
        <w:rPr>
          <w:rFonts w:asciiTheme="majorHAnsi" w:hAnsiTheme="majorHAnsi"/>
        </w:rPr>
      </w:pPr>
      <w:r>
        <w:rPr>
          <w:rFonts w:asciiTheme="majorHAnsi" w:hAnsiTheme="majorHAnsi"/>
          <w:noProof/>
        </w:rPr>
        <w:drawing>
          <wp:anchor distT="0" distB="0" distL="114300" distR="114300" simplePos="0" relativeHeight="251664384" behindDoc="1" locked="0" layoutInCell="1" allowOverlap="1" wp14:anchorId="6CB70AEF" wp14:editId="452B69BC">
            <wp:simplePos x="0" y="0"/>
            <wp:positionH relativeFrom="column">
              <wp:posOffset>-211455</wp:posOffset>
            </wp:positionH>
            <wp:positionV relativeFrom="paragraph">
              <wp:posOffset>56515</wp:posOffset>
            </wp:positionV>
            <wp:extent cx="2131060" cy="1600200"/>
            <wp:effectExtent l="0" t="0" r="2540" b="0"/>
            <wp:wrapNone/>
            <wp:docPr id="7" name="Picture 7" descr="Untitled:Users:Amy:Library:Containers:com.apple.mail:Data:Library:Mail Downloads:087BBA1E-7EF3-42E1-97DE-DD3EAB10178D:535997e9-4ea9-4fe6-b76b-ad36546c28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Users:Amy:Library:Containers:com.apple.mail:Data:Library:Mail Downloads:087BBA1E-7EF3-42E1-97DE-DD3EAB10178D:535997e9-4ea9-4fe6-b76b-ad36546c28b4.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13106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666432" behindDoc="1" locked="0" layoutInCell="1" allowOverlap="1" wp14:anchorId="2D843554" wp14:editId="43FE9DCC">
            <wp:simplePos x="0" y="0"/>
            <wp:positionH relativeFrom="column">
              <wp:posOffset>4229100</wp:posOffset>
            </wp:positionH>
            <wp:positionV relativeFrom="paragraph">
              <wp:posOffset>56515</wp:posOffset>
            </wp:positionV>
            <wp:extent cx="2131695" cy="1600200"/>
            <wp:effectExtent l="0" t="0" r="1905" b="0"/>
            <wp:wrapNone/>
            <wp:docPr id="9" name="Picture 9" descr="Untitled:Users:Amy:Library:Containers:com.apple.mail:Data:Library:Mail Downloads:990AADA8-9A90-4256-B20C-B6711C637BE5:6bbdc429-98bd-4fc8-9c49-3473dd8cb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Users:Amy:Library:Containers:com.apple.mail:Data:Library:Mail Downloads:990AADA8-9A90-4256-B20C-B6711C637BE5:6bbdc429-98bd-4fc8-9c49-3473dd8cb396.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13169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665408" behindDoc="1" locked="0" layoutInCell="1" allowOverlap="1" wp14:anchorId="19F8837D" wp14:editId="6DD906DC">
            <wp:simplePos x="0" y="0"/>
            <wp:positionH relativeFrom="column">
              <wp:posOffset>1998345</wp:posOffset>
            </wp:positionH>
            <wp:positionV relativeFrom="paragraph">
              <wp:posOffset>56515</wp:posOffset>
            </wp:positionV>
            <wp:extent cx="2132330" cy="1600200"/>
            <wp:effectExtent l="0" t="0" r="1270" b="0"/>
            <wp:wrapNone/>
            <wp:docPr id="8" name="Picture 8" descr="Untitled:Users:Amy:Library:Containers:com.apple.mail:Data:Library:Mail Downloads:A49D772E-DC34-4425-880D-26D86D81EF68:59bd8a00-341b-4b16-9cc8-b869791347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Amy:Library:Containers:com.apple.mail:Data:Library:Mail Downloads:A49D772E-DC34-4425-880D-26D86D81EF68:59bd8a00-341b-4b16-9cc8-b8697913470c.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13233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1E72C9" w14:textId="77777777" w:rsidR="001810B8" w:rsidRDefault="001810B8">
      <w:pPr>
        <w:rPr>
          <w:rFonts w:asciiTheme="majorHAnsi" w:hAnsiTheme="majorHAnsi"/>
        </w:rPr>
      </w:pPr>
    </w:p>
    <w:p w14:paraId="30265AEB" w14:textId="77777777" w:rsidR="001810B8" w:rsidRDefault="001810B8">
      <w:pPr>
        <w:rPr>
          <w:rFonts w:asciiTheme="majorHAnsi" w:hAnsiTheme="majorHAnsi"/>
        </w:rPr>
      </w:pPr>
    </w:p>
    <w:p w14:paraId="4A7AB14D" w14:textId="77777777" w:rsidR="001810B8" w:rsidRDefault="001810B8">
      <w:pPr>
        <w:rPr>
          <w:rFonts w:asciiTheme="majorHAnsi" w:hAnsiTheme="majorHAnsi"/>
        </w:rPr>
      </w:pPr>
    </w:p>
    <w:p w14:paraId="5FF0BF32" w14:textId="77777777" w:rsidR="001810B8" w:rsidRDefault="001810B8">
      <w:pPr>
        <w:rPr>
          <w:rFonts w:asciiTheme="majorHAnsi" w:hAnsiTheme="majorHAnsi"/>
        </w:rPr>
      </w:pPr>
    </w:p>
    <w:p w14:paraId="31E3D468" w14:textId="77777777" w:rsidR="001810B8" w:rsidRDefault="001810B8">
      <w:pPr>
        <w:rPr>
          <w:rFonts w:asciiTheme="majorHAnsi" w:hAnsiTheme="majorHAnsi"/>
        </w:rPr>
      </w:pPr>
    </w:p>
    <w:p w14:paraId="0C585B32" w14:textId="77777777" w:rsidR="001810B8" w:rsidRDefault="001810B8">
      <w:pPr>
        <w:rPr>
          <w:rFonts w:asciiTheme="majorHAnsi" w:hAnsiTheme="majorHAnsi"/>
        </w:rPr>
      </w:pPr>
    </w:p>
    <w:p w14:paraId="34AF5698" w14:textId="77777777" w:rsidR="001810B8" w:rsidRDefault="001810B8">
      <w:pPr>
        <w:rPr>
          <w:rFonts w:asciiTheme="majorHAnsi" w:hAnsiTheme="majorHAnsi"/>
        </w:rPr>
      </w:pPr>
    </w:p>
    <w:p w14:paraId="4599DF5C" w14:textId="77777777" w:rsidR="001810B8" w:rsidRDefault="001810B8">
      <w:pPr>
        <w:rPr>
          <w:rFonts w:asciiTheme="majorHAnsi" w:hAnsiTheme="majorHAnsi"/>
        </w:rPr>
      </w:pPr>
    </w:p>
    <w:p w14:paraId="3B1A939B" w14:textId="77777777" w:rsidR="001810B8" w:rsidRDefault="001810B8">
      <w:pPr>
        <w:rPr>
          <w:rFonts w:asciiTheme="majorHAnsi" w:hAnsiTheme="majorHAnsi"/>
        </w:rPr>
      </w:pPr>
    </w:p>
    <w:p w14:paraId="059D6A38" w14:textId="77777777" w:rsidR="001810B8" w:rsidRDefault="001810B8">
      <w:pPr>
        <w:rPr>
          <w:rFonts w:asciiTheme="majorHAnsi" w:hAnsiTheme="majorHAnsi"/>
        </w:rPr>
      </w:pPr>
    </w:p>
    <w:p w14:paraId="03008FB5" w14:textId="77777777" w:rsidR="001810B8" w:rsidRDefault="001810B8">
      <w:pPr>
        <w:rPr>
          <w:rFonts w:asciiTheme="majorHAnsi" w:hAnsiTheme="majorHAnsi"/>
        </w:rPr>
      </w:pPr>
    </w:p>
    <w:p w14:paraId="4795D06B" w14:textId="77777777" w:rsidR="001810B8" w:rsidRDefault="001810B8">
      <w:pPr>
        <w:rPr>
          <w:rFonts w:asciiTheme="majorHAnsi" w:hAnsiTheme="majorHAnsi"/>
        </w:rPr>
      </w:pPr>
    </w:p>
    <w:p w14:paraId="6632D9D0" w14:textId="77777777" w:rsidR="00EC4D7B" w:rsidRDefault="00EC4D7B">
      <w:pPr>
        <w:rPr>
          <w:rFonts w:asciiTheme="majorHAnsi" w:hAnsiTheme="majorHAnsi"/>
        </w:rPr>
      </w:pPr>
    </w:p>
    <w:p w14:paraId="47DAE903" w14:textId="77777777" w:rsidR="00EC4D7B" w:rsidRDefault="00EC4D7B">
      <w:pPr>
        <w:rPr>
          <w:rFonts w:asciiTheme="majorHAnsi" w:hAnsiTheme="majorHAnsi"/>
        </w:rPr>
      </w:pPr>
    </w:p>
    <w:p w14:paraId="59698585" w14:textId="134E1BFC" w:rsidR="001810B8" w:rsidRDefault="00EC4D7B">
      <w:pPr>
        <w:rPr>
          <w:rFonts w:asciiTheme="majorHAnsi" w:hAnsiTheme="majorHAnsi"/>
        </w:rPr>
      </w:pPr>
      <w:r>
        <w:rPr>
          <w:rFonts w:asciiTheme="majorHAnsi" w:hAnsiTheme="majorHAnsi"/>
          <w:noProof/>
        </w:rPr>
        <mc:AlternateContent>
          <mc:Choice Requires="wps">
            <w:drawing>
              <wp:anchor distT="0" distB="0" distL="114300" distR="114300" simplePos="0" relativeHeight="251672576" behindDoc="0" locked="0" layoutInCell="1" allowOverlap="1" wp14:anchorId="39E90575" wp14:editId="14503160">
                <wp:simplePos x="0" y="0"/>
                <wp:positionH relativeFrom="column">
                  <wp:posOffset>914400</wp:posOffset>
                </wp:positionH>
                <wp:positionV relativeFrom="paragraph">
                  <wp:posOffset>1214755</wp:posOffset>
                </wp:positionV>
                <wp:extent cx="914400" cy="2286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rgbClr val="FF0000"/>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97A8D3" w14:textId="77777777" w:rsidR="004F4355" w:rsidRPr="00E9665C" w:rsidRDefault="004F4355" w:rsidP="00E9665C">
                            <w:pPr>
                              <w:jc w:val="center"/>
                              <w:rPr>
                                <w:rFonts w:asciiTheme="majorHAnsi" w:hAnsiTheme="majorHAnsi"/>
                                <w:color w:val="000000" w:themeColor="text1"/>
                                <w:sz w:val="12"/>
                              </w:rPr>
                            </w:pPr>
                            <w:r>
                              <w:rPr>
                                <w:rFonts w:asciiTheme="majorHAnsi" w:hAnsiTheme="majorHAnsi"/>
                                <w:color w:val="000000" w:themeColor="text1"/>
                                <w:sz w:val="12"/>
                              </w:rPr>
                              <w:t>Dove Valley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9E90575" id="Text Box 14" o:spid="_x0000_s1028" type="#_x0000_t202" style="position:absolute;margin-left:1in;margin-top:95.65pt;width:1in;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" fillcolor="red" stroked="f">
                <v:textbox>
                  <w:txbxContent>
                    <w:p w14:paraId="7497A8D3" w14:textId="77777777" w:rsidR="004F4355" w:rsidRPr="00E9665C" w:rsidRDefault="004F4355" w:rsidP="00E9665C">
                      <w:pPr>
                        <w:jc w:val="center"/>
                        <w:rPr>
                          <w:rFonts w:asciiTheme="majorHAnsi" w:hAnsiTheme="majorHAnsi"/>
                          <w:color w:val="000000" w:themeColor="text1"/>
                          <w:sz w:val="12"/>
                        </w:rPr>
                      </w:pPr>
                      <w:r>
                        <w:rPr>
                          <w:rFonts w:asciiTheme="majorHAnsi" w:hAnsiTheme="majorHAnsi"/>
                          <w:color w:val="000000" w:themeColor="text1"/>
                          <w:sz w:val="12"/>
                        </w:rPr>
                        <w:t>Dove Valley practice</w:t>
                      </w:r>
                    </w:p>
                  </w:txbxContent>
                </v:textbox>
                <w10:wrap type="square"/>
              </v:shape>
            </w:pict>
          </mc:Fallback>
        </mc:AlternateContent>
      </w:r>
      <w:r>
        <w:rPr>
          <w:rFonts w:asciiTheme="majorHAnsi" w:hAnsiTheme="majorHAnsi"/>
          <w:noProof/>
        </w:rPr>
        <mc:AlternateContent>
          <mc:Choice Requires="wps">
            <w:drawing>
              <wp:anchor distT="0" distB="0" distL="114300" distR="114300" simplePos="0" relativeHeight="251670528" behindDoc="0" locked="0" layoutInCell="1" allowOverlap="1" wp14:anchorId="30FFA38B" wp14:editId="72B85FF7">
                <wp:simplePos x="0" y="0"/>
                <wp:positionH relativeFrom="column">
                  <wp:posOffset>4343400</wp:posOffset>
                </wp:positionH>
                <wp:positionV relativeFrom="paragraph">
                  <wp:posOffset>1557655</wp:posOffset>
                </wp:positionV>
                <wp:extent cx="685800" cy="2286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685800" cy="228600"/>
                        </a:xfrm>
                        <a:prstGeom prst="rect">
                          <a:avLst/>
                        </a:prstGeom>
                        <a:solidFill>
                          <a:srgbClr val="FF0000"/>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B7E585" w14:textId="77777777" w:rsidR="004F4355" w:rsidRPr="00E9665C" w:rsidRDefault="004F4355" w:rsidP="00E9665C">
                            <w:pPr>
                              <w:jc w:val="center"/>
                              <w:rPr>
                                <w:rFonts w:asciiTheme="majorHAnsi" w:hAnsiTheme="majorHAnsi"/>
                                <w:color w:val="000000" w:themeColor="text1"/>
                                <w:sz w:val="12"/>
                              </w:rPr>
                            </w:pPr>
                            <w:proofErr w:type="spellStart"/>
                            <w:r>
                              <w:rPr>
                                <w:rFonts w:asciiTheme="majorHAnsi" w:hAnsiTheme="majorHAnsi"/>
                                <w:color w:val="000000" w:themeColor="text1"/>
                                <w:sz w:val="12"/>
                              </w:rPr>
                              <w:t>Curent</w:t>
                            </w:r>
                            <w:proofErr w:type="spellEnd"/>
                            <w:r>
                              <w:rPr>
                                <w:rFonts w:asciiTheme="majorHAnsi" w:hAnsiTheme="majorHAnsi"/>
                                <w:color w:val="000000" w:themeColor="text1"/>
                                <w:sz w:val="12"/>
                              </w:rPr>
                              <w:t xml:space="preserve">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0FFA38B" id="Text Box 13" o:spid="_x0000_s1029" type="#_x0000_t202" style="position:absolute;margin-left:342pt;margin-top:122.65pt;width:54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" fillcolor="red" stroked="f">
                <v:textbox>
                  <w:txbxContent>
                    <w:p w14:paraId="77B7E585" w14:textId="77777777" w:rsidR="004F4355" w:rsidRPr="00E9665C" w:rsidRDefault="004F4355" w:rsidP="00E9665C">
                      <w:pPr>
                        <w:jc w:val="center"/>
                        <w:rPr>
                          <w:rFonts w:asciiTheme="majorHAnsi" w:hAnsiTheme="majorHAnsi"/>
                          <w:color w:val="000000" w:themeColor="text1"/>
                          <w:sz w:val="12"/>
                        </w:rPr>
                      </w:pPr>
                      <w:proofErr w:type="spellStart"/>
                      <w:r>
                        <w:rPr>
                          <w:rFonts w:asciiTheme="majorHAnsi" w:hAnsiTheme="majorHAnsi"/>
                          <w:color w:val="000000" w:themeColor="text1"/>
                          <w:sz w:val="12"/>
                        </w:rPr>
                        <w:t>Curent</w:t>
                      </w:r>
                      <w:proofErr w:type="spellEnd"/>
                      <w:r>
                        <w:rPr>
                          <w:rFonts w:asciiTheme="majorHAnsi" w:hAnsiTheme="majorHAnsi"/>
                          <w:color w:val="000000" w:themeColor="text1"/>
                          <w:sz w:val="12"/>
                        </w:rPr>
                        <w:t xml:space="preserve"> Location</w:t>
                      </w:r>
                    </w:p>
                  </w:txbxContent>
                </v:textbox>
                <w10:wrap type="square"/>
              </v:shape>
            </w:pict>
          </mc:Fallback>
        </mc:AlternateContent>
      </w:r>
      <w:r>
        <w:rPr>
          <w:rFonts w:asciiTheme="majorHAnsi" w:hAnsiTheme="majorHAnsi"/>
          <w:noProof/>
        </w:rPr>
        <mc:AlternateContent>
          <mc:Choice Requires="wps">
            <w:drawing>
              <wp:anchor distT="0" distB="0" distL="114300" distR="114300" simplePos="0" relativeHeight="251668480" behindDoc="0" locked="0" layoutInCell="1" allowOverlap="1" wp14:anchorId="4360D225" wp14:editId="079513DA">
                <wp:simplePos x="0" y="0"/>
                <wp:positionH relativeFrom="column">
                  <wp:posOffset>5143500</wp:posOffset>
                </wp:positionH>
                <wp:positionV relativeFrom="paragraph">
                  <wp:posOffset>414655</wp:posOffset>
                </wp:positionV>
                <wp:extent cx="685800" cy="2286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685800" cy="228600"/>
                        </a:xfrm>
                        <a:prstGeom prst="rect">
                          <a:avLst/>
                        </a:prstGeom>
                        <a:solidFill>
                          <a:srgbClr val="FF0000"/>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FC1F42" w14:textId="77777777" w:rsidR="004F4355" w:rsidRPr="00E9665C" w:rsidRDefault="004F4355" w:rsidP="00E9665C">
                            <w:pPr>
                              <w:jc w:val="center"/>
                              <w:rPr>
                                <w:rFonts w:asciiTheme="majorHAnsi" w:hAnsiTheme="majorHAnsi"/>
                                <w:color w:val="000000" w:themeColor="text1"/>
                                <w:sz w:val="12"/>
                              </w:rPr>
                            </w:pPr>
                            <w:r w:rsidRPr="00E9665C">
                              <w:rPr>
                                <w:rFonts w:asciiTheme="majorHAnsi" w:hAnsiTheme="majorHAnsi"/>
                                <w:color w:val="000000" w:themeColor="text1"/>
                                <w:sz w:val="12"/>
                              </w:rPr>
                              <w:t xml:space="preserve">New </w:t>
                            </w:r>
                            <w:r>
                              <w:rPr>
                                <w:rFonts w:asciiTheme="majorHAnsi" w:hAnsiTheme="majorHAnsi"/>
                                <w:color w:val="000000" w:themeColor="text1"/>
                                <w:sz w:val="12"/>
                              </w:rP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360D225" id="Text Box 12" o:spid="_x0000_s1030" type="#_x0000_t202" style="position:absolute;margin-left:405pt;margin-top:32.65pt;width:54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" fillcolor="red" stroked="f">
                <v:textbox>
                  <w:txbxContent>
                    <w:p w14:paraId="66FC1F42" w14:textId="77777777" w:rsidR="004F4355" w:rsidRPr="00E9665C" w:rsidRDefault="004F4355" w:rsidP="00E9665C">
                      <w:pPr>
                        <w:jc w:val="center"/>
                        <w:rPr>
                          <w:rFonts w:asciiTheme="majorHAnsi" w:hAnsiTheme="majorHAnsi"/>
                          <w:color w:val="000000" w:themeColor="text1"/>
                          <w:sz w:val="12"/>
                        </w:rPr>
                      </w:pPr>
                      <w:r w:rsidRPr="00E9665C">
                        <w:rPr>
                          <w:rFonts w:asciiTheme="majorHAnsi" w:hAnsiTheme="majorHAnsi"/>
                          <w:color w:val="000000" w:themeColor="text1"/>
                          <w:sz w:val="12"/>
                        </w:rPr>
                        <w:t xml:space="preserve">New </w:t>
                      </w:r>
                      <w:r>
                        <w:rPr>
                          <w:rFonts w:asciiTheme="majorHAnsi" w:hAnsiTheme="majorHAnsi"/>
                          <w:color w:val="000000" w:themeColor="text1"/>
                          <w:sz w:val="12"/>
                        </w:rPr>
                        <w:t>Location</w:t>
                      </w:r>
                    </w:p>
                  </w:txbxContent>
                </v:textbox>
                <w10:wrap type="square"/>
              </v:shape>
            </w:pict>
          </mc:Fallback>
        </mc:AlternateContent>
      </w:r>
      <w:r>
        <w:rPr>
          <w:rFonts w:asciiTheme="majorHAnsi" w:hAnsiTheme="majorHAnsi"/>
          <w:noProof/>
        </w:rPr>
        <w:drawing>
          <wp:anchor distT="0" distB="0" distL="114300" distR="114300" simplePos="0" relativeHeight="251673600" behindDoc="1" locked="0" layoutInCell="1" allowOverlap="1" wp14:anchorId="4C057C5D" wp14:editId="3D983C5B">
            <wp:simplePos x="0" y="0"/>
            <wp:positionH relativeFrom="column">
              <wp:posOffset>800100</wp:posOffset>
            </wp:positionH>
            <wp:positionV relativeFrom="paragraph">
              <wp:posOffset>300355</wp:posOffset>
            </wp:positionV>
            <wp:extent cx="4800600" cy="2136327"/>
            <wp:effectExtent l="0" t="0" r="0" b="0"/>
            <wp:wrapNone/>
            <wp:docPr id="1" name="Picture 1" descr="Untitled:Users:Amy:Desktop:Screenshot 2019-09-18 at 21.5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Amy:Desktop:Screenshot 2019-09-18 at 21.50.42.pn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4800600" cy="2136327"/>
                    </a:xfrm>
                    <a:prstGeom prst="rect">
                      <a:avLst/>
                    </a:prstGeom>
                    <a:noFill/>
                    <a:ln>
                      <a:noFill/>
                    </a:ln>
                  </pic:spPr>
                </pic:pic>
              </a:graphicData>
            </a:graphic>
            <wp14:sizeRelH relativeFrom="page">
              <wp14:pctWidth>0</wp14:pctWidth>
            </wp14:sizeRelH>
            <wp14:sizeRelV relativeFrom="page">
              <wp14:pctHeight>0</wp14:pctHeight>
            </wp14:sizeRelV>
          </wp:anchor>
        </w:drawing>
      </w:r>
      <w:r w:rsidR="001810B8">
        <w:rPr>
          <w:rFonts w:asciiTheme="majorHAnsi" w:hAnsiTheme="majorHAnsi"/>
        </w:rPr>
        <w:t>Appendix 3 – Map of current</w:t>
      </w:r>
      <w:r w:rsidR="00E9665C">
        <w:rPr>
          <w:rFonts w:asciiTheme="majorHAnsi" w:hAnsiTheme="majorHAnsi"/>
        </w:rPr>
        <w:t xml:space="preserve"> and new location </w:t>
      </w:r>
    </w:p>
    <w:p w14:paraId="36945310" w14:textId="73434F59" w:rsidR="00652AA6" w:rsidRDefault="00652AA6">
      <w:pPr>
        <w:rPr>
          <w:rFonts w:asciiTheme="majorHAnsi" w:hAnsiTheme="majorHAnsi"/>
        </w:rPr>
      </w:pPr>
    </w:p>
    <w:p w14:paraId="7847EE8F" w14:textId="7A97CD12" w:rsidR="00652AA6" w:rsidRDefault="00652AA6">
      <w:pPr>
        <w:rPr>
          <w:rFonts w:asciiTheme="majorHAnsi" w:hAnsiTheme="majorHAnsi"/>
        </w:rPr>
      </w:pPr>
    </w:p>
    <w:p w14:paraId="2CA325C0" w14:textId="09EBF41F" w:rsidR="00652AA6" w:rsidRDefault="00652AA6">
      <w:pPr>
        <w:rPr>
          <w:rFonts w:asciiTheme="majorHAnsi" w:hAnsiTheme="majorHAnsi"/>
        </w:rPr>
      </w:pPr>
    </w:p>
    <w:p w14:paraId="3C00F3AC" w14:textId="0B90DFFC" w:rsidR="00652AA6" w:rsidRDefault="00652AA6">
      <w:pPr>
        <w:rPr>
          <w:rFonts w:asciiTheme="majorHAnsi" w:hAnsiTheme="majorHAnsi"/>
        </w:rPr>
      </w:pPr>
    </w:p>
    <w:p w14:paraId="4FED797F" w14:textId="645AEAC1" w:rsidR="00652AA6" w:rsidRDefault="00652AA6">
      <w:pPr>
        <w:rPr>
          <w:rFonts w:asciiTheme="majorHAnsi" w:hAnsiTheme="majorHAnsi"/>
        </w:rPr>
      </w:pPr>
    </w:p>
    <w:p w14:paraId="0EECE45A" w14:textId="31011C4D" w:rsidR="00652AA6" w:rsidRDefault="00652AA6">
      <w:pPr>
        <w:rPr>
          <w:rFonts w:asciiTheme="majorHAnsi" w:hAnsiTheme="majorHAnsi"/>
        </w:rPr>
      </w:pPr>
    </w:p>
    <w:p w14:paraId="12A77404" w14:textId="3D1A8037" w:rsidR="00652AA6" w:rsidRDefault="00652AA6">
      <w:pPr>
        <w:rPr>
          <w:rFonts w:asciiTheme="majorHAnsi" w:hAnsiTheme="majorHAnsi"/>
        </w:rPr>
      </w:pPr>
    </w:p>
    <w:p w14:paraId="3CB591C0" w14:textId="1CA54F70" w:rsidR="00652AA6" w:rsidRDefault="00652AA6">
      <w:pPr>
        <w:rPr>
          <w:rFonts w:asciiTheme="majorHAnsi" w:hAnsiTheme="majorHAnsi"/>
        </w:rPr>
      </w:pPr>
    </w:p>
    <w:p w14:paraId="0CE5499E" w14:textId="5345E247" w:rsidR="00652AA6" w:rsidRDefault="00652AA6">
      <w:pPr>
        <w:rPr>
          <w:rFonts w:asciiTheme="majorHAnsi" w:hAnsiTheme="majorHAnsi"/>
        </w:rPr>
      </w:pPr>
    </w:p>
    <w:p w14:paraId="3B069A41" w14:textId="07588F00" w:rsidR="00652AA6" w:rsidRDefault="00652AA6">
      <w:pPr>
        <w:rPr>
          <w:rFonts w:asciiTheme="majorHAnsi" w:hAnsiTheme="majorHAnsi"/>
        </w:rPr>
      </w:pPr>
    </w:p>
    <w:p w14:paraId="6B72AF3D" w14:textId="29B9B8DD" w:rsidR="00652AA6" w:rsidRDefault="00652AA6">
      <w:pPr>
        <w:rPr>
          <w:rFonts w:asciiTheme="majorHAnsi" w:hAnsiTheme="majorHAnsi"/>
        </w:rPr>
      </w:pPr>
    </w:p>
    <w:p w14:paraId="54F5B9F2" w14:textId="71EB5393" w:rsidR="00652AA6" w:rsidRDefault="00652AA6">
      <w:pPr>
        <w:rPr>
          <w:rFonts w:asciiTheme="majorHAnsi" w:hAnsiTheme="majorHAnsi"/>
        </w:rPr>
      </w:pPr>
    </w:p>
    <w:p w14:paraId="6BF2265C" w14:textId="43B69048" w:rsidR="00652AA6" w:rsidRDefault="00652AA6">
      <w:pPr>
        <w:rPr>
          <w:rFonts w:asciiTheme="majorHAnsi" w:hAnsiTheme="majorHAnsi"/>
        </w:rPr>
      </w:pPr>
    </w:p>
    <w:p w14:paraId="4DC9F38C" w14:textId="57911015" w:rsidR="00652AA6" w:rsidRDefault="00652AA6">
      <w:pPr>
        <w:rPr>
          <w:rFonts w:asciiTheme="majorHAnsi" w:hAnsiTheme="majorHAnsi"/>
        </w:rPr>
      </w:pPr>
    </w:p>
    <w:p w14:paraId="7322E7BE" w14:textId="1D21565E" w:rsidR="00652AA6" w:rsidRDefault="00652AA6">
      <w:pPr>
        <w:rPr>
          <w:rFonts w:asciiTheme="majorHAnsi" w:hAnsiTheme="majorHAnsi"/>
        </w:rPr>
      </w:pPr>
    </w:p>
    <w:p w14:paraId="22FB0ED2" w14:textId="14744A62" w:rsidR="00652AA6" w:rsidRDefault="00652AA6">
      <w:pPr>
        <w:rPr>
          <w:rFonts w:asciiTheme="majorHAnsi" w:hAnsiTheme="majorHAnsi"/>
        </w:rPr>
      </w:pPr>
    </w:p>
    <w:p w14:paraId="4C565F01" w14:textId="28877531" w:rsidR="00652AA6" w:rsidRDefault="00652AA6">
      <w:pPr>
        <w:rPr>
          <w:rFonts w:asciiTheme="majorHAnsi" w:hAnsiTheme="majorHAnsi"/>
        </w:rPr>
      </w:pPr>
    </w:p>
    <w:p w14:paraId="6FA7ABBE" w14:textId="0E749B27" w:rsidR="00652AA6" w:rsidRDefault="00652AA6">
      <w:pPr>
        <w:rPr>
          <w:rFonts w:asciiTheme="majorHAnsi" w:hAnsiTheme="majorHAnsi"/>
        </w:rPr>
      </w:pPr>
    </w:p>
    <w:p w14:paraId="2A70D5DA" w14:textId="45C8C5E4" w:rsidR="00652AA6" w:rsidRDefault="00652AA6">
      <w:pPr>
        <w:rPr>
          <w:rFonts w:asciiTheme="majorHAnsi" w:hAnsiTheme="majorHAnsi"/>
        </w:rPr>
      </w:pPr>
    </w:p>
    <w:p w14:paraId="425C906C" w14:textId="741D5BD8" w:rsidR="00652AA6" w:rsidRDefault="00652AA6">
      <w:pPr>
        <w:rPr>
          <w:rFonts w:asciiTheme="majorHAnsi" w:hAnsiTheme="majorHAnsi"/>
        </w:rPr>
      </w:pPr>
    </w:p>
    <w:p w14:paraId="25595ACB" w14:textId="6FFCD1D2" w:rsidR="00652AA6" w:rsidRDefault="00652AA6">
      <w:pPr>
        <w:rPr>
          <w:rFonts w:asciiTheme="majorHAnsi" w:hAnsiTheme="majorHAnsi"/>
        </w:rPr>
      </w:pPr>
    </w:p>
    <w:p w14:paraId="510A4858" w14:textId="128636E8" w:rsidR="00652AA6" w:rsidRDefault="00652AA6">
      <w:pPr>
        <w:rPr>
          <w:rFonts w:asciiTheme="majorHAnsi" w:hAnsiTheme="majorHAnsi"/>
        </w:rPr>
      </w:pPr>
    </w:p>
    <w:p w14:paraId="41F51B14" w14:textId="731C9BF7" w:rsidR="00652AA6" w:rsidRDefault="00652AA6">
      <w:pPr>
        <w:rPr>
          <w:rFonts w:asciiTheme="majorHAnsi" w:hAnsiTheme="majorHAnsi"/>
        </w:rPr>
      </w:pPr>
    </w:p>
    <w:p w14:paraId="2B983A6F" w14:textId="0A0676CA" w:rsidR="00652AA6" w:rsidRDefault="00652AA6">
      <w:pPr>
        <w:rPr>
          <w:rFonts w:asciiTheme="majorHAnsi" w:hAnsiTheme="majorHAnsi"/>
        </w:rPr>
      </w:pPr>
    </w:p>
    <w:p w14:paraId="3507DB48" w14:textId="09741FF8" w:rsidR="00652AA6" w:rsidRDefault="00652AA6">
      <w:pPr>
        <w:rPr>
          <w:rFonts w:asciiTheme="majorHAnsi" w:hAnsiTheme="majorHAnsi"/>
        </w:rPr>
      </w:pPr>
    </w:p>
    <w:p w14:paraId="46FB1328" w14:textId="291AC9DD" w:rsidR="00652AA6" w:rsidRDefault="00652AA6">
      <w:pPr>
        <w:rPr>
          <w:rFonts w:asciiTheme="majorHAnsi" w:hAnsiTheme="majorHAnsi"/>
        </w:rPr>
      </w:pPr>
    </w:p>
    <w:p w14:paraId="6CDE705C" w14:textId="5D44A935" w:rsidR="00652AA6" w:rsidRDefault="00652AA6" w:rsidP="00652AA6">
      <w:pPr>
        <w:rPr>
          <w:rFonts w:ascii="Calibri" w:hAnsi="Calibri"/>
          <w:b/>
          <w:bCs/>
          <w:sz w:val="22"/>
          <w:u w:val="single"/>
        </w:rPr>
      </w:pPr>
      <w:r>
        <w:rPr>
          <w:rFonts w:ascii="Calibri" w:hAnsi="Calibri"/>
          <w:b/>
          <w:bCs/>
          <w:sz w:val="22"/>
          <w:u w:val="single"/>
        </w:rPr>
        <w:t>Appendix 4: Property Search</w:t>
      </w:r>
    </w:p>
    <w:p w14:paraId="2C897940" w14:textId="77777777" w:rsidR="00652AA6" w:rsidRPr="007C6F38" w:rsidRDefault="00652AA6" w:rsidP="00652AA6">
      <w:pPr>
        <w:pStyle w:val="yiv9694939188xmsoplaintext"/>
        <w:rPr>
          <w:rFonts w:ascii="Calibri" w:hAnsi="Calibri"/>
          <w:color w:val="1D2228"/>
          <w:sz w:val="22"/>
          <w:szCs w:val="22"/>
        </w:rPr>
      </w:pPr>
      <w:r w:rsidRPr="007C6F38">
        <w:rPr>
          <w:rFonts w:ascii="Calibri" w:hAnsi="Calibri"/>
          <w:color w:val="1D2228"/>
          <w:sz w:val="22"/>
          <w:szCs w:val="22"/>
        </w:rPr>
        <w:t>Below</w:t>
      </w:r>
      <w:r>
        <w:rPr>
          <w:rFonts w:ascii="Calibri" w:hAnsi="Calibri"/>
          <w:color w:val="1D2228"/>
          <w:sz w:val="22"/>
          <w:szCs w:val="22"/>
        </w:rPr>
        <w:t xml:space="preserve"> </w:t>
      </w:r>
      <w:r w:rsidRPr="007C6F38">
        <w:rPr>
          <w:rFonts w:ascii="Calibri" w:hAnsi="Calibri"/>
          <w:color w:val="1D2228"/>
          <w:sz w:val="22"/>
          <w:szCs w:val="22"/>
        </w:rPr>
        <w:t xml:space="preserve">are a range of properties available in </w:t>
      </w:r>
      <w:r>
        <w:rPr>
          <w:rFonts w:ascii="Calibri" w:hAnsi="Calibri"/>
          <w:color w:val="1D2228"/>
          <w:sz w:val="22"/>
          <w:szCs w:val="22"/>
        </w:rPr>
        <w:t xml:space="preserve">Barnsley </w:t>
      </w:r>
      <w:r w:rsidRPr="007C6F38">
        <w:rPr>
          <w:rFonts w:ascii="Calibri" w:hAnsi="Calibri"/>
          <w:color w:val="1D2228"/>
          <w:sz w:val="22"/>
          <w:szCs w:val="22"/>
        </w:rPr>
        <w:t>which do not suit the needs of the business proposed</w:t>
      </w:r>
      <w:r>
        <w:rPr>
          <w:rFonts w:ascii="Calibri" w:hAnsi="Calibri"/>
          <w:color w:val="1D2228"/>
          <w:sz w:val="22"/>
          <w:szCs w:val="22"/>
        </w:rPr>
        <w:t xml:space="preserve"> for a variety of reasons which are stated.</w:t>
      </w:r>
    </w:p>
    <w:p w14:paraId="30FD6198" w14:textId="77777777" w:rsidR="00652AA6" w:rsidRPr="007C6F38" w:rsidRDefault="00652AA6" w:rsidP="00652AA6">
      <w:pPr>
        <w:pStyle w:val="yiv9694939188xmsoplaintext"/>
        <w:rPr>
          <w:rFonts w:ascii="Calibri" w:hAnsi="Calibri"/>
          <w:color w:val="1D2228"/>
          <w:sz w:val="22"/>
          <w:szCs w:val="22"/>
        </w:rPr>
      </w:pPr>
      <w:r w:rsidRPr="007C6F38">
        <w:rPr>
          <w:rFonts w:ascii="Calibri" w:hAnsi="Calibri"/>
          <w:noProof/>
          <w:color w:val="1D2228"/>
          <w:sz w:val="22"/>
          <w:szCs w:val="22"/>
          <w:lang w:val="en-US" w:eastAsia="en-US"/>
        </w:rPr>
        <mc:AlternateContent>
          <mc:Choice Requires="wps">
            <w:drawing>
              <wp:anchor distT="0" distB="0" distL="114300" distR="114300" simplePos="0" relativeHeight="251677696" behindDoc="0" locked="0" layoutInCell="1" allowOverlap="1" wp14:anchorId="0EDD311C" wp14:editId="56B1BB1D">
                <wp:simplePos x="0" y="0"/>
                <wp:positionH relativeFrom="column">
                  <wp:posOffset>1386114</wp:posOffset>
                </wp:positionH>
                <wp:positionV relativeFrom="paragraph">
                  <wp:posOffset>410119</wp:posOffset>
                </wp:positionV>
                <wp:extent cx="4746172" cy="1364343"/>
                <wp:effectExtent l="0" t="0" r="16510" b="7620"/>
                <wp:wrapNone/>
                <wp:docPr id="6" name="Text Box 6"/>
                <wp:cNvGraphicFramePr/>
                <a:graphic xmlns:a="http://schemas.openxmlformats.org/drawingml/2006/main">
                  <a:graphicData uri="http://schemas.microsoft.com/office/word/2010/wordprocessingShape">
                    <wps:wsp>
                      <wps:cNvSpPr txBox="1"/>
                      <wps:spPr>
                        <a:xfrm>
                          <a:off x="0" y="0"/>
                          <a:ext cx="4746172" cy="1364343"/>
                        </a:xfrm>
                        <a:prstGeom prst="rect">
                          <a:avLst/>
                        </a:prstGeom>
                        <a:solidFill>
                          <a:schemeClr val="lt1"/>
                        </a:solidFill>
                        <a:ln w="6350">
                          <a:solidFill>
                            <a:prstClr val="black"/>
                          </a:solidFill>
                        </a:ln>
                      </wps:spPr>
                      <wps:txbx>
                        <w:txbxContent>
                          <w:p w14:paraId="4C80DA28" w14:textId="77777777" w:rsidR="00652AA6" w:rsidRPr="00652AA6" w:rsidRDefault="00652AA6" w:rsidP="00652AA6">
                            <w:pPr>
                              <w:rPr>
                                <w:rFonts w:ascii="Calibri" w:hAnsi="Calibri"/>
                                <w:sz w:val="22"/>
                              </w:rPr>
                            </w:pPr>
                            <w:r w:rsidRPr="00652AA6">
                              <w:rPr>
                                <w:rFonts w:ascii="Calibri" w:hAnsi="Calibri"/>
                                <w:sz w:val="22"/>
                              </w:rPr>
                              <w:t xml:space="preserve">Reasons why the property is not suitable include: </w:t>
                            </w:r>
                          </w:p>
                          <w:p w14:paraId="063E0CD9"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£12,000 per annum rental leasehold </w:t>
                            </w:r>
                          </w:p>
                          <w:p w14:paraId="157F8BE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 mile away from current business</w:t>
                            </w:r>
                          </w:p>
                          <w:p w14:paraId="59277AD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Large outdoor space (indoor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EDD311C" id="Text Box 6" o:spid="_x0000_s1031" type="#_x0000_t202" style="position:absolute;margin-left:109.15pt;margin-top:32.3pt;width:373.7pt;height:107.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" fillcolor="white [3201]" strokeweight=".5pt">
                <v:textbox>
                  <w:txbxContent>
                    <w:p w14:paraId="4C80DA28" w14:textId="77777777" w:rsidR="00652AA6" w:rsidRPr="00652AA6" w:rsidRDefault="00652AA6" w:rsidP="00652AA6">
                      <w:pPr>
                        <w:rPr>
                          <w:rFonts w:ascii="Calibri" w:hAnsi="Calibri"/>
                          <w:sz w:val="22"/>
                        </w:rPr>
                      </w:pPr>
                      <w:r w:rsidRPr="00652AA6">
                        <w:rPr>
                          <w:rFonts w:ascii="Calibri" w:hAnsi="Calibri"/>
                          <w:sz w:val="22"/>
                        </w:rPr>
                        <w:t xml:space="preserve">Reasons why the property is not suitable include: </w:t>
                      </w:r>
                    </w:p>
                    <w:p w14:paraId="063E0CD9"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£12,000 per annum rental leasehold </w:t>
                      </w:r>
                    </w:p>
                    <w:p w14:paraId="157F8BE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2 </w:t>
                      </w:r>
                      <w:proofErr w:type="gramStart"/>
                      <w:r w:rsidRPr="00652AA6">
                        <w:rPr>
                          <w:rFonts w:ascii="Calibri" w:hAnsi="Calibri"/>
                          <w:sz w:val="22"/>
                        </w:rPr>
                        <w:t>mile</w:t>
                      </w:r>
                      <w:proofErr w:type="gramEnd"/>
                      <w:r w:rsidRPr="00652AA6">
                        <w:rPr>
                          <w:rFonts w:ascii="Calibri" w:hAnsi="Calibri"/>
                          <w:sz w:val="22"/>
                        </w:rPr>
                        <w:t xml:space="preserve"> away from current business</w:t>
                      </w:r>
                    </w:p>
                    <w:p w14:paraId="59277AD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Large outdoor space (indoor required)</w:t>
                      </w:r>
                    </w:p>
                  </w:txbxContent>
                </v:textbox>
              </v:shape>
            </w:pict>
          </mc:Fallback>
        </mc:AlternateContent>
      </w:r>
      <w:r w:rsidRPr="007C6F38">
        <w:rPr>
          <w:rFonts w:ascii="Calibri" w:hAnsi="Calibri"/>
          <w:b/>
          <w:bCs/>
          <w:color w:val="1D2228"/>
          <w:sz w:val="22"/>
          <w:szCs w:val="22"/>
        </w:rPr>
        <w:t xml:space="preserve">Car Pitch And Office At, </w:t>
      </w:r>
      <w:proofErr w:type="spellStart"/>
      <w:r w:rsidRPr="007C6F38">
        <w:rPr>
          <w:rFonts w:ascii="Calibri" w:hAnsi="Calibri"/>
          <w:b/>
          <w:bCs/>
          <w:color w:val="1D2228"/>
          <w:sz w:val="22"/>
          <w:szCs w:val="22"/>
        </w:rPr>
        <w:t>Lambra</w:t>
      </w:r>
      <w:proofErr w:type="spellEnd"/>
      <w:r w:rsidRPr="007C6F38">
        <w:rPr>
          <w:rFonts w:ascii="Calibri" w:hAnsi="Calibri"/>
          <w:b/>
          <w:bCs/>
          <w:color w:val="1D2228"/>
          <w:sz w:val="22"/>
          <w:szCs w:val="22"/>
        </w:rPr>
        <w:t xml:space="preserve"> Road, Barnsley, South Yorkshire, S71 1AA</w:t>
      </w:r>
      <w:r>
        <w:rPr>
          <w:rFonts w:ascii="Calibri" w:hAnsi="Calibri"/>
          <w:color w:val="1D2228"/>
          <w:sz w:val="22"/>
          <w:szCs w:val="22"/>
        </w:rPr>
        <w:t xml:space="preserve"> </w:t>
      </w:r>
      <w:r w:rsidR="00793102">
        <w:fldChar w:fldCharType="begin"/>
      </w:r>
      <w:r w:rsidR="00793102">
        <w:instrText xml:space="preserve"> HYPERLINK "https://propertytoolkit.agencypilot.com/(S(da1jbhsntdcrx4sedzuiitv3))/PropertyDetails.aspx?siteid=34&amp;pkey=34+2985" \t "_blank" </w:instrText>
      </w:r>
      <w:r w:rsidR="00793102">
        <w:fldChar w:fldCharType="separate"/>
      </w:r>
      <w:r w:rsidRPr="007C6F38">
        <w:rPr>
          <w:rStyle w:val="Hyperlink"/>
          <w:rFonts w:ascii="Calibri" w:hAnsi="Calibri"/>
          <w:color w:val="196AD4"/>
          <w:sz w:val="22"/>
          <w:szCs w:val="22"/>
        </w:rPr>
        <w:t>https://propertytoolkit.agencypilot.com/(S(da1jbhsntdcrx4sedzuiitv3))/PropertyDetails.aspx?siteid=34&amp;pkey=34+2985</w:t>
      </w:r>
      <w:r w:rsidR="00793102">
        <w:rPr>
          <w:rStyle w:val="Hyperlink"/>
          <w:rFonts w:ascii="Calibri" w:hAnsi="Calibri"/>
          <w:color w:val="196AD4"/>
          <w:sz w:val="22"/>
          <w:szCs w:val="22"/>
        </w:rPr>
        <w:fldChar w:fldCharType="end"/>
      </w:r>
    </w:p>
    <w:p w14:paraId="0395D9CA" w14:textId="77777777" w:rsidR="00652AA6" w:rsidRPr="007C6F38" w:rsidRDefault="00652AA6" w:rsidP="00652AA6">
      <w:pPr>
        <w:rPr>
          <w:rFonts w:ascii="Calibri" w:hAnsi="Calibri"/>
          <w:sz w:val="22"/>
        </w:rPr>
      </w:pPr>
      <w:r w:rsidRPr="007C6F38">
        <w:rPr>
          <w:rFonts w:ascii="Calibri" w:hAnsi="Calibri"/>
          <w:noProof/>
          <w:sz w:val="22"/>
        </w:rPr>
        <w:drawing>
          <wp:inline distT="0" distB="0" distL="0" distR="0" wp14:anchorId="7B642D5C" wp14:editId="4D2D1CDB">
            <wp:extent cx="1211943" cy="123814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a:ext>
                      </a:extLst>
                    </a:blip>
                    <a:stretch>
                      <a:fillRect/>
                    </a:stretch>
                  </pic:blipFill>
                  <pic:spPr>
                    <a:xfrm>
                      <a:off x="0" y="0"/>
                      <a:ext cx="1244580" cy="1271486"/>
                    </a:xfrm>
                    <a:prstGeom prst="rect">
                      <a:avLst/>
                    </a:prstGeom>
                  </pic:spPr>
                </pic:pic>
              </a:graphicData>
            </a:graphic>
          </wp:inline>
        </w:drawing>
      </w:r>
    </w:p>
    <w:p w14:paraId="26D0DE7F" w14:textId="77777777" w:rsidR="00652AA6" w:rsidRPr="007C6F38" w:rsidRDefault="00652AA6" w:rsidP="00652AA6">
      <w:pPr>
        <w:pStyle w:val="yiv9694939188xmsoplaintext"/>
        <w:rPr>
          <w:rFonts w:ascii="Calibri" w:hAnsi="Calibri"/>
          <w:color w:val="1D2228"/>
          <w:sz w:val="22"/>
          <w:szCs w:val="22"/>
        </w:rPr>
      </w:pPr>
      <w:r w:rsidRPr="007C6F38">
        <w:rPr>
          <w:rFonts w:ascii="Calibri" w:hAnsi="Calibri"/>
          <w:noProof/>
          <w:color w:val="1D2228"/>
          <w:sz w:val="22"/>
          <w:szCs w:val="22"/>
          <w:lang w:val="en-US" w:eastAsia="en-US"/>
        </w:rPr>
        <mc:AlternateContent>
          <mc:Choice Requires="wps">
            <w:drawing>
              <wp:anchor distT="0" distB="0" distL="114300" distR="114300" simplePos="0" relativeHeight="251678720" behindDoc="0" locked="0" layoutInCell="1" allowOverlap="1" wp14:anchorId="56B8CFE7" wp14:editId="0B0CC2AA">
                <wp:simplePos x="0" y="0"/>
                <wp:positionH relativeFrom="column">
                  <wp:posOffset>1734457</wp:posOffset>
                </wp:positionH>
                <wp:positionV relativeFrom="paragraph">
                  <wp:posOffset>609237</wp:posOffset>
                </wp:positionV>
                <wp:extent cx="4448175" cy="1196431"/>
                <wp:effectExtent l="0" t="0" r="9525" b="10160"/>
                <wp:wrapNone/>
                <wp:docPr id="10" name="Text Box 10"/>
                <wp:cNvGraphicFramePr/>
                <a:graphic xmlns:a="http://schemas.openxmlformats.org/drawingml/2006/main">
                  <a:graphicData uri="http://schemas.microsoft.com/office/word/2010/wordprocessingShape">
                    <wps:wsp>
                      <wps:cNvSpPr txBox="1"/>
                      <wps:spPr>
                        <a:xfrm>
                          <a:off x="0" y="0"/>
                          <a:ext cx="4448175" cy="1196431"/>
                        </a:xfrm>
                        <a:prstGeom prst="rect">
                          <a:avLst/>
                        </a:prstGeom>
                        <a:solidFill>
                          <a:schemeClr val="lt1"/>
                        </a:solidFill>
                        <a:ln w="6350">
                          <a:solidFill>
                            <a:prstClr val="black"/>
                          </a:solidFill>
                        </a:ln>
                      </wps:spPr>
                      <wps:txbx>
                        <w:txbxContent>
                          <w:p w14:paraId="5AA0FE25" w14:textId="77777777" w:rsidR="00652AA6" w:rsidRPr="00652AA6" w:rsidRDefault="00652AA6" w:rsidP="00652AA6">
                            <w:pPr>
                              <w:rPr>
                                <w:rFonts w:ascii="Calibri" w:hAnsi="Calibri"/>
                                <w:sz w:val="22"/>
                              </w:rPr>
                            </w:pPr>
                            <w:r w:rsidRPr="00652AA6">
                              <w:rPr>
                                <w:rFonts w:ascii="Calibri" w:hAnsi="Calibri"/>
                                <w:sz w:val="22"/>
                              </w:rPr>
                              <w:t xml:space="preserve">Reasons why the property is not suitable include: </w:t>
                            </w:r>
                          </w:p>
                          <w:p w14:paraId="6D42C26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Rental of £15000 per annum</w:t>
                            </w:r>
                          </w:p>
                          <w:p w14:paraId="3529F2D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2.5 miles away from current business</w:t>
                            </w:r>
                          </w:p>
                          <w:p w14:paraId="255700B2"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Shared forecourt not private</w:t>
                            </w:r>
                          </w:p>
                          <w:p w14:paraId="15C28289"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1,782 sq. 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6B8CFE7" id="Text Box 10" o:spid="_x0000_s1032" type="#_x0000_t202" style="position:absolute;margin-left:136.55pt;margin-top:47.95pt;width:350.25pt;height:94.2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" fillcolor="white [3201]" strokeweight=".5pt">
                <v:textbox>
                  <w:txbxContent>
                    <w:p w14:paraId="5AA0FE25" w14:textId="77777777" w:rsidR="00652AA6" w:rsidRPr="00652AA6" w:rsidRDefault="00652AA6" w:rsidP="00652AA6">
                      <w:pPr>
                        <w:rPr>
                          <w:rFonts w:ascii="Calibri" w:hAnsi="Calibri"/>
                          <w:sz w:val="22"/>
                        </w:rPr>
                      </w:pPr>
                      <w:r w:rsidRPr="00652AA6">
                        <w:rPr>
                          <w:rFonts w:ascii="Calibri" w:hAnsi="Calibri"/>
                          <w:sz w:val="22"/>
                        </w:rPr>
                        <w:t xml:space="preserve">Reasons why the property is not suitable include: </w:t>
                      </w:r>
                    </w:p>
                    <w:p w14:paraId="6D42C26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Rental of £15000 per annum</w:t>
                      </w:r>
                    </w:p>
                    <w:p w14:paraId="3529F2D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2.5 miles away from current business</w:t>
                      </w:r>
                    </w:p>
                    <w:p w14:paraId="255700B2"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Shared forecourt not private</w:t>
                      </w:r>
                    </w:p>
                    <w:p w14:paraId="15C28289"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1,782 sq. ft</w:t>
                      </w:r>
                    </w:p>
                  </w:txbxContent>
                </v:textbox>
              </v:shape>
            </w:pict>
          </mc:Fallback>
        </mc:AlternateContent>
      </w:r>
      <w:r w:rsidRPr="007C6F38">
        <w:rPr>
          <w:rFonts w:ascii="Calibri" w:hAnsi="Calibri"/>
          <w:b/>
          <w:bCs/>
          <w:color w:val="1D2228"/>
          <w:sz w:val="22"/>
          <w:szCs w:val="22"/>
        </w:rPr>
        <w:t>The Former Wombwell Lane Service Station, Wombwell Lane, Barnsley, S73 8EP</w:t>
      </w:r>
      <w:r>
        <w:rPr>
          <w:rFonts w:ascii="Calibri" w:hAnsi="Calibri"/>
          <w:color w:val="1D2228"/>
          <w:sz w:val="22"/>
          <w:szCs w:val="22"/>
        </w:rPr>
        <w:t xml:space="preserve"> </w:t>
      </w:r>
      <w:r w:rsidR="00793102">
        <w:fldChar w:fldCharType="begin"/>
      </w:r>
      <w:r w:rsidR="00793102">
        <w:instrText xml:space="preserve"> HYPERLINK "http://www.wilbys.net/property/details-3851" \t "_blank" </w:instrText>
      </w:r>
      <w:r w:rsidR="00793102">
        <w:fldChar w:fldCharType="separate"/>
      </w:r>
      <w:r w:rsidRPr="007C6F38">
        <w:rPr>
          <w:rStyle w:val="Hyperlink"/>
          <w:rFonts w:ascii="Calibri" w:hAnsi="Calibri"/>
          <w:color w:val="196AD4"/>
          <w:sz w:val="22"/>
          <w:szCs w:val="22"/>
        </w:rPr>
        <w:t>http://www.wilbys.net/property/details-3851</w:t>
      </w:r>
      <w:r w:rsidR="00793102">
        <w:rPr>
          <w:rStyle w:val="Hyperlink"/>
          <w:rFonts w:ascii="Calibri" w:hAnsi="Calibri"/>
          <w:color w:val="196AD4"/>
          <w:sz w:val="22"/>
          <w:szCs w:val="22"/>
        </w:rPr>
        <w:fldChar w:fldCharType="end"/>
      </w:r>
    </w:p>
    <w:p w14:paraId="35F465E2" w14:textId="77777777" w:rsidR="00652AA6" w:rsidRPr="007C6F38" w:rsidRDefault="00652AA6" w:rsidP="00652AA6">
      <w:pPr>
        <w:rPr>
          <w:rFonts w:ascii="Calibri" w:eastAsiaTheme="minorHAnsi" w:hAnsi="Calibri"/>
          <w:sz w:val="22"/>
        </w:rPr>
      </w:pPr>
      <w:r w:rsidRPr="007C6F38">
        <w:rPr>
          <w:rFonts w:ascii="Calibri" w:hAnsi="Calibri"/>
          <w:noProof/>
          <w:sz w:val="22"/>
        </w:rPr>
        <w:drawing>
          <wp:inline distT="0" distB="0" distL="0" distR="0" wp14:anchorId="03949CE6" wp14:editId="7753CC50">
            <wp:extent cx="1665494" cy="11093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1689276" cy="1125186"/>
                    </a:xfrm>
                    <a:prstGeom prst="rect">
                      <a:avLst/>
                    </a:prstGeom>
                  </pic:spPr>
                </pic:pic>
              </a:graphicData>
            </a:graphic>
          </wp:inline>
        </w:drawing>
      </w:r>
    </w:p>
    <w:p w14:paraId="7BF56E55" w14:textId="77777777" w:rsidR="00652AA6" w:rsidRDefault="00652AA6" w:rsidP="00652AA6">
      <w:pPr>
        <w:spacing w:before="100" w:beforeAutospacing="1" w:after="100" w:afterAutospacing="1"/>
        <w:rPr>
          <w:rFonts w:ascii="Calibri" w:eastAsia="Times New Roman" w:hAnsi="Calibri" w:cs="Times New Roman"/>
          <w:b/>
          <w:bCs/>
          <w:color w:val="1D2228"/>
          <w:sz w:val="22"/>
          <w:lang w:eastAsia="en-GB"/>
        </w:rPr>
      </w:pPr>
      <w:r w:rsidRPr="007C6F38">
        <w:rPr>
          <w:rFonts w:ascii="Calibri" w:eastAsia="Times New Roman" w:hAnsi="Calibri" w:cs="Times New Roman"/>
          <w:b/>
          <w:bCs/>
          <w:color w:val="1D2228"/>
          <w:sz w:val="22"/>
          <w:lang w:eastAsia="en-GB"/>
        </w:rPr>
        <w:t xml:space="preserve">Chesham Road, </w:t>
      </w:r>
      <w:proofErr w:type="spellStart"/>
      <w:r w:rsidRPr="007C6F38">
        <w:rPr>
          <w:rFonts w:ascii="Calibri" w:eastAsia="Times New Roman" w:hAnsi="Calibri" w:cs="Times New Roman"/>
          <w:b/>
          <w:bCs/>
          <w:color w:val="1D2228"/>
          <w:sz w:val="22"/>
          <w:lang w:eastAsia="en-GB"/>
        </w:rPr>
        <w:t>Barnsley</w:t>
      </w:r>
      <w:proofErr w:type="spellEnd"/>
      <w:r w:rsidRPr="007C6F38">
        <w:rPr>
          <w:rFonts w:ascii="Calibri" w:eastAsia="Times New Roman" w:hAnsi="Calibri" w:cs="Times New Roman"/>
          <w:b/>
          <w:bCs/>
          <w:color w:val="1D2228"/>
          <w:sz w:val="22"/>
          <w:lang w:eastAsia="en-GB"/>
        </w:rPr>
        <w:t xml:space="preserve"> S70</w:t>
      </w:r>
      <w:r>
        <w:rPr>
          <w:rFonts w:ascii="Calibri" w:eastAsia="Times New Roman" w:hAnsi="Calibri" w:cs="Times New Roman"/>
          <w:b/>
          <w:bCs/>
          <w:color w:val="1D2228"/>
          <w:sz w:val="22"/>
          <w:lang w:eastAsia="en-GB"/>
        </w:rPr>
        <w:t xml:space="preserve">  </w:t>
      </w:r>
    </w:p>
    <w:p w14:paraId="1196ADEA" w14:textId="77777777" w:rsidR="00652AA6" w:rsidRPr="00652AA6" w:rsidRDefault="00652AA6" w:rsidP="00652AA6">
      <w:pPr>
        <w:spacing w:before="100" w:beforeAutospacing="1" w:after="100" w:afterAutospacing="1"/>
        <w:rPr>
          <w:rFonts w:ascii="Calibri" w:eastAsia="Times New Roman" w:hAnsi="Calibri" w:cs="Times New Roman"/>
          <w:b/>
          <w:bCs/>
          <w:color w:val="1D2228"/>
          <w:sz w:val="22"/>
          <w:lang w:eastAsia="en-GB"/>
        </w:rPr>
      </w:pPr>
      <w:r w:rsidRPr="007C6F38">
        <w:rPr>
          <w:rFonts w:ascii="Calibri" w:hAnsi="Calibri"/>
          <w:noProof/>
          <w:color w:val="1D2228"/>
          <w:sz w:val="22"/>
        </w:rPr>
        <mc:AlternateContent>
          <mc:Choice Requires="wps">
            <w:drawing>
              <wp:anchor distT="0" distB="0" distL="114300" distR="114300" simplePos="0" relativeHeight="251679744" behindDoc="0" locked="0" layoutInCell="1" allowOverlap="1" wp14:anchorId="64D21212" wp14:editId="6A0C23DD">
                <wp:simplePos x="0" y="0"/>
                <wp:positionH relativeFrom="column">
                  <wp:posOffset>1734185</wp:posOffset>
                </wp:positionH>
                <wp:positionV relativeFrom="paragraph">
                  <wp:posOffset>255524</wp:posOffset>
                </wp:positionV>
                <wp:extent cx="4293870" cy="1081314"/>
                <wp:effectExtent l="0" t="0" r="11430" b="11430"/>
                <wp:wrapNone/>
                <wp:docPr id="15" name="Text Box 15"/>
                <wp:cNvGraphicFramePr/>
                <a:graphic xmlns:a="http://schemas.openxmlformats.org/drawingml/2006/main">
                  <a:graphicData uri="http://schemas.microsoft.com/office/word/2010/wordprocessingShape">
                    <wps:wsp>
                      <wps:cNvSpPr txBox="1"/>
                      <wps:spPr>
                        <a:xfrm>
                          <a:off x="0" y="0"/>
                          <a:ext cx="4293870" cy="1081314"/>
                        </a:xfrm>
                        <a:prstGeom prst="rect">
                          <a:avLst/>
                        </a:prstGeom>
                        <a:solidFill>
                          <a:schemeClr val="lt1"/>
                        </a:solidFill>
                        <a:ln w="6350">
                          <a:solidFill>
                            <a:prstClr val="black"/>
                          </a:solidFill>
                        </a:ln>
                      </wps:spPr>
                      <wps:txbx>
                        <w:txbxContent>
                          <w:p w14:paraId="62167B63" w14:textId="77777777" w:rsidR="00652AA6" w:rsidRPr="00652AA6" w:rsidRDefault="00652AA6" w:rsidP="00652AA6">
                            <w:pPr>
                              <w:rPr>
                                <w:rFonts w:ascii="Calibri" w:hAnsi="Calibri"/>
                                <w:sz w:val="22"/>
                              </w:rPr>
                            </w:pPr>
                            <w:r w:rsidRPr="00652AA6">
                              <w:rPr>
                                <w:rFonts w:ascii="Calibri" w:hAnsi="Calibri"/>
                                <w:sz w:val="22"/>
                              </w:rPr>
                              <w:t xml:space="preserve">Reasons why the property is not suitable include: </w:t>
                            </w:r>
                          </w:p>
                          <w:p w14:paraId="138878F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Rental of £807 per month</w:t>
                            </w:r>
                          </w:p>
                          <w:p w14:paraId="7595095F"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2.5 miles away from current business</w:t>
                            </w:r>
                          </w:p>
                          <w:p w14:paraId="71956E74"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1,152 sq. ft</w:t>
                            </w:r>
                          </w:p>
                          <w:p w14:paraId="0CBB5C8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4 small offices (large indoor space required)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4D21212" id="Text Box 15" o:spid="_x0000_s1033" type="#_x0000_t202" style="position:absolute;margin-left:136.55pt;margin-top:20.1pt;width:338.1pt;height:85.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" fillcolor="white [3201]" strokeweight=".5pt">
                <v:textbox>
                  <w:txbxContent>
                    <w:p w14:paraId="62167B63" w14:textId="77777777" w:rsidR="00652AA6" w:rsidRPr="00652AA6" w:rsidRDefault="00652AA6" w:rsidP="00652AA6">
                      <w:pPr>
                        <w:rPr>
                          <w:rFonts w:ascii="Calibri" w:hAnsi="Calibri"/>
                          <w:sz w:val="22"/>
                        </w:rPr>
                      </w:pPr>
                      <w:r w:rsidRPr="00652AA6">
                        <w:rPr>
                          <w:rFonts w:ascii="Calibri" w:hAnsi="Calibri"/>
                          <w:sz w:val="22"/>
                        </w:rPr>
                        <w:t xml:space="preserve">Reasons why the property is not suitable include: </w:t>
                      </w:r>
                    </w:p>
                    <w:p w14:paraId="138878F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Rental of £807 per month</w:t>
                      </w:r>
                    </w:p>
                    <w:p w14:paraId="7595095F"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2.5 miles away from current business</w:t>
                      </w:r>
                    </w:p>
                    <w:p w14:paraId="71956E74"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1,152 sq. ft</w:t>
                      </w:r>
                    </w:p>
                    <w:p w14:paraId="0CBB5C8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4 small offices (large indoor space required) </w:t>
                      </w:r>
                    </w:p>
                  </w:txbxContent>
                </v:textbox>
              </v:shape>
            </w:pict>
          </mc:Fallback>
        </mc:AlternateContent>
      </w:r>
      <w:r w:rsidRPr="007C6F38">
        <w:rPr>
          <w:rFonts w:ascii="Calibri" w:hAnsi="Calibri"/>
          <w:noProof/>
          <w:sz w:val="22"/>
        </w:rPr>
        <w:drawing>
          <wp:anchor distT="0" distB="0" distL="114300" distR="114300" simplePos="0" relativeHeight="251680768" behindDoc="0" locked="0" layoutInCell="1" allowOverlap="1" wp14:anchorId="6EC8C1A1" wp14:editId="26B9305B">
            <wp:simplePos x="0" y="0"/>
            <wp:positionH relativeFrom="column">
              <wp:posOffset>-1270</wp:posOffset>
            </wp:positionH>
            <wp:positionV relativeFrom="paragraph">
              <wp:posOffset>309753</wp:posOffset>
            </wp:positionV>
            <wp:extent cx="1328420" cy="1036320"/>
            <wp:effectExtent l="0" t="0" r="5080" b="5080"/>
            <wp:wrapThrough wrapText="bothSides">
              <wp:wrapPolygon edited="0">
                <wp:start x="0" y="0"/>
                <wp:lineTo x="0" y="21441"/>
                <wp:lineTo x="21476" y="21441"/>
                <wp:lineTo x="21476"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a:ext>
                      </a:extLst>
                    </a:blip>
                    <a:stretch>
                      <a:fillRect/>
                    </a:stretch>
                  </pic:blipFill>
                  <pic:spPr>
                    <a:xfrm>
                      <a:off x="0" y="0"/>
                      <a:ext cx="1328420" cy="103632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D320EE">
          <w:rPr>
            <w:rStyle w:val="Hyperlink"/>
            <w:rFonts w:ascii="Calibri" w:eastAsia="Times New Roman" w:hAnsi="Calibri" w:cs="Times New Roman"/>
            <w:sz w:val="22"/>
            <w:lang w:eastAsia="en-GB"/>
          </w:rPr>
          <w:t>https://www.rightmove.co.uk/commercial-property-to-let/property-71951564.html</w:t>
        </w:r>
      </w:hyperlink>
    </w:p>
    <w:p w14:paraId="5C9AA75F" w14:textId="77777777" w:rsidR="00652AA6" w:rsidRPr="007C6F38" w:rsidRDefault="00652AA6" w:rsidP="00652AA6">
      <w:pPr>
        <w:rPr>
          <w:rFonts w:ascii="Calibri" w:eastAsia="Times New Roman" w:hAnsi="Calibri" w:cs="Times New Roman"/>
          <w:sz w:val="22"/>
          <w:lang w:eastAsia="en-GB"/>
        </w:rPr>
      </w:pPr>
    </w:p>
    <w:p w14:paraId="3413DEA6" w14:textId="77777777" w:rsidR="00652AA6" w:rsidRPr="007C6F38" w:rsidRDefault="00652AA6" w:rsidP="00652AA6">
      <w:pPr>
        <w:ind w:firstLine="720"/>
        <w:rPr>
          <w:rFonts w:ascii="Calibri" w:hAnsi="Calibri"/>
          <w:sz w:val="22"/>
        </w:rPr>
      </w:pPr>
    </w:p>
    <w:p w14:paraId="795158CC" w14:textId="77777777" w:rsidR="00652AA6" w:rsidRPr="007C6F38" w:rsidRDefault="00652AA6" w:rsidP="00652AA6">
      <w:pPr>
        <w:ind w:firstLine="720"/>
        <w:rPr>
          <w:rFonts w:ascii="Calibri" w:hAnsi="Calibri"/>
          <w:sz w:val="22"/>
        </w:rPr>
      </w:pPr>
    </w:p>
    <w:p w14:paraId="40C889CA" w14:textId="77777777" w:rsidR="00652AA6" w:rsidRPr="007C6F38" w:rsidRDefault="00652AA6" w:rsidP="00652AA6">
      <w:pPr>
        <w:ind w:firstLine="720"/>
        <w:rPr>
          <w:rFonts w:ascii="Calibri" w:hAnsi="Calibri"/>
          <w:sz w:val="22"/>
        </w:rPr>
      </w:pPr>
    </w:p>
    <w:p w14:paraId="685AD1A3" w14:textId="77777777" w:rsidR="00652AA6" w:rsidRPr="007C6F38" w:rsidRDefault="00652AA6" w:rsidP="00652AA6">
      <w:pPr>
        <w:pStyle w:val="yiv9694939188xmsoplaintext"/>
        <w:rPr>
          <w:rFonts w:ascii="Calibri" w:hAnsi="Calibri"/>
          <w:b/>
          <w:bCs/>
          <w:color w:val="1D2228"/>
          <w:sz w:val="22"/>
          <w:szCs w:val="22"/>
        </w:rPr>
      </w:pPr>
    </w:p>
    <w:p w14:paraId="7F295073" w14:textId="77777777" w:rsidR="00652AA6" w:rsidRPr="007C6F38" w:rsidRDefault="00652AA6" w:rsidP="00652AA6">
      <w:pPr>
        <w:pStyle w:val="yiv9694939188xmsoplaintext"/>
        <w:rPr>
          <w:rFonts w:ascii="Calibri" w:hAnsi="Calibri"/>
          <w:b/>
          <w:bCs/>
          <w:color w:val="1D2228"/>
          <w:sz w:val="22"/>
          <w:szCs w:val="22"/>
        </w:rPr>
      </w:pPr>
      <w:r w:rsidRPr="007C6F38">
        <w:rPr>
          <w:rFonts w:ascii="Calibri" w:hAnsi="Calibri"/>
          <w:noProof/>
          <w:color w:val="1D2228"/>
          <w:sz w:val="22"/>
          <w:szCs w:val="22"/>
          <w:lang w:val="en-US" w:eastAsia="en-US"/>
        </w:rPr>
        <mc:AlternateContent>
          <mc:Choice Requires="wps">
            <w:drawing>
              <wp:anchor distT="0" distB="0" distL="114300" distR="114300" simplePos="0" relativeHeight="251682816" behindDoc="0" locked="0" layoutInCell="1" allowOverlap="1" wp14:anchorId="2980D812" wp14:editId="4EEDE92E">
                <wp:simplePos x="0" y="0"/>
                <wp:positionH relativeFrom="column">
                  <wp:posOffset>1818005</wp:posOffset>
                </wp:positionH>
                <wp:positionV relativeFrom="paragraph">
                  <wp:posOffset>605282</wp:posOffset>
                </wp:positionV>
                <wp:extent cx="4294063" cy="1253447"/>
                <wp:effectExtent l="0" t="0" r="11430" b="17145"/>
                <wp:wrapNone/>
                <wp:docPr id="16" name="Text Box 16"/>
                <wp:cNvGraphicFramePr/>
                <a:graphic xmlns:a="http://schemas.openxmlformats.org/drawingml/2006/main">
                  <a:graphicData uri="http://schemas.microsoft.com/office/word/2010/wordprocessingShape">
                    <wps:wsp>
                      <wps:cNvSpPr txBox="1"/>
                      <wps:spPr>
                        <a:xfrm>
                          <a:off x="0" y="0"/>
                          <a:ext cx="4294063" cy="1253447"/>
                        </a:xfrm>
                        <a:prstGeom prst="rect">
                          <a:avLst/>
                        </a:prstGeom>
                        <a:solidFill>
                          <a:schemeClr val="lt1"/>
                        </a:solidFill>
                        <a:ln w="6350">
                          <a:solidFill>
                            <a:prstClr val="black"/>
                          </a:solidFill>
                        </a:ln>
                      </wps:spPr>
                      <wps:txbx>
                        <w:txbxContent>
                          <w:p w14:paraId="0AD9F27A" w14:textId="77777777" w:rsidR="00652AA6" w:rsidRPr="00652AA6" w:rsidRDefault="00652AA6" w:rsidP="00652AA6">
                            <w:pPr>
                              <w:rPr>
                                <w:rFonts w:ascii="Calibri" w:hAnsi="Calibri"/>
                                <w:sz w:val="22"/>
                              </w:rPr>
                            </w:pPr>
                            <w:r w:rsidRPr="00652AA6">
                              <w:rPr>
                                <w:rFonts w:ascii="Calibri" w:hAnsi="Calibri"/>
                                <w:sz w:val="22"/>
                              </w:rPr>
                              <w:t xml:space="preserve">Reasons why the property is not suitable include: </w:t>
                            </w:r>
                          </w:p>
                          <w:p w14:paraId="6637EBB7"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Rental of £16,250 per annum</w:t>
                            </w:r>
                          </w:p>
                          <w:p w14:paraId="0A5AAA91"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2.9 miles away from current business</w:t>
                            </w:r>
                          </w:p>
                          <w:p w14:paraId="534E4368"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1,307 sq. ft</w:t>
                            </w:r>
                          </w:p>
                          <w:p w14:paraId="7C7CD89A"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Only 3 parking bays </w:t>
                            </w:r>
                          </w:p>
                          <w:p w14:paraId="5C8E746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Small indoor space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980D812" id="Text Box 16" o:spid="_x0000_s1034" type="#_x0000_t202" style="position:absolute;margin-left:143.15pt;margin-top:47.65pt;width:338.1pt;height:98.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" fillcolor="white [3201]" strokeweight=".5pt">
                <v:textbox>
                  <w:txbxContent>
                    <w:p w14:paraId="0AD9F27A" w14:textId="77777777" w:rsidR="00652AA6" w:rsidRPr="00652AA6" w:rsidRDefault="00652AA6" w:rsidP="00652AA6">
                      <w:pPr>
                        <w:rPr>
                          <w:rFonts w:ascii="Calibri" w:hAnsi="Calibri"/>
                          <w:sz w:val="22"/>
                        </w:rPr>
                      </w:pPr>
                      <w:r w:rsidRPr="00652AA6">
                        <w:rPr>
                          <w:rFonts w:ascii="Calibri" w:hAnsi="Calibri"/>
                          <w:sz w:val="22"/>
                        </w:rPr>
                        <w:t xml:space="preserve">Reasons why the property is not suitable include: </w:t>
                      </w:r>
                    </w:p>
                    <w:p w14:paraId="6637EBB7"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Rental of £16,250 per annum</w:t>
                      </w:r>
                    </w:p>
                    <w:p w14:paraId="0A5AAA91"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2.9 miles away from current business</w:t>
                      </w:r>
                    </w:p>
                    <w:p w14:paraId="534E4368"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1,307 sq. ft</w:t>
                      </w:r>
                    </w:p>
                    <w:p w14:paraId="7C7CD89A"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Only 3 parking bays </w:t>
                      </w:r>
                    </w:p>
                    <w:p w14:paraId="5C8E746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Small indoor space </w:t>
                      </w:r>
                    </w:p>
                  </w:txbxContent>
                </v:textbox>
              </v:shape>
            </w:pict>
          </mc:Fallback>
        </mc:AlternateContent>
      </w:r>
      <w:r w:rsidRPr="007C6F38">
        <w:rPr>
          <w:rFonts w:ascii="Calibri" w:hAnsi="Calibri"/>
          <w:b/>
          <w:bCs/>
          <w:color w:val="1D2228"/>
          <w:sz w:val="22"/>
          <w:szCs w:val="22"/>
        </w:rPr>
        <w:t>Retail premises to let in Barnsley Road, Wombwell, Barnsley S73</w:t>
      </w:r>
      <w:r w:rsidRPr="007C6F38">
        <w:rPr>
          <w:rFonts w:ascii="Calibri" w:hAnsi="Calibri"/>
          <w:noProof/>
          <w:sz w:val="22"/>
          <w:szCs w:val="22"/>
          <w:lang w:val="en-US" w:eastAsia="en-US"/>
        </w:rPr>
        <w:drawing>
          <wp:anchor distT="0" distB="0" distL="114300" distR="114300" simplePos="0" relativeHeight="251681792" behindDoc="0" locked="0" layoutInCell="1" allowOverlap="1" wp14:anchorId="18175DDC" wp14:editId="537873B9">
            <wp:simplePos x="0" y="0"/>
            <wp:positionH relativeFrom="column">
              <wp:posOffset>50800</wp:posOffset>
            </wp:positionH>
            <wp:positionV relativeFrom="paragraph">
              <wp:posOffset>601980</wp:posOffset>
            </wp:positionV>
            <wp:extent cx="1561465" cy="1366520"/>
            <wp:effectExtent l="0" t="0" r="635" b="5080"/>
            <wp:wrapThrough wrapText="bothSides">
              <wp:wrapPolygon edited="0">
                <wp:start x="0" y="0"/>
                <wp:lineTo x="0" y="21480"/>
                <wp:lineTo x="21433" y="21480"/>
                <wp:lineTo x="21433"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a:ext>
                      </a:extLst>
                    </a:blip>
                    <a:stretch>
                      <a:fillRect/>
                    </a:stretch>
                  </pic:blipFill>
                  <pic:spPr>
                    <a:xfrm>
                      <a:off x="0" y="0"/>
                      <a:ext cx="1561465" cy="136652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b/>
          <w:bCs/>
          <w:color w:val="1D2228"/>
          <w:sz w:val="22"/>
          <w:szCs w:val="22"/>
        </w:rPr>
        <w:t xml:space="preserve"> </w:t>
      </w:r>
      <w:r w:rsidR="00793102">
        <w:fldChar w:fldCharType="begin"/>
      </w:r>
      <w:r w:rsidR="00793102">
        <w:instrText xml:space="preserve"> HYPERLINK "https://www.primelocation.com/to-rent/commercial/details/51280655?search_identifier=f76c36dc533413d6fff6b7bb958cb9c0" \l "05JKRFIOuCd7Eq3h.97" \t "_blank" </w:instrText>
      </w:r>
      <w:r w:rsidR="00793102">
        <w:fldChar w:fldCharType="separate"/>
      </w:r>
      <w:r w:rsidRPr="007C6F38">
        <w:rPr>
          <w:rStyle w:val="Hyperlink"/>
          <w:rFonts w:ascii="Calibri" w:hAnsi="Calibri"/>
          <w:color w:val="196AD4"/>
          <w:sz w:val="22"/>
          <w:szCs w:val="22"/>
        </w:rPr>
        <w:t>https://www.primelocation.com/to-rent/commercial/details/51280655?search_identifier=f76c36dc533413d6fff6b7bb958cb9c0#05JKRFIOuCd7Eq3h.97</w:t>
      </w:r>
      <w:r w:rsidR="00793102">
        <w:rPr>
          <w:rStyle w:val="Hyperlink"/>
          <w:rFonts w:ascii="Calibri" w:hAnsi="Calibri"/>
          <w:color w:val="196AD4"/>
          <w:sz w:val="22"/>
          <w:szCs w:val="22"/>
        </w:rPr>
        <w:fldChar w:fldCharType="end"/>
      </w:r>
    </w:p>
    <w:p w14:paraId="6F003DBE" w14:textId="77777777" w:rsidR="00652AA6" w:rsidRPr="007C6F38" w:rsidRDefault="00652AA6" w:rsidP="00652AA6">
      <w:pPr>
        <w:ind w:firstLine="720"/>
        <w:rPr>
          <w:rFonts w:ascii="Calibri" w:hAnsi="Calibri"/>
          <w:sz w:val="22"/>
        </w:rPr>
      </w:pPr>
    </w:p>
    <w:p w14:paraId="774D8680" w14:textId="77777777" w:rsidR="00652AA6" w:rsidRPr="007C6F38" w:rsidRDefault="00652AA6" w:rsidP="00652AA6">
      <w:pPr>
        <w:rPr>
          <w:rFonts w:ascii="Calibri" w:hAnsi="Calibri"/>
          <w:sz w:val="22"/>
        </w:rPr>
      </w:pPr>
    </w:p>
    <w:p w14:paraId="742DCCAA" w14:textId="77777777" w:rsidR="00652AA6" w:rsidRPr="007C6F38" w:rsidRDefault="00652AA6" w:rsidP="00652AA6">
      <w:pPr>
        <w:rPr>
          <w:rFonts w:ascii="Calibri" w:hAnsi="Calibri"/>
          <w:sz w:val="22"/>
        </w:rPr>
      </w:pPr>
    </w:p>
    <w:p w14:paraId="1C1192D1" w14:textId="77777777" w:rsidR="00652AA6" w:rsidRPr="007C6F38" w:rsidRDefault="00652AA6" w:rsidP="00652AA6">
      <w:pPr>
        <w:rPr>
          <w:rFonts w:ascii="Calibri" w:hAnsi="Calibri"/>
          <w:sz w:val="22"/>
        </w:rPr>
      </w:pPr>
    </w:p>
    <w:p w14:paraId="693A158B" w14:textId="77777777" w:rsidR="00652AA6" w:rsidRPr="007C6F38" w:rsidRDefault="00652AA6" w:rsidP="00652AA6">
      <w:pPr>
        <w:rPr>
          <w:rFonts w:ascii="Calibri" w:hAnsi="Calibri"/>
          <w:sz w:val="22"/>
        </w:rPr>
      </w:pPr>
    </w:p>
    <w:p w14:paraId="7459697B" w14:textId="77777777" w:rsidR="00652AA6" w:rsidRPr="007C6F38" w:rsidRDefault="00652AA6" w:rsidP="00652AA6">
      <w:pPr>
        <w:rPr>
          <w:rFonts w:ascii="Calibri" w:hAnsi="Calibri"/>
          <w:sz w:val="22"/>
        </w:rPr>
      </w:pPr>
    </w:p>
    <w:p w14:paraId="25309AC8" w14:textId="77777777" w:rsidR="00652AA6" w:rsidRPr="007C6F38" w:rsidRDefault="00652AA6" w:rsidP="00652AA6">
      <w:pPr>
        <w:rPr>
          <w:rFonts w:ascii="Calibri" w:hAnsi="Calibri"/>
          <w:sz w:val="22"/>
        </w:rPr>
      </w:pPr>
    </w:p>
    <w:p w14:paraId="54AEB150" w14:textId="77777777" w:rsidR="00652AA6" w:rsidRDefault="00652AA6" w:rsidP="00652AA6">
      <w:pPr>
        <w:pStyle w:val="yiv9694939188xmsoplaintext"/>
        <w:rPr>
          <w:rFonts w:ascii="Calibri" w:hAnsi="Calibri"/>
          <w:b/>
          <w:bCs/>
          <w:color w:val="1D2228"/>
          <w:sz w:val="22"/>
          <w:szCs w:val="22"/>
        </w:rPr>
      </w:pPr>
    </w:p>
    <w:p w14:paraId="4CD52EEA" w14:textId="77777777" w:rsidR="00652AA6" w:rsidRDefault="00652AA6" w:rsidP="00652AA6">
      <w:pPr>
        <w:pStyle w:val="yiv9694939188xmsoplaintext"/>
        <w:rPr>
          <w:rFonts w:ascii="Calibri" w:hAnsi="Calibri"/>
          <w:b/>
          <w:bCs/>
          <w:color w:val="1D2228"/>
          <w:sz w:val="22"/>
          <w:szCs w:val="22"/>
        </w:rPr>
      </w:pPr>
    </w:p>
    <w:p w14:paraId="2975B395" w14:textId="77777777" w:rsidR="00652AA6" w:rsidRPr="007C6F38" w:rsidRDefault="00652AA6" w:rsidP="00652AA6">
      <w:pPr>
        <w:pStyle w:val="yiv9694939188xmsoplaintext"/>
        <w:rPr>
          <w:rFonts w:ascii="Calibri" w:hAnsi="Calibri"/>
          <w:color w:val="1D2228"/>
          <w:sz w:val="22"/>
          <w:szCs w:val="22"/>
        </w:rPr>
      </w:pPr>
      <w:r w:rsidRPr="007C6F38">
        <w:rPr>
          <w:rFonts w:ascii="Calibri" w:hAnsi="Calibri"/>
          <w:b/>
          <w:bCs/>
          <w:color w:val="1D2228"/>
          <w:sz w:val="22"/>
          <w:szCs w:val="22"/>
        </w:rPr>
        <w:t>Former Co-op, 166 Barnsley Road, Darfield, Barnsley, S73 9DQ</w:t>
      </w:r>
      <w:r w:rsidRPr="007C6F38">
        <w:rPr>
          <w:rFonts w:ascii="Calibri" w:hAnsi="Calibri"/>
          <w:noProof/>
          <w:color w:val="1D2228"/>
          <w:sz w:val="22"/>
          <w:szCs w:val="22"/>
          <w:lang w:val="en-US" w:eastAsia="en-US"/>
        </w:rPr>
        <mc:AlternateContent>
          <mc:Choice Requires="wps">
            <w:drawing>
              <wp:anchor distT="0" distB="0" distL="114300" distR="114300" simplePos="0" relativeHeight="251683840" behindDoc="0" locked="0" layoutInCell="1" allowOverlap="1" wp14:anchorId="4EFC5FE4" wp14:editId="42F785F2">
                <wp:simplePos x="0" y="0"/>
                <wp:positionH relativeFrom="column">
                  <wp:posOffset>1818005</wp:posOffset>
                </wp:positionH>
                <wp:positionV relativeFrom="paragraph">
                  <wp:posOffset>468053</wp:posOffset>
                </wp:positionV>
                <wp:extent cx="4294063" cy="1191802"/>
                <wp:effectExtent l="0" t="0" r="11430" b="15240"/>
                <wp:wrapNone/>
                <wp:docPr id="17" name="Text Box 17"/>
                <wp:cNvGraphicFramePr/>
                <a:graphic xmlns:a="http://schemas.openxmlformats.org/drawingml/2006/main">
                  <a:graphicData uri="http://schemas.microsoft.com/office/word/2010/wordprocessingShape">
                    <wps:wsp>
                      <wps:cNvSpPr txBox="1"/>
                      <wps:spPr>
                        <a:xfrm>
                          <a:off x="0" y="0"/>
                          <a:ext cx="4294063" cy="1191802"/>
                        </a:xfrm>
                        <a:prstGeom prst="rect">
                          <a:avLst/>
                        </a:prstGeom>
                        <a:solidFill>
                          <a:schemeClr val="lt1"/>
                        </a:solidFill>
                        <a:ln w="6350">
                          <a:solidFill>
                            <a:prstClr val="black"/>
                          </a:solidFill>
                        </a:ln>
                      </wps:spPr>
                      <wps:txbx>
                        <w:txbxContent>
                          <w:p w14:paraId="6014289F"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0067451D"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Rental of £20,000 per annum</w:t>
                            </w:r>
                          </w:p>
                          <w:p w14:paraId="14D32BDA" w14:textId="77777777" w:rsidR="00652AA6" w:rsidRPr="00652AA6" w:rsidRDefault="00652AA6" w:rsidP="00652AA6">
                            <w:pPr>
                              <w:pStyle w:val="ListParagraph"/>
                              <w:numPr>
                                <w:ilvl w:val="0"/>
                                <w:numId w:val="6"/>
                              </w:numPr>
                              <w:rPr>
                                <w:rFonts w:ascii="Calibri" w:hAnsi="Calibri"/>
                                <w:sz w:val="22"/>
                              </w:rPr>
                            </w:pPr>
                            <w:proofErr w:type="gramStart"/>
                            <w:r w:rsidRPr="00652AA6">
                              <w:rPr>
                                <w:rFonts w:ascii="Calibri" w:hAnsi="Calibri"/>
                                <w:sz w:val="22"/>
                              </w:rPr>
                              <w:t>4  miles</w:t>
                            </w:r>
                            <w:proofErr w:type="gramEnd"/>
                            <w:r w:rsidRPr="00652AA6">
                              <w:rPr>
                                <w:rFonts w:ascii="Calibri" w:hAnsi="Calibri"/>
                                <w:sz w:val="22"/>
                              </w:rPr>
                              <w:t xml:space="preserve"> away from current business</w:t>
                            </w:r>
                          </w:p>
                          <w:p w14:paraId="0445F429" w14:textId="77777777" w:rsidR="00652AA6" w:rsidRPr="00652AA6" w:rsidRDefault="00652AA6" w:rsidP="00652AA6">
                            <w:pPr>
                              <w:pStyle w:val="ListParagraph"/>
                              <w:rPr>
                                <w:rFonts w:ascii="Calibri" w:hAnsi="Calibr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EFC5FE4" id="Text Box 17" o:spid="_x0000_s1035" type="#_x0000_t202" style="position:absolute;margin-left:143.15pt;margin-top:36.85pt;width:338.1pt;height:9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" fillcolor="white [3201]" strokeweight=".5pt">
                <v:textbox>
                  <w:txbxContent>
                    <w:p w14:paraId="6014289F"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0067451D"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Rental of £20,000 per annum</w:t>
                      </w:r>
                    </w:p>
                    <w:p w14:paraId="14D32BDA" w14:textId="77777777" w:rsidR="00652AA6" w:rsidRPr="00652AA6" w:rsidRDefault="00652AA6" w:rsidP="00652AA6">
                      <w:pPr>
                        <w:pStyle w:val="ListParagraph"/>
                        <w:numPr>
                          <w:ilvl w:val="0"/>
                          <w:numId w:val="6"/>
                        </w:numPr>
                        <w:rPr>
                          <w:rFonts w:ascii="Calibri" w:hAnsi="Calibri"/>
                          <w:sz w:val="22"/>
                        </w:rPr>
                      </w:pPr>
                      <w:proofErr w:type="gramStart"/>
                      <w:r w:rsidRPr="00652AA6">
                        <w:rPr>
                          <w:rFonts w:ascii="Calibri" w:hAnsi="Calibri"/>
                          <w:sz w:val="22"/>
                        </w:rPr>
                        <w:t>4  miles</w:t>
                      </w:r>
                      <w:proofErr w:type="gramEnd"/>
                      <w:r w:rsidRPr="00652AA6">
                        <w:rPr>
                          <w:rFonts w:ascii="Calibri" w:hAnsi="Calibri"/>
                          <w:sz w:val="22"/>
                        </w:rPr>
                        <w:t xml:space="preserve"> away from current business</w:t>
                      </w:r>
                    </w:p>
                    <w:p w14:paraId="0445F429" w14:textId="77777777" w:rsidR="00652AA6" w:rsidRPr="00652AA6" w:rsidRDefault="00652AA6" w:rsidP="00652AA6">
                      <w:pPr>
                        <w:pStyle w:val="ListParagraph"/>
                        <w:rPr>
                          <w:rFonts w:ascii="Calibri" w:hAnsi="Calibri"/>
                          <w:sz w:val="22"/>
                        </w:rPr>
                      </w:pPr>
                    </w:p>
                  </w:txbxContent>
                </v:textbox>
              </v:shape>
            </w:pict>
          </mc:Fallback>
        </mc:AlternateContent>
      </w:r>
      <w:r>
        <w:rPr>
          <w:rFonts w:ascii="Calibri" w:hAnsi="Calibri"/>
          <w:color w:val="1D2228"/>
          <w:sz w:val="22"/>
          <w:szCs w:val="22"/>
        </w:rPr>
        <w:t xml:space="preserve"> </w:t>
      </w:r>
      <w:r w:rsidR="00793102">
        <w:fldChar w:fldCharType="begin"/>
      </w:r>
      <w:r w:rsidR="00793102">
        <w:instrText xml:space="preserve"> HYPERLINK "https://propertytoolkit.agencypilot.com/(S(da1jbhsntdcrx4sedzuiitv3))/PropertyDetails.aspx?siteid=34&amp;pkey=34+424" \t "_blank" </w:instrText>
      </w:r>
      <w:r w:rsidR="00793102">
        <w:fldChar w:fldCharType="separate"/>
      </w:r>
      <w:r w:rsidRPr="007C6F38">
        <w:rPr>
          <w:rStyle w:val="Hyperlink"/>
          <w:rFonts w:ascii="Calibri" w:hAnsi="Calibri"/>
          <w:color w:val="196AD4"/>
          <w:sz w:val="22"/>
          <w:szCs w:val="22"/>
        </w:rPr>
        <w:t>https://propertytoolkit.agencypilot.com/(S(da1jbhsntdcrx4sedzuiitv3))/PropertyDetails.aspx?siteid=34&amp;pkey=34+424</w:t>
      </w:r>
      <w:r w:rsidR="00793102">
        <w:rPr>
          <w:rStyle w:val="Hyperlink"/>
          <w:rFonts w:ascii="Calibri" w:hAnsi="Calibri"/>
          <w:color w:val="196AD4"/>
          <w:sz w:val="22"/>
          <w:szCs w:val="22"/>
        </w:rPr>
        <w:fldChar w:fldCharType="end"/>
      </w:r>
    </w:p>
    <w:p w14:paraId="2377162D" w14:textId="77777777" w:rsidR="00652AA6" w:rsidRPr="007C6F38" w:rsidRDefault="00652AA6" w:rsidP="00652AA6">
      <w:pPr>
        <w:rPr>
          <w:rFonts w:ascii="Calibri" w:hAnsi="Calibri"/>
          <w:sz w:val="22"/>
        </w:rPr>
      </w:pPr>
      <w:r w:rsidRPr="007C6F38">
        <w:rPr>
          <w:rFonts w:ascii="Calibri" w:hAnsi="Calibri"/>
          <w:noProof/>
          <w:sz w:val="22"/>
        </w:rPr>
        <w:drawing>
          <wp:inline distT="0" distB="0" distL="0" distR="0" wp14:anchorId="2CDA5FC5" wp14:editId="5098CDA6">
            <wp:extent cx="1297590" cy="9662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a:ext>
                      </a:extLst>
                    </a:blip>
                    <a:stretch>
                      <a:fillRect/>
                    </a:stretch>
                  </pic:blipFill>
                  <pic:spPr>
                    <a:xfrm>
                      <a:off x="0" y="0"/>
                      <a:ext cx="1323869" cy="985857"/>
                    </a:xfrm>
                    <a:prstGeom prst="rect">
                      <a:avLst/>
                    </a:prstGeom>
                  </pic:spPr>
                </pic:pic>
              </a:graphicData>
            </a:graphic>
          </wp:inline>
        </w:drawing>
      </w:r>
    </w:p>
    <w:p w14:paraId="2A9A74EC" w14:textId="77777777" w:rsidR="00652AA6" w:rsidRPr="007C6F38" w:rsidRDefault="00652AA6" w:rsidP="00652AA6">
      <w:pPr>
        <w:rPr>
          <w:rFonts w:ascii="Calibri" w:hAnsi="Calibri"/>
          <w:sz w:val="22"/>
        </w:rPr>
      </w:pPr>
    </w:p>
    <w:p w14:paraId="02843A89" w14:textId="77777777" w:rsidR="00652AA6" w:rsidRPr="007C6F38" w:rsidRDefault="00652AA6" w:rsidP="00652AA6">
      <w:pPr>
        <w:pStyle w:val="yiv9694939188xmsoplaintext"/>
        <w:rPr>
          <w:rFonts w:ascii="Calibri" w:hAnsi="Calibri"/>
          <w:color w:val="1D2228"/>
          <w:sz w:val="22"/>
          <w:szCs w:val="22"/>
        </w:rPr>
      </w:pPr>
      <w:r w:rsidRPr="007C6F38">
        <w:rPr>
          <w:rFonts w:ascii="Calibri" w:hAnsi="Calibri"/>
          <w:noProof/>
          <w:color w:val="1D2228"/>
          <w:sz w:val="22"/>
          <w:szCs w:val="22"/>
          <w:lang w:val="en-US" w:eastAsia="en-US"/>
        </w:rPr>
        <mc:AlternateContent>
          <mc:Choice Requires="wps">
            <w:drawing>
              <wp:anchor distT="0" distB="0" distL="114300" distR="114300" simplePos="0" relativeHeight="251684864" behindDoc="0" locked="0" layoutInCell="1" allowOverlap="1" wp14:anchorId="11164548" wp14:editId="1E6C84D2">
                <wp:simplePos x="0" y="0"/>
                <wp:positionH relativeFrom="column">
                  <wp:posOffset>1691731</wp:posOffset>
                </wp:positionH>
                <wp:positionV relativeFrom="paragraph">
                  <wp:posOffset>577578</wp:posOffset>
                </wp:positionV>
                <wp:extent cx="4294063" cy="1300163"/>
                <wp:effectExtent l="0" t="0" r="11430" b="8255"/>
                <wp:wrapNone/>
                <wp:docPr id="18" name="Text Box 18"/>
                <wp:cNvGraphicFramePr/>
                <a:graphic xmlns:a="http://schemas.openxmlformats.org/drawingml/2006/main">
                  <a:graphicData uri="http://schemas.microsoft.com/office/word/2010/wordprocessingShape">
                    <wps:wsp>
                      <wps:cNvSpPr txBox="1"/>
                      <wps:spPr>
                        <a:xfrm>
                          <a:off x="0" y="0"/>
                          <a:ext cx="4294063" cy="1300163"/>
                        </a:xfrm>
                        <a:prstGeom prst="rect">
                          <a:avLst/>
                        </a:prstGeom>
                        <a:solidFill>
                          <a:schemeClr val="lt1"/>
                        </a:solidFill>
                        <a:ln w="6350">
                          <a:solidFill>
                            <a:prstClr val="black"/>
                          </a:solidFill>
                        </a:ln>
                      </wps:spPr>
                      <wps:txbx>
                        <w:txbxContent>
                          <w:p w14:paraId="0AB47FF4"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499D5C02"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£225,000 (out of budget)</w:t>
                            </w:r>
                          </w:p>
                          <w:p w14:paraId="34DF96B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2.9 miles away from current business</w:t>
                            </w:r>
                          </w:p>
                          <w:p w14:paraId="00A6D729" w14:textId="77777777" w:rsidR="00652AA6" w:rsidRPr="00652AA6" w:rsidRDefault="00652AA6" w:rsidP="00652AA6">
                            <w:pPr>
                              <w:pStyle w:val="ListParagraph"/>
                              <w:rPr>
                                <w:rFonts w:ascii="Calibri" w:hAnsi="Calibr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1164548" id="Text Box 18" o:spid="_x0000_s1036" type="#_x0000_t202" style="position:absolute;margin-left:133.2pt;margin-top:45.5pt;width:338.1pt;height:10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" fillcolor="white [3201]" strokeweight=".5pt">
                <v:textbox>
                  <w:txbxContent>
                    <w:p w14:paraId="0AB47FF4"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499D5C02"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£225,000 (out of budget)</w:t>
                      </w:r>
                    </w:p>
                    <w:p w14:paraId="34DF96B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2.9 miles away from current business</w:t>
                      </w:r>
                    </w:p>
                    <w:p w14:paraId="00A6D729" w14:textId="77777777" w:rsidR="00652AA6" w:rsidRPr="00652AA6" w:rsidRDefault="00652AA6" w:rsidP="00652AA6">
                      <w:pPr>
                        <w:pStyle w:val="ListParagraph"/>
                        <w:rPr>
                          <w:rFonts w:ascii="Calibri" w:hAnsi="Calibri"/>
                          <w:sz w:val="22"/>
                        </w:rPr>
                      </w:pPr>
                    </w:p>
                  </w:txbxContent>
                </v:textbox>
              </v:shape>
            </w:pict>
          </mc:Fallback>
        </mc:AlternateContent>
      </w:r>
      <w:proofErr w:type="spellStart"/>
      <w:r w:rsidRPr="007C6F38">
        <w:rPr>
          <w:rFonts w:ascii="Calibri" w:hAnsi="Calibri"/>
          <w:b/>
          <w:bCs/>
          <w:color w:val="1D2228"/>
          <w:sz w:val="22"/>
          <w:szCs w:val="22"/>
        </w:rPr>
        <w:t>Hannaby</w:t>
      </w:r>
      <w:proofErr w:type="spellEnd"/>
      <w:r w:rsidRPr="007C6F38">
        <w:rPr>
          <w:rFonts w:ascii="Calibri" w:hAnsi="Calibri"/>
          <w:b/>
          <w:bCs/>
          <w:color w:val="1D2228"/>
          <w:sz w:val="22"/>
          <w:szCs w:val="22"/>
        </w:rPr>
        <w:t xml:space="preserve"> Engineering Limited, Melville Street, Wombwell, Barnsley, S73 8HJ</w:t>
      </w:r>
      <w:r>
        <w:rPr>
          <w:rFonts w:ascii="Calibri" w:hAnsi="Calibri"/>
          <w:color w:val="1D2228"/>
          <w:sz w:val="22"/>
          <w:szCs w:val="22"/>
        </w:rPr>
        <w:t xml:space="preserve"> </w:t>
      </w:r>
      <w:r w:rsidR="00793102">
        <w:fldChar w:fldCharType="begin"/>
      </w:r>
      <w:r w:rsidR="00793102">
        <w:instrText xml:space="preserve"> HYPERLINK "https://propertytoolkit.agencypilot.com/(S(da1jbhsntdcrx4sedzuiitv3))/PropertyDetails.aspx?siteid=34&amp;pkey=34+2665" \t "_blank" </w:instrText>
      </w:r>
      <w:r w:rsidR="00793102">
        <w:fldChar w:fldCharType="separate"/>
      </w:r>
      <w:r w:rsidRPr="007C6F38">
        <w:rPr>
          <w:rStyle w:val="Hyperlink"/>
          <w:rFonts w:ascii="Calibri" w:hAnsi="Calibri"/>
          <w:color w:val="196AD4"/>
          <w:sz w:val="22"/>
          <w:szCs w:val="22"/>
        </w:rPr>
        <w:t>https://propertytoolkit.agencypilot.com/(S(da1jbhsntdcrx4sedzuiitv3))/PropertyDetails.aspx?siteid=34&amp;pkey=34+2665</w:t>
      </w:r>
      <w:r w:rsidR="00793102">
        <w:rPr>
          <w:rStyle w:val="Hyperlink"/>
          <w:rFonts w:ascii="Calibri" w:hAnsi="Calibri"/>
          <w:color w:val="196AD4"/>
          <w:sz w:val="22"/>
          <w:szCs w:val="22"/>
        </w:rPr>
        <w:fldChar w:fldCharType="end"/>
      </w:r>
    </w:p>
    <w:p w14:paraId="25C6411C" w14:textId="77777777" w:rsidR="00652AA6" w:rsidRPr="007C6F38" w:rsidRDefault="00652AA6" w:rsidP="00652AA6">
      <w:pPr>
        <w:tabs>
          <w:tab w:val="left" w:pos="1036"/>
        </w:tabs>
        <w:rPr>
          <w:rFonts w:ascii="Calibri" w:hAnsi="Calibri"/>
          <w:sz w:val="22"/>
        </w:rPr>
      </w:pPr>
      <w:r w:rsidRPr="007C6F38">
        <w:rPr>
          <w:rFonts w:ascii="Calibri" w:hAnsi="Calibri"/>
          <w:noProof/>
          <w:sz w:val="22"/>
        </w:rPr>
        <w:drawing>
          <wp:inline distT="0" distB="0" distL="0" distR="0" wp14:anchorId="44301F77" wp14:editId="0533F465">
            <wp:extent cx="1451429" cy="108084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a:ext>
                      </a:extLst>
                    </a:blip>
                    <a:stretch>
                      <a:fillRect/>
                    </a:stretch>
                  </pic:blipFill>
                  <pic:spPr>
                    <a:xfrm>
                      <a:off x="0" y="0"/>
                      <a:ext cx="1470037" cy="1094703"/>
                    </a:xfrm>
                    <a:prstGeom prst="rect">
                      <a:avLst/>
                    </a:prstGeom>
                  </pic:spPr>
                </pic:pic>
              </a:graphicData>
            </a:graphic>
          </wp:inline>
        </w:drawing>
      </w:r>
    </w:p>
    <w:p w14:paraId="41BC9083" w14:textId="77777777" w:rsidR="00652AA6" w:rsidRPr="007C6F38" w:rsidRDefault="00652AA6" w:rsidP="00652AA6">
      <w:pPr>
        <w:pStyle w:val="yiv9694939188xmsoplaintext"/>
        <w:rPr>
          <w:rFonts w:ascii="Calibri" w:hAnsi="Calibri"/>
          <w:b/>
          <w:bCs/>
          <w:color w:val="1D2228"/>
          <w:sz w:val="22"/>
          <w:szCs w:val="22"/>
        </w:rPr>
      </w:pPr>
      <w:r w:rsidRPr="007C6F38">
        <w:rPr>
          <w:rFonts w:ascii="Calibri" w:hAnsi="Calibri"/>
          <w:noProof/>
          <w:color w:val="1D2228"/>
          <w:sz w:val="22"/>
          <w:szCs w:val="22"/>
          <w:lang w:val="en-US" w:eastAsia="en-US"/>
        </w:rPr>
        <mc:AlternateContent>
          <mc:Choice Requires="wps">
            <w:drawing>
              <wp:anchor distT="0" distB="0" distL="114300" distR="114300" simplePos="0" relativeHeight="251685888" behindDoc="0" locked="0" layoutInCell="1" allowOverlap="1" wp14:anchorId="35338A34" wp14:editId="1549B99F">
                <wp:simplePos x="0" y="0"/>
                <wp:positionH relativeFrom="column">
                  <wp:posOffset>1690914</wp:posOffset>
                </wp:positionH>
                <wp:positionV relativeFrom="paragraph">
                  <wp:posOffset>529681</wp:posOffset>
                </wp:positionV>
                <wp:extent cx="4293870" cy="1386114"/>
                <wp:effectExtent l="0" t="0" r="11430" b="11430"/>
                <wp:wrapNone/>
                <wp:docPr id="19" name="Text Box 19"/>
                <wp:cNvGraphicFramePr/>
                <a:graphic xmlns:a="http://schemas.openxmlformats.org/drawingml/2006/main">
                  <a:graphicData uri="http://schemas.microsoft.com/office/word/2010/wordprocessingShape">
                    <wps:wsp>
                      <wps:cNvSpPr txBox="1"/>
                      <wps:spPr>
                        <a:xfrm>
                          <a:off x="0" y="0"/>
                          <a:ext cx="4293870" cy="1386114"/>
                        </a:xfrm>
                        <a:prstGeom prst="rect">
                          <a:avLst/>
                        </a:prstGeom>
                        <a:solidFill>
                          <a:schemeClr val="lt1"/>
                        </a:solidFill>
                        <a:ln w="6350">
                          <a:solidFill>
                            <a:prstClr val="black"/>
                          </a:solidFill>
                        </a:ln>
                      </wps:spPr>
                      <wps:txbx>
                        <w:txbxContent>
                          <w:p w14:paraId="1B98F519"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55FF7236"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£873,21 rental per calendar month</w:t>
                            </w:r>
                          </w:p>
                          <w:p w14:paraId="43CD5473"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4.9 miles away from current business</w:t>
                            </w:r>
                          </w:p>
                          <w:p w14:paraId="372DA53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1,136 sq. ft.</w:t>
                            </w:r>
                          </w:p>
                          <w:p w14:paraId="6D28A006"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No windows/open space/light</w:t>
                            </w:r>
                          </w:p>
                          <w:p w14:paraId="4A8FECF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Minimal parking available</w:t>
                            </w:r>
                          </w:p>
                          <w:p w14:paraId="0E833B1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Industrial estate  </w:t>
                            </w:r>
                          </w:p>
                          <w:p w14:paraId="5B7FB0E2" w14:textId="77777777" w:rsidR="00652AA6" w:rsidRPr="00652AA6" w:rsidRDefault="00652AA6" w:rsidP="00652AA6">
                            <w:pPr>
                              <w:rPr>
                                <w:rFonts w:ascii="Calibri" w:hAnsi="Calibr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5338A34" id="Text Box 19" o:spid="_x0000_s1037" type="#_x0000_t202" style="position:absolute;margin-left:133.15pt;margin-top:41.7pt;width:338.1pt;height:109.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" fillcolor="white [3201]" strokeweight=".5pt">
                <v:textbox>
                  <w:txbxContent>
                    <w:p w14:paraId="1B98F519"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55FF7236"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£873,21 rental per calendar month</w:t>
                      </w:r>
                    </w:p>
                    <w:p w14:paraId="43CD5473"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4.9 miles away from current business</w:t>
                      </w:r>
                    </w:p>
                    <w:p w14:paraId="372DA53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1,136 sq. ft.</w:t>
                      </w:r>
                    </w:p>
                    <w:p w14:paraId="6D28A006"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No windows/open space/light</w:t>
                      </w:r>
                    </w:p>
                    <w:p w14:paraId="4A8FECFB"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Minimal parking available</w:t>
                      </w:r>
                    </w:p>
                    <w:p w14:paraId="0E833B1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Industrial estate  </w:t>
                      </w:r>
                    </w:p>
                    <w:p w14:paraId="5B7FB0E2" w14:textId="77777777" w:rsidR="00652AA6" w:rsidRPr="00652AA6" w:rsidRDefault="00652AA6" w:rsidP="00652AA6">
                      <w:pPr>
                        <w:rPr>
                          <w:rFonts w:ascii="Calibri" w:hAnsi="Calibri"/>
                          <w:sz w:val="22"/>
                        </w:rPr>
                      </w:pPr>
                    </w:p>
                  </w:txbxContent>
                </v:textbox>
              </v:shape>
            </w:pict>
          </mc:Fallback>
        </mc:AlternateContent>
      </w:r>
      <w:r w:rsidRPr="007C6F38">
        <w:rPr>
          <w:rFonts w:ascii="Calibri" w:hAnsi="Calibri"/>
          <w:noProof/>
          <w:sz w:val="22"/>
          <w:szCs w:val="22"/>
          <w:lang w:val="en-US" w:eastAsia="en-US"/>
        </w:rPr>
        <w:drawing>
          <wp:anchor distT="0" distB="0" distL="114300" distR="114300" simplePos="0" relativeHeight="251693056" behindDoc="0" locked="0" layoutInCell="1" allowOverlap="1" wp14:anchorId="4862BC3D" wp14:editId="0EDC41D6">
            <wp:simplePos x="0" y="0"/>
            <wp:positionH relativeFrom="column">
              <wp:posOffset>-116205</wp:posOffset>
            </wp:positionH>
            <wp:positionV relativeFrom="paragraph">
              <wp:posOffset>608965</wp:posOffset>
            </wp:positionV>
            <wp:extent cx="1683385" cy="1049020"/>
            <wp:effectExtent l="0" t="0" r="5715" b="5080"/>
            <wp:wrapThrough wrapText="bothSides">
              <wp:wrapPolygon edited="0">
                <wp:start x="0" y="0"/>
                <wp:lineTo x="0" y="21443"/>
                <wp:lineTo x="21510" y="21443"/>
                <wp:lineTo x="21510"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a:ext>
                      </a:extLst>
                    </a:blip>
                    <a:stretch>
                      <a:fillRect/>
                    </a:stretch>
                  </pic:blipFill>
                  <pic:spPr>
                    <a:xfrm>
                      <a:off x="0" y="0"/>
                      <a:ext cx="1683385" cy="1049020"/>
                    </a:xfrm>
                    <a:prstGeom prst="rect">
                      <a:avLst/>
                    </a:prstGeom>
                  </pic:spPr>
                </pic:pic>
              </a:graphicData>
            </a:graphic>
            <wp14:sizeRelH relativeFrom="page">
              <wp14:pctWidth>0</wp14:pctWidth>
            </wp14:sizeRelH>
            <wp14:sizeRelV relativeFrom="page">
              <wp14:pctHeight>0</wp14:pctHeight>
            </wp14:sizeRelV>
          </wp:anchor>
        </w:drawing>
      </w:r>
      <w:r w:rsidRPr="007C6F38">
        <w:rPr>
          <w:rFonts w:ascii="Calibri" w:hAnsi="Calibri"/>
          <w:b/>
          <w:bCs/>
          <w:color w:val="1D2228"/>
          <w:sz w:val="22"/>
          <w:szCs w:val="22"/>
        </w:rPr>
        <w:t xml:space="preserve">Unit 15 &amp; 22, </w:t>
      </w:r>
      <w:proofErr w:type="spellStart"/>
      <w:r w:rsidRPr="007C6F38">
        <w:rPr>
          <w:rFonts w:ascii="Calibri" w:hAnsi="Calibri"/>
          <w:b/>
          <w:bCs/>
          <w:color w:val="1D2228"/>
          <w:sz w:val="22"/>
          <w:szCs w:val="22"/>
        </w:rPr>
        <w:t>Longfields</w:t>
      </w:r>
      <w:proofErr w:type="spellEnd"/>
      <w:r w:rsidRPr="007C6F38">
        <w:rPr>
          <w:rFonts w:ascii="Calibri" w:hAnsi="Calibri"/>
          <w:b/>
          <w:bCs/>
          <w:color w:val="1D2228"/>
          <w:sz w:val="22"/>
          <w:szCs w:val="22"/>
        </w:rPr>
        <w:t xml:space="preserve"> Court, </w:t>
      </w:r>
      <w:proofErr w:type="spellStart"/>
      <w:r w:rsidRPr="007C6F38">
        <w:rPr>
          <w:rFonts w:ascii="Calibri" w:hAnsi="Calibri"/>
          <w:b/>
          <w:bCs/>
          <w:color w:val="1D2228"/>
          <w:sz w:val="22"/>
          <w:szCs w:val="22"/>
        </w:rPr>
        <w:t>Middlewoods</w:t>
      </w:r>
      <w:proofErr w:type="spellEnd"/>
      <w:r w:rsidRPr="007C6F38">
        <w:rPr>
          <w:rFonts w:ascii="Calibri" w:hAnsi="Calibri"/>
          <w:b/>
          <w:bCs/>
          <w:color w:val="1D2228"/>
          <w:sz w:val="22"/>
          <w:szCs w:val="22"/>
        </w:rPr>
        <w:t xml:space="preserve"> Way, Carlton, Barnsley, S71 </w:t>
      </w:r>
      <w:proofErr w:type="gramStart"/>
      <w:r w:rsidRPr="007C6F38">
        <w:rPr>
          <w:rFonts w:ascii="Calibri" w:hAnsi="Calibri"/>
          <w:b/>
          <w:bCs/>
          <w:color w:val="1D2228"/>
          <w:sz w:val="22"/>
          <w:szCs w:val="22"/>
        </w:rPr>
        <w:t>3GN</w:t>
      </w:r>
      <w:r>
        <w:rPr>
          <w:rFonts w:ascii="Calibri" w:hAnsi="Calibri"/>
          <w:b/>
          <w:bCs/>
          <w:color w:val="1D2228"/>
          <w:sz w:val="22"/>
          <w:szCs w:val="22"/>
        </w:rPr>
        <w:t xml:space="preserve">   </w:t>
      </w:r>
      <w:proofErr w:type="gramEnd"/>
      <w:r w:rsidR="00793102">
        <w:fldChar w:fldCharType="begin"/>
      </w:r>
      <w:r w:rsidR="00793102">
        <w:instrText xml:space="preserve"> HYPERLINK "http://www.wilbys.net/property/details-5091" \t "_blank" </w:instrText>
      </w:r>
      <w:r w:rsidR="00793102">
        <w:fldChar w:fldCharType="separate"/>
      </w:r>
      <w:r w:rsidRPr="007C6F38">
        <w:rPr>
          <w:rFonts w:ascii="Calibri" w:hAnsi="Calibri"/>
          <w:color w:val="196AD4"/>
          <w:sz w:val="22"/>
          <w:szCs w:val="22"/>
          <w:u w:val="single"/>
        </w:rPr>
        <w:t>http://www.wilbys.net/property/details-5091</w:t>
      </w:r>
      <w:r w:rsidR="00793102">
        <w:rPr>
          <w:rFonts w:ascii="Calibri" w:hAnsi="Calibri"/>
          <w:color w:val="196AD4"/>
          <w:sz w:val="22"/>
          <w:szCs w:val="22"/>
          <w:u w:val="single"/>
        </w:rPr>
        <w:fldChar w:fldCharType="end"/>
      </w:r>
    </w:p>
    <w:p w14:paraId="7A00CB0D" w14:textId="77777777" w:rsidR="00652AA6" w:rsidRPr="007C6F38" w:rsidRDefault="00652AA6" w:rsidP="00652AA6">
      <w:pPr>
        <w:rPr>
          <w:rFonts w:ascii="Calibri" w:eastAsia="Times New Roman" w:hAnsi="Calibri" w:cs="Times New Roman"/>
          <w:sz w:val="22"/>
          <w:lang w:eastAsia="en-GB"/>
        </w:rPr>
      </w:pPr>
    </w:p>
    <w:p w14:paraId="0B7AAD48" w14:textId="77777777" w:rsidR="00652AA6" w:rsidRPr="007C6F38" w:rsidRDefault="00652AA6" w:rsidP="00652AA6">
      <w:pPr>
        <w:tabs>
          <w:tab w:val="left" w:pos="1019"/>
        </w:tabs>
        <w:rPr>
          <w:rFonts w:ascii="Calibri" w:hAnsi="Calibri"/>
          <w:sz w:val="22"/>
        </w:rPr>
      </w:pPr>
    </w:p>
    <w:p w14:paraId="7C566ADC" w14:textId="77777777" w:rsidR="00652AA6" w:rsidRPr="007C6F38" w:rsidRDefault="00652AA6" w:rsidP="00652AA6">
      <w:pPr>
        <w:tabs>
          <w:tab w:val="left" w:pos="1019"/>
        </w:tabs>
        <w:rPr>
          <w:rFonts w:ascii="Calibri" w:hAnsi="Calibri"/>
          <w:sz w:val="22"/>
        </w:rPr>
      </w:pPr>
    </w:p>
    <w:p w14:paraId="1A4E739C" w14:textId="77777777" w:rsidR="00652AA6" w:rsidRPr="007C6F38" w:rsidRDefault="00652AA6" w:rsidP="00652AA6">
      <w:pPr>
        <w:tabs>
          <w:tab w:val="left" w:pos="1019"/>
        </w:tabs>
        <w:rPr>
          <w:rFonts w:ascii="Calibri" w:hAnsi="Calibri"/>
          <w:sz w:val="22"/>
        </w:rPr>
      </w:pPr>
    </w:p>
    <w:p w14:paraId="4EB5DA8C" w14:textId="77777777" w:rsidR="00652AA6" w:rsidRPr="007C6F38" w:rsidRDefault="00652AA6" w:rsidP="00652AA6">
      <w:pPr>
        <w:pStyle w:val="yiv9694939188xmsoplaintext"/>
        <w:rPr>
          <w:rFonts w:ascii="Calibri" w:hAnsi="Calibri"/>
          <w:b/>
          <w:bCs/>
          <w:color w:val="1D2228"/>
          <w:sz w:val="22"/>
          <w:szCs w:val="22"/>
        </w:rPr>
      </w:pPr>
    </w:p>
    <w:p w14:paraId="318E1383" w14:textId="77777777" w:rsidR="00652AA6" w:rsidRDefault="00652AA6" w:rsidP="00652AA6">
      <w:pPr>
        <w:pStyle w:val="yiv9694939188xmsoplaintext"/>
        <w:rPr>
          <w:rFonts w:ascii="Calibri" w:hAnsi="Calibri"/>
          <w:b/>
          <w:bCs/>
          <w:color w:val="1D2228"/>
          <w:sz w:val="22"/>
          <w:szCs w:val="22"/>
        </w:rPr>
      </w:pPr>
    </w:p>
    <w:p w14:paraId="328F5C96" w14:textId="77777777" w:rsidR="00652AA6" w:rsidRPr="007C6F38" w:rsidRDefault="00652AA6" w:rsidP="00652AA6">
      <w:pPr>
        <w:pStyle w:val="yiv9694939188xmsoplaintext"/>
        <w:rPr>
          <w:rFonts w:ascii="Calibri" w:hAnsi="Calibri"/>
          <w:color w:val="1D2228"/>
          <w:sz w:val="22"/>
          <w:szCs w:val="22"/>
        </w:rPr>
      </w:pPr>
      <w:r w:rsidRPr="007C6F38">
        <w:rPr>
          <w:rFonts w:ascii="Calibri" w:hAnsi="Calibri"/>
          <w:noProof/>
          <w:color w:val="1D2228"/>
          <w:sz w:val="22"/>
          <w:szCs w:val="22"/>
          <w:lang w:val="en-US" w:eastAsia="en-US"/>
        </w:rPr>
        <mc:AlternateContent>
          <mc:Choice Requires="wps">
            <w:drawing>
              <wp:anchor distT="0" distB="0" distL="114300" distR="114300" simplePos="0" relativeHeight="251686912" behindDoc="0" locked="0" layoutInCell="1" allowOverlap="1" wp14:anchorId="32D661C5" wp14:editId="657190CA">
                <wp:simplePos x="0" y="0"/>
                <wp:positionH relativeFrom="column">
                  <wp:posOffset>1756229</wp:posOffset>
                </wp:positionH>
                <wp:positionV relativeFrom="paragraph">
                  <wp:posOffset>453844</wp:posOffset>
                </wp:positionV>
                <wp:extent cx="4294063" cy="1081314"/>
                <wp:effectExtent l="0" t="0" r="11430" b="11430"/>
                <wp:wrapNone/>
                <wp:docPr id="20" name="Text Box 20"/>
                <wp:cNvGraphicFramePr/>
                <a:graphic xmlns:a="http://schemas.openxmlformats.org/drawingml/2006/main">
                  <a:graphicData uri="http://schemas.microsoft.com/office/word/2010/wordprocessingShape">
                    <wps:wsp>
                      <wps:cNvSpPr txBox="1"/>
                      <wps:spPr>
                        <a:xfrm>
                          <a:off x="0" y="0"/>
                          <a:ext cx="4294063" cy="1081314"/>
                        </a:xfrm>
                        <a:prstGeom prst="rect">
                          <a:avLst/>
                        </a:prstGeom>
                        <a:solidFill>
                          <a:schemeClr val="lt1"/>
                        </a:solidFill>
                        <a:ln w="6350">
                          <a:solidFill>
                            <a:prstClr val="black"/>
                          </a:solidFill>
                        </a:ln>
                      </wps:spPr>
                      <wps:txbx>
                        <w:txbxContent>
                          <w:p w14:paraId="4CB1B6C7"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58BDC09D"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Leasehold £15,445 per annum</w:t>
                            </w:r>
                          </w:p>
                          <w:p w14:paraId="02933C74"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4 miles away from current business</w:t>
                            </w:r>
                          </w:p>
                          <w:p w14:paraId="6582D374"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No windows/open space/light</w:t>
                            </w:r>
                          </w:p>
                          <w:p w14:paraId="66F6F483"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Industrial estate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2D661C5" id="Text Box 20" o:spid="_x0000_s1038" type="#_x0000_t202" style="position:absolute;margin-left:138.3pt;margin-top:35.75pt;width:338.1pt;height:85.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" fillcolor="white [3201]" strokeweight=".5pt">
                <v:textbox>
                  <w:txbxContent>
                    <w:p w14:paraId="4CB1B6C7"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58BDC09D"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Leasehold £15,445 per annum</w:t>
                      </w:r>
                    </w:p>
                    <w:p w14:paraId="02933C74"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4 miles away from current business</w:t>
                      </w:r>
                    </w:p>
                    <w:p w14:paraId="6582D374"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No windows/open space/light</w:t>
                      </w:r>
                    </w:p>
                    <w:p w14:paraId="66F6F483"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Industrial estate </w:t>
                      </w:r>
                    </w:p>
                  </w:txbxContent>
                </v:textbox>
              </v:shape>
            </w:pict>
          </mc:Fallback>
        </mc:AlternateContent>
      </w:r>
      <w:r w:rsidRPr="007C6F38">
        <w:rPr>
          <w:rFonts w:ascii="Calibri" w:hAnsi="Calibri"/>
          <w:b/>
          <w:bCs/>
          <w:color w:val="1D2228"/>
          <w:sz w:val="22"/>
          <w:szCs w:val="22"/>
        </w:rPr>
        <w:t xml:space="preserve">Unit 6F Redbrook Business Park, </w:t>
      </w:r>
      <w:proofErr w:type="spellStart"/>
      <w:r w:rsidRPr="007C6F38">
        <w:rPr>
          <w:rFonts w:ascii="Calibri" w:hAnsi="Calibri"/>
          <w:b/>
          <w:bCs/>
          <w:color w:val="1D2228"/>
          <w:sz w:val="22"/>
          <w:szCs w:val="22"/>
        </w:rPr>
        <w:t>Wilthorpe</w:t>
      </w:r>
      <w:proofErr w:type="spellEnd"/>
      <w:r w:rsidRPr="007C6F38">
        <w:rPr>
          <w:rFonts w:ascii="Calibri" w:hAnsi="Calibri"/>
          <w:b/>
          <w:bCs/>
          <w:color w:val="1D2228"/>
          <w:sz w:val="22"/>
          <w:szCs w:val="22"/>
        </w:rPr>
        <w:t xml:space="preserve"> Road, Barnsley, S75 1JN</w:t>
      </w:r>
      <w:r>
        <w:rPr>
          <w:rFonts w:ascii="Calibri" w:hAnsi="Calibri"/>
          <w:color w:val="1D2228"/>
          <w:sz w:val="22"/>
          <w:szCs w:val="22"/>
        </w:rPr>
        <w:t xml:space="preserve"> </w:t>
      </w:r>
      <w:r w:rsidR="00793102">
        <w:fldChar w:fldCharType="begin"/>
      </w:r>
      <w:r w:rsidR="00793102">
        <w:instrText xml:space="preserve"> HYPERLINK "https://propertytoolkit.agencypilot.com/(S(da1jbhsntdcrx4sedzuiitv3))/PropertyDetails.aspx?siteid=34&amp;pkey=34+1167" \t "_blank" </w:instrText>
      </w:r>
      <w:r w:rsidR="00793102">
        <w:fldChar w:fldCharType="separate"/>
      </w:r>
      <w:r w:rsidRPr="007C6F38">
        <w:rPr>
          <w:rStyle w:val="Hyperlink"/>
          <w:rFonts w:ascii="Calibri" w:hAnsi="Calibri"/>
          <w:color w:val="196AD4"/>
          <w:sz w:val="22"/>
          <w:szCs w:val="22"/>
        </w:rPr>
        <w:t>https://propertytoolkit.agencypilot.com/(S(da1jbhsntdcrx4sedzuiitv3))/PropertyDetails.aspx?siteid=34&amp;pkey=34+1167</w:t>
      </w:r>
      <w:r w:rsidR="00793102">
        <w:rPr>
          <w:rStyle w:val="Hyperlink"/>
          <w:rFonts w:ascii="Calibri" w:hAnsi="Calibri"/>
          <w:color w:val="196AD4"/>
          <w:sz w:val="22"/>
          <w:szCs w:val="22"/>
        </w:rPr>
        <w:fldChar w:fldCharType="end"/>
      </w:r>
    </w:p>
    <w:p w14:paraId="40DFB1B8" w14:textId="77777777" w:rsidR="00652AA6" w:rsidRPr="007C6F38" w:rsidRDefault="00652AA6" w:rsidP="00652AA6">
      <w:pPr>
        <w:tabs>
          <w:tab w:val="left" w:pos="1019"/>
        </w:tabs>
        <w:rPr>
          <w:rFonts w:ascii="Calibri" w:hAnsi="Calibri"/>
          <w:sz w:val="22"/>
        </w:rPr>
      </w:pPr>
      <w:r w:rsidRPr="007C6F38">
        <w:rPr>
          <w:rFonts w:ascii="Calibri" w:hAnsi="Calibri"/>
          <w:noProof/>
          <w:sz w:val="22"/>
        </w:rPr>
        <w:drawing>
          <wp:inline distT="0" distB="0" distL="0" distR="0" wp14:anchorId="50CC877F" wp14:editId="5177057A">
            <wp:extent cx="1366526" cy="1037772"/>
            <wp:effectExtent l="0" t="0" r="508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a:ext>
                      </a:extLst>
                    </a:blip>
                    <a:stretch>
                      <a:fillRect/>
                    </a:stretch>
                  </pic:blipFill>
                  <pic:spPr>
                    <a:xfrm>
                      <a:off x="0" y="0"/>
                      <a:ext cx="1396604" cy="1060614"/>
                    </a:xfrm>
                    <a:prstGeom prst="rect">
                      <a:avLst/>
                    </a:prstGeom>
                  </pic:spPr>
                </pic:pic>
              </a:graphicData>
            </a:graphic>
          </wp:inline>
        </w:drawing>
      </w:r>
    </w:p>
    <w:p w14:paraId="60B1C7C5" w14:textId="77777777" w:rsidR="00652AA6" w:rsidRDefault="00652AA6" w:rsidP="00652AA6">
      <w:pPr>
        <w:spacing w:before="100" w:beforeAutospacing="1" w:after="100" w:afterAutospacing="1"/>
        <w:rPr>
          <w:rFonts w:ascii="Calibri" w:eastAsia="Times New Roman" w:hAnsi="Calibri" w:cs="Times New Roman"/>
          <w:b/>
          <w:bCs/>
          <w:color w:val="1D2228"/>
          <w:sz w:val="22"/>
          <w:lang w:eastAsia="en-GB"/>
        </w:rPr>
      </w:pPr>
    </w:p>
    <w:p w14:paraId="1F49A7EF" w14:textId="77777777" w:rsidR="00652AA6" w:rsidRDefault="00652AA6" w:rsidP="00652AA6">
      <w:pPr>
        <w:spacing w:before="100" w:beforeAutospacing="1" w:after="100" w:afterAutospacing="1"/>
        <w:rPr>
          <w:rFonts w:ascii="Calibri" w:eastAsia="Times New Roman" w:hAnsi="Calibri" w:cs="Times New Roman"/>
          <w:b/>
          <w:bCs/>
          <w:color w:val="1D2228"/>
          <w:sz w:val="22"/>
          <w:lang w:eastAsia="en-GB"/>
        </w:rPr>
      </w:pPr>
    </w:p>
    <w:p w14:paraId="67BC4DB8" w14:textId="77777777" w:rsidR="00652AA6" w:rsidRDefault="00652AA6" w:rsidP="00652AA6">
      <w:pPr>
        <w:spacing w:before="100" w:beforeAutospacing="1" w:after="100" w:afterAutospacing="1"/>
        <w:rPr>
          <w:rFonts w:ascii="Calibri" w:eastAsia="Times New Roman" w:hAnsi="Calibri" w:cs="Times New Roman"/>
          <w:b/>
          <w:bCs/>
          <w:color w:val="1D2228"/>
          <w:sz w:val="22"/>
          <w:lang w:eastAsia="en-GB"/>
        </w:rPr>
      </w:pPr>
    </w:p>
    <w:p w14:paraId="3DFE7A23" w14:textId="77777777" w:rsidR="00652AA6" w:rsidRPr="007C6F38" w:rsidRDefault="00652AA6" w:rsidP="00652AA6">
      <w:pPr>
        <w:spacing w:before="100" w:beforeAutospacing="1" w:after="100" w:afterAutospacing="1"/>
        <w:rPr>
          <w:rFonts w:ascii="Calibri" w:eastAsia="Times New Roman" w:hAnsi="Calibri" w:cs="Times New Roman"/>
          <w:color w:val="1D2228"/>
          <w:sz w:val="22"/>
          <w:lang w:eastAsia="en-GB"/>
        </w:rPr>
      </w:pPr>
      <w:r w:rsidRPr="007C6F38">
        <w:rPr>
          <w:rFonts w:ascii="Calibri" w:hAnsi="Calibri"/>
          <w:noProof/>
          <w:color w:val="1D2228"/>
          <w:sz w:val="22"/>
        </w:rPr>
        <mc:AlternateContent>
          <mc:Choice Requires="wps">
            <w:drawing>
              <wp:anchor distT="0" distB="0" distL="114300" distR="114300" simplePos="0" relativeHeight="251687936" behindDoc="0" locked="0" layoutInCell="1" allowOverlap="1" wp14:anchorId="5E19FA33" wp14:editId="25A07169">
                <wp:simplePos x="0" y="0"/>
                <wp:positionH relativeFrom="column">
                  <wp:posOffset>1755775</wp:posOffset>
                </wp:positionH>
                <wp:positionV relativeFrom="paragraph">
                  <wp:posOffset>566148</wp:posOffset>
                </wp:positionV>
                <wp:extent cx="4293870" cy="994229"/>
                <wp:effectExtent l="0" t="0" r="11430" b="9525"/>
                <wp:wrapNone/>
                <wp:docPr id="21" name="Text Box 21"/>
                <wp:cNvGraphicFramePr/>
                <a:graphic xmlns:a="http://schemas.openxmlformats.org/drawingml/2006/main">
                  <a:graphicData uri="http://schemas.microsoft.com/office/word/2010/wordprocessingShape">
                    <wps:wsp>
                      <wps:cNvSpPr txBox="1"/>
                      <wps:spPr>
                        <a:xfrm>
                          <a:off x="0" y="0"/>
                          <a:ext cx="4293870" cy="994229"/>
                        </a:xfrm>
                        <a:prstGeom prst="rect">
                          <a:avLst/>
                        </a:prstGeom>
                        <a:solidFill>
                          <a:schemeClr val="lt1"/>
                        </a:solidFill>
                        <a:ln w="6350">
                          <a:solidFill>
                            <a:prstClr val="black"/>
                          </a:solidFill>
                        </a:ln>
                      </wps:spPr>
                      <wps:txbx>
                        <w:txbxContent>
                          <w:p w14:paraId="2B0F4199"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035455AA"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Leasehold £12,000 per annum</w:t>
                            </w:r>
                          </w:p>
                          <w:p w14:paraId="55670E62"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4.6 miles away from current business</w:t>
                            </w:r>
                          </w:p>
                          <w:p w14:paraId="6D9FA536"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No windows/open space/light</w:t>
                            </w:r>
                          </w:p>
                          <w:p w14:paraId="2091F0C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Industrial estate/ recommended use distribution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E19FA33" id="Text Box 21" o:spid="_x0000_s1039" type="#_x0000_t202" style="position:absolute;margin-left:138.25pt;margin-top:44.6pt;width:338.1pt;height:7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" fillcolor="white [3201]" strokeweight=".5pt">
                <v:textbox>
                  <w:txbxContent>
                    <w:p w14:paraId="2B0F4199"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035455AA"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Leasehold £12,000 per annum</w:t>
                      </w:r>
                    </w:p>
                    <w:p w14:paraId="55670E62"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4.6 miles away from current business</w:t>
                      </w:r>
                    </w:p>
                    <w:p w14:paraId="6D9FA536"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No windows/open space/light</w:t>
                      </w:r>
                    </w:p>
                    <w:p w14:paraId="2091F0C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Industrial estate/ recommended use distribution</w:t>
                      </w:r>
                    </w:p>
                  </w:txbxContent>
                </v:textbox>
              </v:shape>
            </w:pict>
          </mc:Fallback>
        </mc:AlternateContent>
      </w:r>
      <w:proofErr w:type="spellStart"/>
      <w:r w:rsidRPr="007C6F38">
        <w:rPr>
          <w:rFonts w:ascii="Calibri" w:eastAsia="Times New Roman" w:hAnsi="Calibri" w:cs="Times New Roman"/>
          <w:b/>
          <w:bCs/>
          <w:color w:val="1D2228"/>
          <w:sz w:val="22"/>
          <w:lang w:eastAsia="en-GB"/>
        </w:rPr>
        <w:t>Claycliffe</w:t>
      </w:r>
      <w:proofErr w:type="spellEnd"/>
      <w:r w:rsidRPr="007C6F38">
        <w:rPr>
          <w:rFonts w:ascii="Calibri" w:eastAsia="Times New Roman" w:hAnsi="Calibri" w:cs="Times New Roman"/>
          <w:b/>
          <w:bCs/>
          <w:color w:val="1D2228"/>
          <w:sz w:val="22"/>
          <w:lang w:eastAsia="en-GB"/>
        </w:rPr>
        <w:t xml:space="preserve"> Business Park, Unit 19 Cannon Way, </w:t>
      </w:r>
      <w:proofErr w:type="spellStart"/>
      <w:r w:rsidRPr="007C6F38">
        <w:rPr>
          <w:rFonts w:ascii="Calibri" w:eastAsia="Times New Roman" w:hAnsi="Calibri" w:cs="Times New Roman"/>
          <w:b/>
          <w:bCs/>
          <w:color w:val="1D2228"/>
          <w:sz w:val="22"/>
          <w:lang w:eastAsia="en-GB"/>
        </w:rPr>
        <w:t>Barnsley</w:t>
      </w:r>
      <w:proofErr w:type="spellEnd"/>
      <w:r w:rsidRPr="007C6F38">
        <w:rPr>
          <w:rFonts w:ascii="Calibri" w:eastAsia="Times New Roman" w:hAnsi="Calibri" w:cs="Times New Roman"/>
          <w:b/>
          <w:bCs/>
          <w:color w:val="1D2228"/>
          <w:sz w:val="22"/>
          <w:lang w:eastAsia="en-GB"/>
        </w:rPr>
        <w:t>, S75 1JU</w:t>
      </w:r>
      <w:r>
        <w:rPr>
          <w:rFonts w:ascii="Calibri" w:eastAsia="Times New Roman" w:hAnsi="Calibri" w:cs="Times New Roman"/>
          <w:color w:val="1D2228"/>
          <w:sz w:val="22"/>
          <w:lang w:eastAsia="en-GB"/>
        </w:rPr>
        <w:t xml:space="preserve"> </w:t>
      </w:r>
      <w:r w:rsidR="00793102">
        <w:fldChar w:fldCharType="begin"/>
      </w:r>
      <w:r w:rsidR="00793102">
        <w:instrText xml:space="preserve"> HYPERLINK "https://www.knightfrank.co.uk/properties/commercial/to-let/uk-yorkshire-south-yorkshire-barnsley/all-types/all-floor" \t "_blank" </w:instrText>
      </w:r>
      <w:r w:rsidR="00793102">
        <w:fldChar w:fldCharType="separate"/>
      </w:r>
      <w:r w:rsidRPr="007C6F38">
        <w:rPr>
          <w:rFonts w:ascii="Calibri" w:eastAsia="Times New Roman" w:hAnsi="Calibri" w:cs="Times New Roman"/>
          <w:color w:val="196AD4"/>
          <w:sz w:val="22"/>
          <w:u w:val="single"/>
          <w:lang w:eastAsia="en-GB"/>
        </w:rPr>
        <w:t>https://www.knightfrank.co.uk/properties/commercial/to-let/uk-yorkshire-south-yorkshire-barnsley/all-types/all-floor</w:t>
      </w:r>
      <w:r w:rsidR="00793102">
        <w:rPr>
          <w:rFonts w:ascii="Calibri" w:eastAsia="Times New Roman" w:hAnsi="Calibri" w:cs="Times New Roman"/>
          <w:color w:val="196AD4"/>
          <w:sz w:val="22"/>
          <w:u w:val="single"/>
          <w:lang w:eastAsia="en-GB"/>
        </w:rPr>
        <w:fldChar w:fldCharType="end"/>
      </w:r>
    </w:p>
    <w:p w14:paraId="66A078F0" w14:textId="77777777" w:rsidR="00652AA6" w:rsidRPr="007C6F38" w:rsidRDefault="00652AA6" w:rsidP="00652AA6">
      <w:pPr>
        <w:tabs>
          <w:tab w:val="left" w:pos="1747"/>
        </w:tabs>
        <w:rPr>
          <w:rFonts w:ascii="Calibri" w:hAnsi="Calibri"/>
          <w:sz w:val="22"/>
        </w:rPr>
      </w:pPr>
      <w:r w:rsidRPr="007C6F38">
        <w:rPr>
          <w:rFonts w:ascii="Calibri" w:hAnsi="Calibri"/>
          <w:noProof/>
          <w:sz w:val="22"/>
        </w:rPr>
        <w:drawing>
          <wp:inline distT="0" distB="0" distL="0" distR="0" wp14:anchorId="172B9ECA" wp14:editId="7F777675">
            <wp:extent cx="1204686" cy="862512"/>
            <wp:effectExtent l="0" t="0" r="1905"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a:ext>
                      </a:extLst>
                    </a:blip>
                    <a:stretch>
                      <a:fillRect/>
                    </a:stretch>
                  </pic:blipFill>
                  <pic:spPr>
                    <a:xfrm>
                      <a:off x="0" y="0"/>
                      <a:ext cx="1249316" cy="894466"/>
                    </a:xfrm>
                    <a:prstGeom prst="rect">
                      <a:avLst/>
                    </a:prstGeom>
                  </pic:spPr>
                </pic:pic>
              </a:graphicData>
            </a:graphic>
          </wp:inline>
        </w:drawing>
      </w:r>
    </w:p>
    <w:p w14:paraId="354C826E" w14:textId="77777777" w:rsidR="00652AA6" w:rsidRPr="007C6F38" w:rsidRDefault="00652AA6" w:rsidP="00652AA6">
      <w:pPr>
        <w:tabs>
          <w:tab w:val="left" w:pos="1747"/>
        </w:tabs>
        <w:rPr>
          <w:rFonts w:ascii="Calibri" w:hAnsi="Calibri"/>
          <w:sz w:val="22"/>
        </w:rPr>
      </w:pPr>
    </w:p>
    <w:p w14:paraId="5334775F" w14:textId="77777777" w:rsidR="00652AA6" w:rsidRPr="007C6F38" w:rsidRDefault="00652AA6" w:rsidP="00652AA6">
      <w:pPr>
        <w:pStyle w:val="yiv9694939188xmsoplaintext"/>
        <w:rPr>
          <w:rFonts w:ascii="Calibri" w:hAnsi="Calibri"/>
          <w:color w:val="1D2228"/>
          <w:sz w:val="22"/>
          <w:szCs w:val="22"/>
        </w:rPr>
      </w:pPr>
      <w:r w:rsidRPr="007C6F38">
        <w:rPr>
          <w:rFonts w:ascii="Calibri" w:hAnsi="Calibri"/>
          <w:noProof/>
          <w:color w:val="1D2228"/>
          <w:sz w:val="22"/>
          <w:szCs w:val="22"/>
          <w:lang w:val="en-US" w:eastAsia="en-US"/>
        </w:rPr>
        <mc:AlternateContent>
          <mc:Choice Requires="wps">
            <w:drawing>
              <wp:anchor distT="0" distB="0" distL="114300" distR="114300" simplePos="0" relativeHeight="251689984" behindDoc="0" locked="0" layoutInCell="1" allowOverlap="1" wp14:anchorId="250866DC" wp14:editId="4E5EBF3E">
                <wp:simplePos x="0" y="0"/>
                <wp:positionH relativeFrom="column">
                  <wp:posOffset>1756410</wp:posOffset>
                </wp:positionH>
                <wp:positionV relativeFrom="paragraph">
                  <wp:posOffset>751840</wp:posOffset>
                </wp:positionV>
                <wp:extent cx="4293870" cy="1099185"/>
                <wp:effectExtent l="0" t="0" r="11430" b="18415"/>
                <wp:wrapNone/>
                <wp:docPr id="22" name="Text Box 22"/>
                <wp:cNvGraphicFramePr/>
                <a:graphic xmlns:a="http://schemas.openxmlformats.org/drawingml/2006/main">
                  <a:graphicData uri="http://schemas.microsoft.com/office/word/2010/wordprocessingShape">
                    <wps:wsp>
                      <wps:cNvSpPr txBox="1"/>
                      <wps:spPr>
                        <a:xfrm>
                          <a:off x="0" y="0"/>
                          <a:ext cx="4293870" cy="1099185"/>
                        </a:xfrm>
                        <a:prstGeom prst="rect">
                          <a:avLst/>
                        </a:prstGeom>
                        <a:solidFill>
                          <a:schemeClr val="lt1"/>
                        </a:solidFill>
                        <a:ln w="6350">
                          <a:solidFill>
                            <a:prstClr val="black"/>
                          </a:solidFill>
                        </a:ln>
                      </wps:spPr>
                      <wps:txbx>
                        <w:txbxContent>
                          <w:p w14:paraId="19CE7BA1"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21697C99"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Leasehold £12,000 per annum</w:t>
                            </w:r>
                          </w:p>
                          <w:p w14:paraId="66DDBA6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2.5 miles away from current business</w:t>
                            </w:r>
                          </w:p>
                          <w:p w14:paraId="63449319"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No windows/open space/light</w:t>
                            </w:r>
                          </w:p>
                          <w:p w14:paraId="58CC2130"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Industrial estate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50866DC" id="Text Box 22" o:spid="_x0000_s1040" type="#_x0000_t202" style="position:absolute;margin-left:138.3pt;margin-top:59.2pt;width:338.1pt;height:8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" fillcolor="white [3201]" strokeweight=".5pt">
                <v:textbox>
                  <w:txbxContent>
                    <w:p w14:paraId="19CE7BA1"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21697C99"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Leasehold £12,000 per annum</w:t>
                      </w:r>
                    </w:p>
                    <w:p w14:paraId="66DDBA6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2.5 miles away from current business</w:t>
                      </w:r>
                    </w:p>
                    <w:p w14:paraId="63449319"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No windows/open space/light</w:t>
                      </w:r>
                    </w:p>
                    <w:p w14:paraId="58CC2130"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Industrial estate</w:t>
                      </w:r>
                    </w:p>
                  </w:txbxContent>
                </v:textbox>
              </v:shape>
            </w:pict>
          </mc:Fallback>
        </mc:AlternateContent>
      </w:r>
      <w:r w:rsidRPr="007C6F38">
        <w:rPr>
          <w:rFonts w:ascii="Calibri" w:hAnsi="Calibri"/>
          <w:b/>
          <w:bCs/>
          <w:color w:val="1D2228"/>
          <w:sz w:val="22"/>
          <w:szCs w:val="22"/>
        </w:rPr>
        <w:t>Unit 2, Mitchells Enterprise Centre, Baulk Lane, Wombwell, Barnsley, South Yorkshire</w:t>
      </w:r>
      <w:r>
        <w:rPr>
          <w:rFonts w:ascii="Calibri" w:hAnsi="Calibri"/>
          <w:color w:val="1D2228"/>
          <w:sz w:val="22"/>
          <w:szCs w:val="22"/>
        </w:rPr>
        <w:t xml:space="preserve"> </w:t>
      </w:r>
      <w:r w:rsidR="00793102">
        <w:fldChar w:fldCharType="begin"/>
      </w:r>
      <w:r w:rsidR="00793102">
        <w:instrText xml:space="preserve"> HYPERLINK "https://www.commercialpropertypartners.co.uk/properties/unit-2-mitchells-enterprise-centre-baulk-lane-wombwell-barnsley-south-yorkshire" \t "_blank" </w:instrText>
      </w:r>
      <w:r w:rsidR="00793102">
        <w:fldChar w:fldCharType="separate"/>
      </w:r>
      <w:r w:rsidRPr="007C6F38">
        <w:rPr>
          <w:rStyle w:val="Hyperlink"/>
          <w:rFonts w:ascii="Calibri" w:hAnsi="Calibri"/>
          <w:color w:val="196AD4"/>
          <w:sz w:val="22"/>
          <w:szCs w:val="22"/>
        </w:rPr>
        <w:t>https://www.commercialpropertypartners.co.uk/properties/unit-2-mitchells-enterprise-centre-baulk-lane-wombwell-barnsley-south-yorkshire</w:t>
      </w:r>
      <w:r w:rsidR="00793102">
        <w:rPr>
          <w:rStyle w:val="Hyperlink"/>
          <w:rFonts w:ascii="Calibri" w:hAnsi="Calibri"/>
          <w:color w:val="196AD4"/>
          <w:sz w:val="22"/>
          <w:szCs w:val="22"/>
        </w:rPr>
        <w:fldChar w:fldCharType="end"/>
      </w:r>
    </w:p>
    <w:p w14:paraId="1ED4674F" w14:textId="77777777" w:rsidR="00652AA6" w:rsidRPr="007C6F38" w:rsidRDefault="00652AA6" w:rsidP="00652AA6">
      <w:pPr>
        <w:tabs>
          <w:tab w:val="left" w:pos="1747"/>
        </w:tabs>
        <w:rPr>
          <w:rFonts w:ascii="Calibri" w:hAnsi="Calibri"/>
          <w:sz w:val="22"/>
        </w:rPr>
      </w:pPr>
      <w:r w:rsidRPr="007C6F38">
        <w:rPr>
          <w:rFonts w:ascii="Calibri" w:hAnsi="Calibri"/>
          <w:noProof/>
          <w:sz w:val="22"/>
        </w:rPr>
        <w:drawing>
          <wp:anchor distT="0" distB="0" distL="114300" distR="114300" simplePos="0" relativeHeight="251688960" behindDoc="0" locked="0" layoutInCell="1" allowOverlap="1" wp14:anchorId="23DB85A4" wp14:editId="37A2AF6F">
            <wp:simplePos x="0" y="0"/>
            <wp:positionH relativeFrom="column">
              <wp:posOffset>71655</wp:posOffset>
            </wp:positionH>
            <wp:positionV relativeFrom="paragraph">
              <wp:posOffset>0</wp:posOffset>
            </wp:positionV>
            <wp:extent cx="1581785" cy="939800"/>
            <wp:effectExtent l="0" t="0" r="5715" b="0"/>
            <wp:wrapThrough wrapText="bothSides">
              <wp:wrapPolygon edited="0">
                <wp:start x="0" y="0"/>
                <wp:lineTo x="0" y="21308"/>
                <wp:lineTo x="21505" y="21308"/>
                <wp:lineTo x="21505"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a:ext>
                      </a:extLst>
                    </a:blip>
                    <a:stretch>
                      <a:fillRect/>
                    </a:stretch>
                  </pic:blipFill>
                  <pic:spPr>
                    <a:xfrm>
                      <a:off x="0" y="0"/>
                      <a:ext cx="1581785" cy="939800"/>
                    </a:xfrm>
                    <a:prstGeom prst="rect">
                      <a:avLst/>
                    </a:prstGeom>
                  </pic:spPr>
                </pic:pic>
              </a:graphicData>
            </a:graphic>
            <wp14:sizeRelH relativeFrom="page">
              <wp14:pctWidth>0</wp14:pctWidth>
            </wp14:sizeRelH>
            <wp14:sizeRelV relativeFrom="page">
              <wp14:pctHeight>0</wp14:pctHeight>
            </wp14:sizeRelV>
          </wp:anchor>
        </w:drawing>
      </w:r>
      <w:r w:rsidRPr="007C6F38">
        <w:rPr>
          <w:rFonts w:ascii="Calibri" w:hAnsi="Calibri"/>
          <w:sz w:val="22"/>
        </w:rPr>
        <w:tab/>
        <w:t>\</w:t>
      </w:r>
    </w:p>
    <w:p w14:paraId="558BF579" w14:textId="77777777" w:rsidR="00652AA6" w:rsidRPr="007C6F38" w:rsidRDefault="00652AA6" w:rsidP="00652AA6">
      <w:pPr>
        <w:tabs>
          <w:tab w:val="left" w:pos="1747"/>
        </w:tabs>
        <w:rPr>
          <w:rFonts w:ascii="Calibri" w:hAnsi="Calibri"/>
          <w:sz w:val="22"/>
        </w:rPr>
      </w:pPr>
    </w:p>
    <w:p w14:paraId="75551080" w14:textId="77777777" w:rsidR="00652AA6" w:rsidRPr="007C6F38" w:rsidRDefault="00652AA6" w:rsidP="00652AA6">
      <w:pPr>
        <w:tabs>
          <w:tab w:val="left" w:pos="1747"/>
        </w:tabs>
        <w:rPr>
          <w:rFonts w:ascii="Calibri" w:hAnsi="Calibri"/>
          <w:sz w:val="22"/>
        </w:rPr>
      </w:pPr>
    </w:p>
    <w:p w14:paraId="5B66EDC4" w14:textId="77777777" w:rsidR="00652AA6" w:rsidRPr="007C6F38" w:rsidRDefault="00652AA6" w:rsidP="00652AA6">
      <w:pPr>
        <w:tabs>
          <w:tab w:val="left" w:pos="1747"/>
        </w:tabs>
        <w:rPr>
          <w:rFonts w:ascii="Calibri" w:hAnsi="Calibri"/>
          <w:sz w:val="22"/>
        </w:rPr>
      </w:pPr>
    </w:p>
    <w:p w14:paraId="16BC6E5E" w14:textId="77777777" w:rsidR="00652AA6" w:rsidRPr="007C6F38" w:rsidRDefault="00652AA6" w:rsidP="00652AA6">
      <w:pPr>
        <w:pStyle w:val="yiv9694939188xmsoplaintext"/>
        <w:rPr>
          <w:rFonts w:ascii="Calibri" w:hAnsi="Calibri"/>
          <w:b/>
          <w:bCs/>
          <w:color w:val="1D2228"/>
          <w:sz w:val="22"/>
          <w:szCs w:val="22"/>
        </w:rPr>
      </w:pPr>
    </w:p>
    <w:p w14:paraId="55E2D0C8" w14:textId="77777777" w:rsidR="00652AA6" w:rsidRPr="007C6F38" w:rsidRDefault="00652AA6" w:rsidP="00652AA6">
      <w:pPr>
        <w:pStyle w:val="yiv9694939188xmsoplaintext"/>
        <w:rPr>
          <w:rFonts w:ascii="Calibri" w:hAnsi="Calibri"/>
          <w:color w:val="1D2228"/>
          <w:sz w:val="22"/>
          <w:szCs w:val="22"/>
        </w:rPr>
      </w:pPr>
      <w:r w:rsidRPr="007C6F38">
        <w:rPr>
          <w:rFonts w:ascii="Calibri" w:hAnsi="Calibri"/>
          <w:noProof/>
          <w:color w:val="1D2228"/>
          <w:sz w:val="22"/>
          <w:szCs w:val="22"/>
          <w:lang w:val="en-US" w:eastAsia="en-US"/>
        </w:rPr>
        <mc:AlternateContent>
          <mc:Choice Requires="wps">
            <w:drawing>
              <wp:anchor distT="0" distB="0" distL="114300" distR="114300" simplePos="0" relativeHeight="251691008" behindDoc="0" locked="0" layoutInCell="1" allowOverlap="1" wp14:anchorId="7730FA68" wp14:editId="2D0353C1">
                <wp:simplePos x="0" y="0"/>
                <wp:positionH relativeFrom="column">
                  <wp:posOffset>1651000</wp:posOffset>
                </wp:positionH>
                <wp:positionV relativeFrom="paragraph">
                  <wp:posOffset>860425</wp:posOffset>
                </wp:positionV>
                <wp:extent cx="4293870" cy="1099185"/>
                <wp:effectExtent l="0" t="0" r="11430" b="18415"/>
                <wp:wrapNone/>
                <wp:docPr id="23" name="Text Box 23"/>
                <wp:cNvGraphicFramePr/>
                <a:graphic xmlns:a="http://schemas.openxmlformats.org/drawingml/2006/main">
                  <a:graphicData uri="http://schemas.microsoft.com/office/word/2010/wordprocessingShape">
                    <wps:wsp>
                      <wps:cNvSpPr txBox="1"/>
                      <wps:spPr>
                        <a:xfrm>
                          <a:off x="0" y="0"/>
                          <a:ext cx="4293870" cy="1099185"/>
                        </a:xfrm>
                        <a:prstGeom prst="rect">
                          <a:avLst/>
                        </a:prstGeom>
                        <a:solidFill>
                          <a:schemeClr val="lt1"/>
                        </a:solidFill>
                        <a:ln w="6350">
                          <a:solidFill>
                            <a:prstClr val="black"/>
                          </a:solidFill>
                        </a:ln>
                      </wps:spPr>
                      <wps:txbx>
                        <w:txbxContent>
                          <w:p w14:paraId="2A2218FD"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7925609F"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Property to let </w:t>
                            </w:r>
                          </w:p>
                          <w:p w14:paraId="29F8B53D"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No price available </w:t>
                            </w:r>
                          </w:p>
                          <w:p w14:paraId="454DBA34"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2.8 miles away from current business</w:t>
                            </w:r>
                          </w:p>
                          <w:p w14:paraId="51ED3CF3" w14:textId="77777777" w:rsidR="00652AA6" w:rsidRPr="00652AA6" w:rsidRDefault="00652AA6" w:rsidP="00652AA6">
                            <w:pPr>
                              <w:ind w:left="360"/>
                              <w:rPr>
                                <w:rFonts w:ascii="Calibri" w:hAnsi="Calibr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730FA68" id="Text Box 23" o:spid="_x0000_s1041" type="#_x0000_t202" style="position:absolute;margin-left:130pt;margin-top:67.75pt;width:338.1pt;height:86.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" fillcolor="white [3201]" strokeweight=".5pt">
                <v:textbox>
                  <w:txbxContent>
                    <w:p w14:paraId="2A2218FD"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7925609F"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Property to let </w:t>
                      </w:r>
                    </w:p>
                    <w:p w14:paraId="29F8B53D"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No price available </w:t>
                      </w:r>
                    </w:p>
                    <w:p w14:paraId="454DBA34"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2.8 miles away from current business</w:t>
                      </w:r>
                    </w:p>
                    <w:p w14:paraId="51ED3CF3" w14:textId="77777777" w:rsidR="00652AA6" w:rsidRPr="00652AA6" w:rsidRDefault="00652AA6" w:rsidP="00652AA6">
                      <w:pPr>
                        <w:ind w:left="360"/>
                        <w:rPr>
                          <w:rFonts w:ascii="Calibri" w:hAnsi="Calibri"/>
                          <w:sz w:val="22"/>
                        </w:rPr>
                      </w:pPr>
                    </w:p>
                  </w:txbxContent>
                </v:textbox>
              </v:shape>
            </w:pict>
          </mc:Fallback>
        </mc:AlternateContent>
      </w:r>
      <w:r w:rsidRPr="007C6F38">
        <w:rPr>
          <w:rFonts w:ascii="Calibri" w:hAnsi="Calibri"/>
          <w:b/>
          <w:bCs/>
          <w:color w:val="1D2228"/>
          <w:sz w:val="22"/>
          <w:szCs w:val="22"/>
        </w:rPr>
        <w:t>Unit 2, Old Mill Lane, Barnsley S71</w:t>
      </w:r>
      <w:r w:rsidRPr="007C6F38">
        <w:rPr>
          <w:rFonts w:ascii="Calibri" w:hAnsi="Calibri"/>
          <w:color w:val="1D2228"/>
          <w:sz w:val="22"/>
          <w:szCs w:val="22"/>
        </w:rPr>
        <w:br/>
      </w:r>
      <w:r w:rsidR="00793102">
        <w:fldChar w:fldCharType="begin"/>
      </w:r>
      <w:r w:rsidR="00793102">
        <w:instrText xml:space="preserve"> HYPERLINK "https://www.primelocation.com/to-rent/commercial/details/50089913?search_identifier=7bb00d2e2e25643f855733283209cf0f" \l "lIpvCHmyDvswhfFr.97" \t "_blank" </w:instrText>
      </w:r>
      <w:r w:rsidR="00793102">
        <w:fldChar w:fldCharType="separate"/>
      </w:r>
      <w:r w:rsidRPr="007C6F38">
        <w:rPr>
          <w:rStyle w:val="Hyperlink"/>
          <w:rFonts w:ascii="Calibri" w:hAnsi="Calibri"/>
          <w:color w:val="196AD4"/>
          <w:sz w:val="22"/>
          <w:szCs w:val="22"/>
        </w:rPr>
        <w:t>https://www.primelocation.com/to-rent/commercial/details/50089913?search_identifier=7bb00d2e2e25643f855733283209cf0f#lIpvCHmyDvswhfFr.97</w:t>
      </w:r>
      <w:r w:rsidR="00793102">
        <w:rPr>
          <w:rStyle w:val="Hyperlink"/>
          <w:rFonts w:ascii="Calibri" w:hAnsi="Calibri"/>
          <w:color w:val="196AD4"/>
          <w:sz w:val="22"/>
          <w:szCs w:val="22"/>
        </w:rPr>
        <w:fldChar w:fldCharType="end"/>
      </w:r>
      <w:r w:rsidRPr="007C6F38">
        <w:rPr>
          <w:rFonts w:ascii="Calibri" w:hAnsi="Calibri"/>
          <w:b/>
          <w:bCs/>
          <w:color w:val="1D2228"/>
          <w:sz w:val="22"/>
          <w:szCs w:val="22"/>
        </w:rPr>
        <w:t> </w:t>
      </w:r>
    </w:p>
    <w:p w14:paraId="7970712E" w14:textId="77777777" w:rsidR="00652AA6" w:rsidRPr="007C6F38" w:rsidRDefault="00652AA6" w:rsidP="00652AA6">
      <w:pPr>
        <w:tabs>
          <w:tab w:val="left" w:pos="1747"/>
        </w:tabs>
        <w:rPr>
          <w:rFonts w:ascii="Calibri" w:hAnsi="Calibri"/>
          <w:sz w:val="22"/>
        </w:rPr>
      </w:pPr>
      <w:r w:rsidRPr="007C6F38">
        <w:rPr>
          <w:rFonts w:ascii="Calibri" w:hAnsi="Calibri"/>
          <w:noProof/>
          <w:sz w:val="22"/>
        </w:rPr>
        <w:drawing>
          <wp:inline distT="0" distB="0" distL="0" distR="0" wp14:anchorId="73B0E335" wp14:editId="64096F1F">
            <wp:extent cx="1509026" cy="996593"/>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a:ext>
                      </a:extLst>
                    </a:blip>
                    <a:stretch>
                      <a:fillRect/>
                    </a:stretch>
                  </pic:blipFill>
                  <pic:spPr>
                    <a:xfrm>
                      <a:off x="0" y="0"/>
                      <a:ext cx="1522312" cy="1005367"/>
                    </a:xfrm>
                    <a:prstGeom prst="rect">
                      <a:avLst/>
                    </a:prstGeom>
                  </pic:spPr>
                </pic:pic>
              </a:graphicData>
            </a:graphic>
          </wp:inline>
        </w:drawing>
      </w:r>
    </w:p>
    <w:p w14:paraId="69B2DA75" w14:textId="77777777" w:rsidR="00652AA6" w:rsidRPr="007C6F38" w:rsidRDefault="00652AA6" w:rsidP="00652AA6">
      <w:pPr>
        <w:tabs>
          <w:tab w:val="left" w:pos="1747"/>
        </w:tabs>
        <w:rPr>
          <w:rFonts w:ascii="Calibri" w:hAnsi="Calibri"/>
          <w:sz w:val="22"/>
        </w:rPr>
      </w:pPr>
    </w:p>
    <w:p w14:paraId="0D73B850" w14:textId="77777777" w:rsidR="00652AA6" w:rsidRPr="007C6F38" w:rsidRDefault="00652AA6" w:rsidP="00652AA6">
      <w:pPr>
        <w:rPr>
          <w:rFonts w:ascii="Calibri" w:eastAsia="Times New Roman" w:hAnsi="Calibri" w:cs="Times New Roman"/>
          <w:sz w:val="22"/>
          <w:lang w:eastAsia="en-GB"/>
        </w:rPr>
      </w:pPr>
      <w:r w:rsidRPr="007C6F38">
        <w:rPr>
          <w:rFonts w:ascii="Calibri" w:eastAsia="Times New Roman" w:hAnsi="Calibri" w:cs="Times New Roman"/>
          <w:b/>
          <w:bCs/>
          <w:color w:val="1D2228"/>
          <w:sz w:val="22"/>
          <w:lang w:eastAsia="en-GB"/>
        </w:rPr>
        <w:t xml:space="preserve">Mitchells Industrial Park, Bradberry Balk Lane Wombwell, </w:t>
      </w:r>
      <w:proofErr w:type="spellStart"/>
      <w:r w:rsidRPr="007C6F38">
        <w:rPr>
          <w:rFonts w:ascii="Calibri" w:eastAsia="Times New Roman" w:hAnsi="Calibri" w:cs="Times New Roman"/>
          <w:b/>
          <w:bCs/>
          <w:color w:val="1D2228"/>
          <w:sz w:val="22"/>
          <w:lang w:eastAsia="en-GB"/>
        </w:rPr>
        <w:t>Barnsley</w:t>
      </w:r>
      <w:proofErr w:type="spellEnd"/>
      <w:r w:rsidRPr="007C6F38">
        <w:rPr>
          <w:rFonts w:ascii="Calibri" w:eastAsia="Times New Roman" w:hAnsi="Calibri" w:cs="Times New Roman"/>
          <w:b/>
          <w:bCs/>
          <w:color w:val="1D2228"/>
          <w:sz w:val="22"/>
          <w:lang w:eastAsia="en-GB"/>
        </w:rPr>
        <w:t xml:space="preserve"> S73</w:t>
      </w:r>
      <w:r w:rsidRPr="007C6F38">
        <w:rPr>
          <w:rFonts w:ascii="Calibri" w:eastAsia="Times New Roman" w:hAnsi="Calibri" w:cs="Times New Roman"/>
          <w:color w:val="1D2228"/>
          <w:sz w:val="22"/>
          <w:lang w:eastAsia="en-GB"/>
        </w:rPr>
        <w:br/>
      </w:r>
      <w:r w:rsidR="00793102">
        <w:fldChar w:fldCharType="begin"/>
      </w:r>
      <w:r w:rsidR="00793102">
        <w:instrText xml:space="preserve"> HYPERLINK "https://www.primelocation.com/to-rent/commercial/details/51280987?search_identifier=28a1e67c6289db7fdc3724c647ca4676" \l "LkgG3JbXE7ZRXVwO.97" \t "_blank" </w:instrText>
      </w:r>
      <w:r w:rsidR="00793102">
        <w:fldChar w:fldCharType="separate"/>
      </w:r>
      <w:r w:rsidRPr="007C6F38">
        <w:rPr>
          <w:rFonts w:ascii="Calibri" w:eastAsia="Times New Roman" w:hAnsi="Calibri" w:cs="Times New Roman"/>
          <w:color w:val="196AD4"/>
          <w:sz w:val="22"/>
          <w:u w:val="single"/>
          <w:lang w:eastAsia="en-GB"/>
        </w:rPr>
        <w:t>https://www.primelocation.com/to-rent/commercial/details/51280987?search_identifier=28a1e67c6289db7fdc3724c647ca4676#LkgG3JbXE7ZRXVwO.97</w:t>
      </w:r>
      <w:r w:rsidR="00793102">
        <w:rPr>
          <w:rFonts w:ascii="Calibri" w:eastAsia="Times New Roman" w:hAnsi="Calibri" w:cs="Times New Roman"/>
          <w:color w:val="196AD4"/>
          <w:sz w:val="22"/>
          <w:u w:val="single"/>
          <w:lang w:eastAsia="en-GB"/>
        </w:rPr>
        <w:fldChar w:fldCharType="end"/>
      </w:r>
    </w:p>
    <w:p w14:paraId="2B728791" w14:textId="77777777" w:rsidR="00652AA6" w:rsidRPr="007C6F38" w:rsidRDefault="00652AA6" w:rsidP="00652AA6">
      <w:pPr>
        <w:tabs>
          <w:tab w:val="left" w:pos="1747"/>
        </w:tabs>
        <w:rPr>
          <w:rFonts w:ascii="Calibri" w:hAnsi="Calibri"/>
          <w:sz w:val="22"/>
        </w:rPr>
      </w:pPr>
      <w:r w:rsidRPr="007C6F38">
        <w:rPr>
          <w:rFonts w:ascii="Calibri" w:hAnsi="Calibri"/>
          <w:noProof/>
          <w:color w:val="1D2228"/>
          <w:sz w:val="22"/>
        </w:rPr>
        <mc:AlternateContent>
          <mc:Choice Requires="wps">
            <w:drawing>
              <wp:anchor distT="0" distB="0" distL="114300" distR="114300" simplePos="0" relativeHeight="251692032" behindDoc="0" locked="0" layoutInCell="1" allowOverlap="1" wp14:anchorId="58F8F6AA" wp14:editId="621BC201">
                <wp:simplePos x="0" y="0"/>
                <wp:positionH relativeFrom="column">
                  <wp:posOffset>1754569</wp:posOffset>
                </wp:positionH>
                <wp:positionV relativeFrom="paragraph">
                  <wp:posOffset>175803</wp:posOffset>
                </wp:positionV>
                <wp:extent cx="4293870" cy="1099185"/>
                <wp:effectExtent l="0" t="0" r="11430" b="18415"/>
                <wp:wrapNone/>
                <wp:docPr id="26" name="Text Box 26"/>
                <wp:cNvGraphicFramePr/>
                <a:graphic xmlns:a="http://schemas.openxmlformats.org/drawingml/2006/main">
                  <a:graphicData uri="http://schemas.microsoft.com/office/word/2010/wordprocessingShape">
                    <wps:wsp>
                      <wps:cNvSpPr txBox="1"/>
                      <wps:spPr>
                        <a:xfrm>
                          <a:off x="0" y="0"/>
                          <a:ext cx="4293870" cy="1099185"/>
                        </a:xfrm>
                        <a:prstGeom prst="rect">
                          <a:avLst/>
                        </a:prstGeom>
                        <a:solidFill>
                          <a:schemeClr val="lt1"/>
                        </a:solidFill>
                        <a:ln w="6350">
                          <a:solidFill>
                            <a:prstClr val="black"/>
                          </a:solidFill>
                        </a:ln>
                      </wps:spPr>
                      <wps:txbx>
                        <w:txbxContent>
                          <w:p w14:paraId="15480AE0"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07D5E9A0"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Property to let </w:t>
                            </w:r>
                          </w:p>
                          <w:p w14:paraId="3470661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No price available </w:t>
                            </w:r>
                          </w:p>
                          <w:p w14:paraId="57090DF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2.5 miles away from current business</w:t>
                            </w:r>
                          </w:p>
                          <w:p w14:paraId="116AA55D"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Previous use as a recycling plant </w:t>
                            </w:r>
                          </w:p>
                          <w:p w14:paraId="43569D54" w14:textId="77777777" w:rsidR="00652AA6" w:rsidRPr="00652AA6" w:rsidRDefault="00652AA6" w:rsidP="00652AA6">
                            <w:pPr>
                              <w:ind w:left="360"/>
                              <w:rPr>
                                <w:rFonts w:ascii="Calibri" w:hAnsi="Calibr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8F8F6AA" id="Text Box 26" o:spid="_x0000_s1042" type="#_x0000_t202" style="position:absolute;margin-left:138.15pt;margin-top:13.85pt;width:338.1pt;height:86.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" fillcolor="white [3201]" strokeweight=".5pt">
                <v:textbox>
                  <w:txbxContent>
                    <w:p w14:paraId="15480AE0" w14:textId="77777777" w:rsidR="00652AA6" w:rsidRPr="00652AA6" w:rsidRDefault="00652AA6" w:rsidP="00652AA6">
                      <w:pPr>
                        <w:ind w:left="720" w:hanging="360"/>
                        <w:rPr>
                          <w:rFonts w:ascii="Calibri" w:hAnsi="Calibri"/>
                          <w:sz w:val="22"/>
                        </w:rPr>
                      </w:pPr>
                      <w:r w:rsidRPr="00652AA6">
                        <w:rPr>
                          <w:rFonts w:ascii="Calibri" w:hAnsi="Calibri"/>
                          <w:sz w:val="22"/>
                        </w:rPr>
                        <w:t xml:space="preserve">Reasons why the property is not suitable include: </w:t>
                      </w:r>
                    </w:p>
                    <w:p w14:paraId="07D5E9A0"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Property to let </w:t>
                      </w:r>
                    </w:p>
                    <w:p w14:paraId="34706615"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No price available </w:t>
                      </w:r>
                    </w:p>
                    <w:p w14:paraId="57090DFE"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2.5 miles away from current business</w:t>
                      </w:r>
                    </w:p>
                    <w:p w14:paraId="116AA55D" w14:textId="77777777" w:rsidR="00652AA6" w:rsidRPr="00652AA6" w:rsidRDefault="00652AA6" w:rsidP="00652AA6">
                      <w:pPr>
                        <w:pStyle w:val="ListParagraph"/>
                        <w:numPr>
                          <w:ilvl w:val="0"/>
                          <w:numId w:val="6"/>
                        </w:numPr>
                        <w:rPr>
                          <w:rFonts w:ascii="Calibri" w:hAnsi="Calibri"/>
                          <w:sz w:val="22"/>
                        </w:rPr>
                      </w:pPr>
                      <w:r w:rsidRPr="00652AA6">
                        <w:rPr>
                          <w:rFonts w:ascii="Calibri" w:hAnsi="Calibri"/>
                          <w:sz w:val="22"/>
                        </w:rPr>
                        <w:t xml:space="preserve">Previous use as a recycling plant </w:t>
                      </w:r>
                    </w:p>
                    <w:p w14:paraId="43569D54" w14:textId="77777777" w:rsidR="00652AA6" w:rsidRPr="00652AA6" w:rsidRDefault="00652AA6" w:rsidP="00652AA6">
                      <w:pPr>
                        <w:ind w:left="360"/>
                        <w:rPr>
                          <w:rFonts w:ascii="Calibri" w:hAnsi="Calibri"/>
                          <w:sz w:val="22"/>
                        </w:rPr>
                      </w:pPr>
                    </w:p>
                  </w:txbxContent>
                </v:textbox>
              </v:shape>
            </w:pict>
          </mc:Fallback>
        </mc:AlternateContent>
      </w:r>
    </w:p>
    <w:p w14:paraId="63C7897C" w14:textId="77777777" w:rsidR="00652AA6" w:rsidRPr="007C6F38" w:rsidRDefault="00652AA6" w:rsidP="00652AA6">
      <w:pPr>
        <w:tabs>
          <w:tab w:val="left" w:pos="1747"/>
        </w:tabs>
        <w:rPr>
          <w:rFonts w:ascii="Calibri" w:hAnsi="Calibri"/>
          <w:sz w:val="22"/>
        </w:rPr>
      </w:pPr>
      <w:r w:rsidRPr="007C6F38">
        <w:rPr>
          <w:rFonts w:ascii="Calibri" w:hAnsi="Calibri"/>
          <w:noProof/>
          <w:sz w:val="22"/>
        </w:rPr>
        <w:drawing>
          <wp:inline distT="0" distB="0" distL="0" distR="0" wp14:anchorId="5DEE8FEE" wp14:editId="2414890F">
            <wp:extent cx="1508760" cy="129750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a:ext>
                      </a:extLst>
                    </a:blip>
                    <a:stretch>
                      <a:fillRect/>
                    </a:stretch>
                  </pic:blipFill>
                  <pic:spPr>
                    <a:xfrm>
                      <a:off x="0" y="0"/>
                      <a:ext cx="1538127" cy="1322755"/>
                    </a:xfrm>
                    <a:prstGeom prst="rect">
                      <a:avLst/>
                    </a:prstGeom>
                  </pic:spPr>
                </pic:pic>
              </a:graphicData>
            </a:graphic>
          </wp:inline>
        </w:drawing>
      </w:r>
    </w:p>
    <w:p w14:paraId="78F242A5" w14:textId="77777777" w:rsidR="00652AA6" w:rsidRPr="007C6F38" w:rsidRDefault="00652AA6" w:rsidP="00652AA6">
      <w:pPr>
        <w:tabs>
          <w:tab w:val="left" w:pos="1747"/>
        </w:tabs>
        <w:rPr>
          <w:rFonts w:ascii="Calibri" w:hAnsi="Calibri"/>
          <w:sz w:val="22"/>
        </w:rPr>
      </w:pPr>
    </w:p>
    <w:p w14:paraId="00F3A3AA" w14:textId="77777777" w:rsidR="00652AA6" w:rsidRPr="007C6F38" w:rsidRDefault="00652AA6" w:rsidP="00652AA6">
      <w:pPr>
        <w:rPr>
          <w:rFonts w:ascii="Calibri" w:hAnsi="Calibri"/>
          <w:sz w:val="22"/>
          <w:lang w:eastAsia="en-GB"/>
        </w:rPr>
      </w:pPr>
    </w:p>
    <w:p w14:paraId="1DDA5DA4" w14:textId="77777777" w:rsidR="00652AA6" w:rsidRPr="007C6F38" w:rsidRDefault="00652AA6" w:rsidP="00652AA6">
      <w:pPr>
        <w:rPr>
          <w:rFonts w:ascii="Calibri" w:eastAsia="Times New Roman" w:hAnsi="Calibri" w:cs="Times New Roman"/>
          <w:color w:val="1D2228"/>
          <w:sz w:val="22"/>
          <w:lang w:eastAsia="en-GB"/>
        </w:rPr>
      </w:pPr>
    </w:p>
    <w:p w14:paraId="5D472ED9" w14:textId="77777777" w:rsidR="00652AA6" w:rsidRPr="007C6F38" w:rsidRDefault="00652AA6" w:rsidP="00652AA6">
      <w:pPr>
        <w:tabs>
          <w:tab w:val="left" w:pos="1135"/>
        </w:tabs>
        <w:rPr>
          <w:rFonts w:ascii="Calibri" w:hAnsi="Calibri"/>
          <w:sz w:val="22"/>
          <w:lang w:eastAsia="en-GB"/>
        </w:rPr>
      </w:pPr>
      <w:r w:rsidRPr="007C6F38">
        <w:rPr>
          <w:rFonts w:ascii="Calibri" w:hAnsi="Calibri"/>
          <w:sz w:val="22"/>
          <w:lang w:eastAsia="en-GB"/>
        </w:rPr>
        <w:tab/>
      </w:r>
    </w:p>
    <w:p w14:paraId="03BEDF15" w14:textId="77777777" w:rsidR="00652AA6" w:rsidRPr="00215FA4" w:rsidRDefault="00652AA6">
      <w:pPr>
        <w:rPr>
          <w:rFonts w:asciiTheme="majorHAnsi" w:hAnsiTheme="majorHAnsi"/>
        </w:rPr>
      </w:pPr>
    </w:p>
    <w:sectPr w:rsidR="00652AA6" w:rsidRPr="00215FA4" w:rsidSect="00652AA6">
      <w:pgSz w:w="12240" w:h="15840"/>
      <w:pgMar w:top="720" w:right="1183" w:bottom="64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A47"/>
    <w:multiLevelType w:val="hybridMultilevel"/>
    <w:tmpl w:val="5768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5638D"/>
    <w:multiLevelType w:val="hybridMultilevel"/>
    <w:tmpl w:val="D4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846DCA"/>
    <w:multiLevelType w:val="hybridMultilevel"/>
    <w:tmpl w:val="6E96E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E41395"/>
    <w:multiLevelType w:val="hybridMultilevel"/>
    <w:tmpl w:val="DCCE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587864"/>
    <w:multiLevelType w:val="hybridMultilevel"/>
    <w:tmpl w:val="649AD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397A6C"/>
    <w:multiLevelType w:val="hybridMultilevel"/>
    <w:tmpl w:val="CA12D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250E2E"/>
    <w:multiLevelType w:val="hybridMultilevel"/>
    <w:tmpl w:val="6740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6B28D0"/>
    <w:multiLevelType w:val="hybridMultilevel"/>
    <w:tmpl w:val="F3E2D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EAB42A1"/>
    <w:multiLevelType w:val="hybridMultilevel"/>
    <w:tmpl w:val="BF080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13E4A22"/>
    <w:multiLevelType w:val="hybridMultilevel"/>
    <w:tmpl w:val="9CAC13B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0"/>
  </w:num>
  <w:num w:numId="4">
    <w:abstractNumId w:val="5"/>
  </w:num>
  <w:num w:numId="5">
    <w:abstractNumId w:val="2"/>
  </w:num>
  <w:num w:numId="6">
    <w:abstractNumId w:val="1"/>
  </w:num>
  <w:num w:numId="7">
    <w:abstractNumId w:val="8"/>
  </w:num>
  <w:num w:numId="8">
    <w:abstractNumId w:val="7"/>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32B"/>
    <w:rsid w:val="00127671"/>
    <w:rsid w:val="001542B2"/>
    <w:rsid w:val="001810B8"/>
    <w:rsid w:val="00215FA4"/>
    <w:rsid w:val="003C0145"/>
    <w:rsid w:val="004369A6"/>
    <w:rsid w:val="00447CC0"/>
    <w:rsid w:val="004C0057"/>
    <w:rsid w:val="004F4355"/>
    <w:rsid w:val="00532E16"/>
    <w:rsid w:val="00554855"/>
    <w:rsid w:val="005F0532"/>
    <w:rsid w:val="00622ECB"/>
    <w:rsid w:val="00633522"/>
    <w:rsid w:val="00652AA6"/>
    <w:rsid w:val="006B6CBA"/>
    <w:rsid w:val="0077438D"/>
    <w:rsid w:val="00793102"/>
    <w:rsid w:val="007D5FC1"/>
    <w:rsid w:val="00894FF6"/>
    <w:rsid w:val="00912342"/>
    <w:rsid w:val="00915DE7"/>
    <w:rsid w:val="009429EF"/>
    <w:rsid w:val="00971C23"/>
    <w:rsid w:val="009F77DE"/>
    <w:rsid w:val="00A852FA"/>
    <w:rsid w:val="00B856EF"/>
    <w:rsid w:val="00CE632B"/>
    <w:rsid w:val="00D0694B"/>
    <w:rsid w:val="00D234EC"/>
    <w:rsid w:val="00E87295"/>
    <w:rsid w:val="00E9665C"/>
    <w:rsid w:val="00EB25E0"/>
    <w:rsid w:val="00EC4D7B"/>
    <w:rsid w:val="00F112CA"/>
    <w:rsid w:val="00F71DEC"/>
    <w:rsid w:val="00F84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FA09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E632B"/>
    <w:rPr>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
    <w:name w:val="Contact"/>
    <w:basedOn w:val="Normal"/>
    <w:rsid w:val="00CE632B"/>
    <w:pPr>
      <w:spacing w:line="200" w:lineRule="exact"/>
    </w:pPr>
    <w:rPr>
      <w:color w:val="4F81BD" w:themeColor="accent1"/>
      <w:sz w:val="14"/>
      <w:szCs w:val="14"/>
    </w:rPr>
  </w:style>
  <w:style w:type="paragraph" w:customStyle="1" w:styleId="Header-Right">
    <w:name w:val="Header-Right"/>
    <w:basedOn w:val="Normal"/>
    <w:rsid w:val="00CE632B"/>
    <w:pPr>
      <w:spacing w:after="200"/>
      <w:ind w:right="43"/>
      <w:jc w:val="right"/>
    </w:pPr>
    <w:rPr>
      <w:color w:val="4F81BD" w:themeColor="accent1"/>
      <w:sz w:val="36"/>
    </w:rPr>
  </w:style>
  <w:style w:type="table" w:customStyle="1" w:styleId="HostTable-Borderless">
    <w:name w:val="Host Table - Borderless"/>
    <w:basedOn w:val="TableNormal"/>
    <w:rsid w:val="00CE632B"/>
    <w:rPr>
      <w:sz w:val="22"/>
      <w:szCs w:val="22"/>
    </w:rPr>
    <w:tblPr>
      <w:tblInd w:w="0" w:type="dxa"/>
      <w:tblCellMar>
        <w:top w:w="0" w:type="dxa"/>
        <w:left w:w="0" w:type="dxa"/>
        <w:bottom w:w="0" w:type="dxa"/>
        <w:right w:w="0" w:type="dxa"/>
      </w:tblCellMar>
    </w:tblPr>
  </w:style>
  <w:style w:type="table" w:styleId="TableGrid">
    <w:name w:val="Table Grid"/>
    <w:basedOn w:val="TableNormal"/>
    <w:uiPriority w:val="59"/>
    <w:rsid w:val="00CE63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E632B"/>
    <w:pPr>
      <w:ind w:left="720"/>
      <w:contextualSpacing/>
    </w:pPr>
  </w:style>
  <w:style w:type="character" w:styleId="Hyperlink">
    <w:name w:val="Hyperlink"/>
    <w:basedOn w:val="DefaultParagraphFont"/>
    <w:uiPriority w:val="99"/>
    <w:unhideWhenUsed/>
    <w:rsid w:val="00EB25E0"/>
    <w:rPr>
      <w:color w:val="0000FF" w:themeColor="hyperlink"/>
      <w:u w:val="single"/>
    </w:rPr>
  </w:style>
  <w:style w:type="paragraph" w:styleId="NoSpacing">
    <w:name w:val="No Spacing"/>
    <w:uiPriority w:val="1"/>
    <w:qFormat/>
    <w:rsid w:val="00971C23"/>
    <w:rPr>
      <w:sz w:val="18"/>
      <w:szCs w:val="22"/>
    </w:rPr>
  </w:style>
  <w:style w:type="paragraph" w:styleId="BalloonText">
    <w:name w:val="Balloon Text"/>
    <w:basedOn w:val="Normal"/>
    <w:link w:val="BalloonTextChar"/>
    <w:uiPriority w:val="99"/>
    <w:semiHidden/>
    <w:unhideWhenUsed/>
    <w:rsid w:val="00215FA4"/>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215FA4"/>
    <w:rPr>
      <w:rFonts w:ascii="Lucida Grande" w:hAnsi="Lucida Grande" w:cs="Lucida Grande"/>
      <w:sz w:val="18"/>
      <w:szCs w:val="18"/>
    </w:rPr>
  </w:style>
  <w:style w:type="paragraph" w:customStyle="1" w:styleId="yiv9694939188xmsoplaintext">
    <w:name w:val="yiv9694939188x_msoplaintext"/>
    <w:basedOn w:val="Normal"/>
    <w:rsid w:val="00652AA6"/>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yiv2890268167msoplaintext">
    <w:name w:val="yiv2890268167msoplaintext"/>
    <w:basedOn w:val="Normal"/>
    <w:rsid w:val="00652AA6"/>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652AA6"/>
  </w:style>
  <w:style w:type="paragraph" w:styleId="NormalWeb">
    <w:name w:val="Normal (Web)"/>
    <w:basedOn w:val="Normal"/>
    <w:uiPriority w:val="99"/>
    <w:unhideWhenUsed/>
    <w:rsid w:val="00652AA6"/>
    <w:pPr>
      <w:spacing w:before="100" w:beforeAutospacing="1" w:after="100" w:afterAutospacing="1"/>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652AA6"/>
    <w:rPr>
      <w:color w:val="800080" w:themeColor="followedHyperlink"/>
      <w:u w:val="single"/>
    </w:rPr>
  </w:style>
  <w:style w:type="character" w:customStyle="1" w:styleId="UnresolvedMention">
    <w:name w:val="Unresolved Mention"/>
    <w:basedOn w:val="DefaultParagraphFont"/>
    <w:uiPriority w:val="99"/>
    <w:semiHidden/>
    <w:unhideWhenUsed/>
    <w:rsid w:val="00652AA6"/>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E632B"/>
    <w:rPr>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
    <w:name w:val="Contact"/>
    <w:basedOn w:val="Normal"/>
    <w:rsid w:val="00CE632B"/>
    <w:pPr>
      <w:spacing w:line="200" w:lineRule="exact"/>
    </w:pPr>
    <w:rPr>
      <w:color w:val="4F81BD" w:themeColor="accent1"/>
      <w:sz w:val="14"/>
      <w:szCs w:val="14"/>
    </w:rPr>
  </w:style>
  <w:style w:type="paragraph" w:customStyle="1" w:styleId="Header-Right">
    <w:name w:val="Header-Right"/>
    <w:basedOn w:val="Normal"/>
    <w:rsid w:val="00CE632B"/>
    <w:pPr>
      <w:spacing w:after="200"/>
      <w:ind w:right="43"/>
      <w:jc w:val="right"/>
    </w:pPr>
    <w:rPr>
      <w:color w:val="4F81BD" w:themeColor="accent1"/>
      <w:sz w:val="36"/>
    </w:rPr>
  </w:style>
  <w:style w:type="table" w:customStyle="1" w:styleId="HostTable-Borderless">
    <w:name w:val="Host Table - Borderless"/>
    <w:basedOn w:val="TableNormal"/>
    <w:rsid w:val="00CE632B"/>
    <w:rPr>
      <w:sz w:val="22"/>
      <w:szCs w:val="22"/>
    </w:rPr>
    <w:tblPr>
      <w:tblInd w:w="0" w:type="dxa"/>
      <w:tblCellMar>
        <w:top w:w="0" w:type="dxa"/>
        <w:left w:w="0" w:type="dxa"/>
        <w:bottom w:w="0" w:type="dxa"/>
        <w:right w:w="0" w:type="dxa"/>
      </w:tblCellMar>
    </w:tblPr>
  </w:style>
  <w:style w:type="table" w:styleId="TableGrid">
    <w:name w:val="Table Grid"/>
    <w:basedOn w:val="TableNormal"/>
    <w:uiPriority w:val="59"/>
    <w:rsid w:val="00CE63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E632B"/>
    <w:pPr>
      <w:ind w:left="720"/>
      <w:contextualSpacing/>
    </w:pPr>
  </w:style>
  <w:style w:type="character" w:styleId="Hyperlink">
    <w:name w:val="Hyperlink"/>
    <w:basedOn w:val="DefaultParagraphFont"/>
    <w:uiPriority w:val="99"/>
    <w:unhideWhenUsed/>
    <w:rsid w:val="00EB25E0"/>
    <w:rPr>
      <w:color w:val="0000FF" w:themeColor="hyperlink"/>
      <w:u w:val="single"/>
    </w:rPr>
  </w:style>
  <w:style w:type="paragraph" w:styleId="NoSpacing">
    <w:name w:val="No Spacing"/>
    <w:uiPriority w:val="1"/>
    <w:qFormat/>
    <w:rsid w:val="00971C23"/>
    <w:rPr>
      <w:sz w:val="18"/>
      <w:szCs w:val="22"/>
    </w:rPr>
  </w:style>
  <w:style w:type="paragraph" w:styleId="BalloonText">
    <w:name w:val="Balloon Text"/>
    <w:basedOn w:val="Normal"/>
    <w:link w:val="BalloonTextChar"/>
    <w:uiPriority w:val="99"/>
    <w:semiHidden/>
    <w:unhideWhenUsed/>
    <w:rsid w:val="00215FA4"/>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215FA4"/>
    <w:rPr>
      <w:rFonts w:ascii="Lucida Grande" w:hAnsi="Lucida Grande" w:cs="Lucida Grande"/>
      <w:sz w:val="18"/>
      <w:szCs w:val="18"/>
    </w:rPr>
  </w:style>
  <w:style w:type="paragraph" w:customStyle="1" w:styleId="yiv9694939188xmsoplaintext">
    <w:name w:val="yiv9694939188x_msoplaintext"/>
    <w:basedOn w:val="Normal"/>
    <w:rsid w:val="00652AA6"/>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yiv2890268167msoplaintext">
    <w:name w:val="yiv2890268167msoplaintext"/>
    <w:basedOn w:val="Normal"/>
    <w:rsid w:val="00652AA6"/>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652AA6"/>
  </w:style>
  <w:style w:type="paragraph" w:styleId="NormalWeb">
    <w:name w:val="Normal (Web)"/>
    <w:basedOn w:val="Normal"/>
    <w:uiPriority w:val="99"/>
    <w:unhideWhenUsed/>
    <w:rsid w:val="00652AA6"/>
    <w:pPr>
      <w:spacing w:before="100" w:beforeAutospacing="1" w:after="100" w:afterAutospacing="1"/>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652AA6"/>
    <w:rPr>
      <w:color w:val="800080" w:themeColor="followedHyperlink"/>
      <w:u w:val="single"/>
    </w:rPr>
  </w:style>
  <w:style w:type="character" w:customStyle="1" w:styleId="UnresolvedMention">
    <w:name w:val="Unresolved Mention"/>
    <w:basedOn w:val="DefaultParagraphFont"/>
    <w:uiPriority w:val="99"/>
    <w:semiHidden/>
    <w:unhideWhenUsed/>
    <w:rsid w:val="00652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3" Type="http://schemas.openxmlformats.org/officeDocument/2006/relationships/image" Target="media/image2.jpeg"/><Relationship Id="rId18" Type="http://schemas.openxmlformats.org/officeDocument/2006/relationships/image" Target="media/image7.png"/><Relationship Id="rId21" Type="http://schemas.openxmlformats.org/officeDocument/2006/relationships/image" Target="media/image10.png"/><Relationship Id="rId3" Type="http://schemas.openxmlformats.org/officeDocument/2006/relationships/styles" Target="styles.xml"/><Relationship Id="rId34" Type="http://schemas.openxmlformats.org/officeDocument/2006/relationships/customXml" Target="../customXml/item2.xml"/><Relationship Id="rId25" Type="http://schemas.openxmlformats.org/officeDocument/2006/relationships/image" Target="media/image13.png"/><Relationship Id="rId7" Type="http://schemas.openxmlformats.org/officeDocument/2006/relationships/image" Target="media/image1.emf"/><Relationship Id="rId33" Type="http://schemas.openxmlformats.org/officeDocument/2006/relationships/theme" Target="theme/theme1.xml"/><Relationship Id="rId12" Type="http://schemas.openxmlformats.org/officeDocument/2006/relationships/hyperlink" Target="https://www.barnsley.gov.uk/media/3063/employment-and-skills-strategy.pdf" TargetMode="External"/><Relationship Id="rId17"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5.jpeg"/><Relationship Id="rId24" Type="http://schemas.openxmlformats.org/officeDocument/2006/relationships/image" Target="media/image12.png"/><Relationship Id="rId1" Type="http://schemas.openxmlformats.org/officeDocument/2006/relationships/customXml" Target="../customXml/item1.xml"/><Relationship Id="rId32" Type="http://schemas.openxmlformats.org/officeDocument/2006/relationships/fontTable" Target="fontTable.xml"/><Relationship Id="rId6" Type="http://schemas.openxmlformats.org/officeDocument/2006/relationships/webSettings" Target="webSettings.xml"/><Relationship Id="rId11" Type="http://schemas.openxmlformats.org/officeDocument/2006/relationships/hyperlink" Target="https://www.barnsley.gov.uk/media/10871/active-in-barnsley-strategic-plan.pdf" TargetMode="External"/><Relationship Id="rId23" Type="http://schemas.openxmlformats.org/officeDocument/2006/relationships/image" Target="media/image11.png"/><Relationship Id="rId28"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4.jpeg"/><Relationship Id="rId36" Type="http://schemas.openxmlformats.org/officeDocument/2006/relationships/customXml" Target="../customXml/item4.xml"/><Relationship Id="rId31" Type="http://schemas.openxmlformats.org/officeDocument/2006/relationships/image" Target="media/image19.png"/><Relationship Id="rId10" Type="http://schemas.openxmlformats.org/officeDocument/2006/relationships/hyperlink" Target="http://www.mamphysiotherapy.co.uk" TargetMode="External"/><Relationship Id="rId19" Type="http://schemas.openxmlformats.org/officeDocument/2006/relationships/image" Target="media/image8.png"/><Relationship Id="rId22" Type="http://schemas.openxmlformats.org/officeDocument/2006/relationships/hyperlink" Target="https://www.rightmove.co.uk/commercial-property-to-let/property-71951564.html" TargetMode="External"/><Relationship Id="rId27" Type="http://schemas.openxmlformats.org/officeDocument/2006/relationships/image" Target="media/image15.png"/><Relationship Id="rId4" Type="http://schemas.microsoft.com/office/2007/relationships/stylesWithEffects" Target="stylesWithEffects.xml"/><Relationship Id="rId30" Type="http://schemas.openxmlformats.org/officeDocument/2006/relationships/image" Target="media/image18.png"/><Relationship Id="rId9" Type="http://schemas.openxmlformats.org/officeDocument/2006/relationships/hyperlink" Target="mailto:Info@onparhealth.co.uk" TargetMode="External"/><Relationship Id="rId14" Type="http://schemas.openxmlformats.org/officeDocument/2006/relationships/image" Target="media/image3.jpeg"/><Relationship Id="rId35" Type="http://schemas.openxmlformats.org/officeDocument/2006/relationships/customXml" Target="../customXml/item3.xml"/><Relationship Id="rId8" Type="http://schemas.openxmlformats.org/officeDocument/2006/relationships/hyperlink" Target="mailto:Info@onparheal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9AA4320B-07A2-C441-87D6-CB5BBE11CF61}">
  <ds:schemaRefs>
    <ds:schemaRef ds:uri="http://schemas.openxmlformats.org/officeDocument/2006/bibliography"/>
  </ds:schemaRefs>
</ds:datastoreItem>
</file>

<file path=customXml/itemProps2.xml><?xml version="1.0" encoding="utf-8"?>
<ds:datastoreItem xmlns:ds="http://schemas.openxmlformats.org/officeDocument/2006/customXml" ds:itemID="{5A6A815D-E8AF-420B-A026-271EB1FFCB57}"/>
</file>

<file path=customXml/itemProps3.xml><?xml version="1.0" encoding="utf-8"?>
<ds:datastoreItem xmlns:ds="http://schemas.openxmlformats.org/officeDocument/2006/customXml" ds:itemID="{FD8F068C-1F9D-4015-A5F8-1699B6BE6439}"/>
</file>

<file path=customXml/itemProps4.xml><?xml version="1.0" encoding="utf-8"?>
<ds:datastoreItem xmlns:ds="http://schemas.openxmlformats.org/officeDocument/2006/customXml" ds:itemID="{DF27083F-43FA-442F-9146-1D7AEDC3937B}"/>
</file>

<file path=docProps/app.xml><?xml version="1.0" encoding="utf-8"?>
<Properties xmlns="http://schemas.openxmlformats.org/officeDocument/2006/extended-properties" xmlns:vt="http://schemas.openxmlformats.org/officeDocument/2006/docPropsVTypes">
  <Template>Normal.dotm</Template>
  <TotalTime>10</TotalTime>
  <Pages>8</Pages>
  <Words>2069</Words>
  <Characters>12130</Characters>
  <Application>Microsoft Macintosh Word</Application>
  <DocSecurity>0</DocSecurity>
  <Lines>449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20191531 Supporting Document</dc:title>
  <dc:subject/>
  <dc:creator>Amy Green</dc:creator>
  <cp:keywords/>
  <dc:description/>
  <cp:lastModifiedBy>John Blackburn</cp:lastModifiedBy>
  <cp:revision>3</cp:revision>
  <cp:lastPrinted>2019-12-11T21:52:00Z</cp:lastPrinted>
  <dcterms:created xsi:type="dcterms:W3CDTF">2019-12-12T14:09:00Z</dcterms:created>
  <dcterms:modified xsi:type="dcterms:W3CDTF">2019-12-12T14:37:00Z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