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F1A12" w:rsidRDefault="002D5715">
      <w:pPr>
        <w:spacing w:before="240" w:after="240"/>
        <w:rPr>
          <w:b/>
        </w:rPr>
      </w:pPr>
      <w:r>
        <w:rPr>
          <w:b/>
        </w:rPr>
        <w:t>APPLICATION FOR A LAWFUL DEVELOPMENT CERTIFICATE (EXISTING/PROPOSED USE)</w:t>
      </w:r>
      <w:r>
        <w:rPr>
          <w:b/>
        </w:rPr>
        <w:br/>
        <w:t>UNDER SECTION 191/192 OF THE TOWN AND COUNTRY PLANNING ACT 1990</w:t>
      </w:r>
    </w:p>
    <w:p w14:paraId="00000002" w14:textId="3F4A53AE" w:rsidR="006F1A12" w:rsidRDefault="002D5715">
      <w:pPr>
        <w:spacing w:before="240" w:after="240"/>
      </w:pPr>
      <w:r>
        <w:rPr>
          <w:b/>
        </w:rPr>
        <w:t>APPLICANT:</w:t>
      </w:r>
      <w:r>
        <w:t xml:space="preserve">  </w:t>
      </w:r>
      <w:r w:rsidR="00021CC1">
        <w:t xml:space="preserve">Karen Holmes </w:t>
      </w:r>
      <w:r>
        <w:br/>
      </w:r>
      <w:r>
        <w:rPr>
          <w:b/>
        </w:rPr>
        <w:t>ADDRESS OF PROPERTY:</w:t>
      </w:r>
      <w:r>
        <w:t xml:space="preserve"> 2</w:t>
      </w:r>
      <w:r w:rsidR="004379EC">
        <w:t xml:space="preserve">a </w:t>
      </w:r>
      <w:r w:rsidR="006D206C">
        <w:t>D</w:t>
      </w:r>
      <w:r w:rsidR="002A58F1">
        <w:t xml:space="preserve">earnley View, Barnsley </w:t>
      </w:r>
      <w:r w:rsidR="000622A1">
        <w:t>S75 1EA</w:t>
      </w:r>
      <w:r>
        <w:br/>
      </w:r>
      <w:r>
        <w:rPr>
          <w:b/>
        </w:rPr>
        <w:t>LOCAL PLANNING AUTHORITY:</w:t>
      </w:r>
      <w:r>
        <w:t xml:space="preserve"> Barnsley Metropolitan Borough Council</w:t>
      </w:r>
      <w:r>
        <w:br/>
      </w:r>
      <w:r>
        <w:rPr>
          <w:b/>
        </w:rPr>
        <w:t>DATE:</w:t>
      </w:r>
      <w:r>
        <w:t xml:space="preserve"> </w:t>
      </w:r>
      <w:r w:rsidR="00BE4CC9">
        <w:t>17/06/2025</w:t>
      </w:r>
    </w:p>
    <w:p w14:paraId="00000003" w14:textId="77777777" w:rsidR="006F1A12" w:rsidRDefault="002D5715">
      <w:r>
        <w:pict w14:anchorId="7096DDD9">
          <v:rect id="_x0000_i1025" style="width:0;height:1.5pt" o:hralign="center" o:hrstd="t" o:hr="t" fillcolor="#a0a0a0" stroked="f"/>
        </w:pict>
      </w:r>
    </w:p>
    <w:p w14:paraId="00000004" w14:textId="77777777" w:rsidR="006F1A12" w:rsidRDefault="002D5715">
      <w:pPr>
        <w:pStyle w:val="Heading3"/>
        <w:keepNext w:val="0"/>
        <w:keepLines w:val="0"/>
        <w:spacing w:before="280"/>
        <w:rPr>
          <w:b/>
          <w:color w:val="000000"/>
          <w:sz w:val="26"/>
          <w:szCs w:val="26"/>
        </w:rPr>
      </w:pPr>
      <w:bookmarkStart w:id="0" w:name="_d2yfh6tydbuu" w:colFirst="0" w:colLast="0"/>
      <w:bookmarkEnd w:id="0"/>
      <w:r>
        <w:rPr>
          <w:b/>
          <w:color w:val="000000"/>
          <w:sz w:val="26"/>
          <w:szCs w:val="26"/>
        </w:rPr>
        <w:t>1. INTRODUCTION</w:t>
      </w:r>
    </w:p>
    <w:p w14:paraId="00000005" w14:textId="38788C4B" w:rsidR="006F1A12" w:rsidRDefault="002D5715">
      <w:pPr>
        <w:spacing w:before="240" w:after="240"/>
      </w:pPr>
      <w:r>
        <w:t xml:space="preserve">This application seeks a Lawful Development Certificate (LDC) under </w:t>
      </w:r>
      <w:r>
        <w:rPr>
          <w:b/>
        </w:rPr>
        <w:t>Section 192 of the Town and Country Planning Act 1990</w:t>
      </w:r>
      <w:r>
        <w:t xml:space="preserve"> to confirm that the proposed use of the above property as a children's home for up to </w:t>
      </w:r>
      <w:r w:rsidR="00BE4CC9">
        <w:rPr>
          <w:b/>
        </w:rPr>
        <w:t>three</w:t>
      </w:r>
      <w:r>
        <w:rPr>
          <w:b/>
        </w:rPr>
        <w:t xml:space="preserve"> children with care provided</w:t>
      </w:r>
      <w:r>
        <w:t xml:space="preserve"> falls within </w:t>
      </w:r>
      <w:r>
        <w:rPr>
          <w:b/>
        </w:rPr>
        <w:t>Use Class C</w:t>
      </w:r>
      <w:r w:rsidR="007D3D54">
        <w:rPr>
          <w:b/>
        </w:rPr>
        <w:t>2</w:t>
      </w:r>
      <w:r>
        <w:t xml:space="preserve"> and does not require a change of use planning permission.</w:t>
      </w:r>
    </w:p>
    <w:p w14:paraId="00000006" w14:textId="77777777" w:rsidR="006F1A12" w:rsidRDefault="002D5715">
      <w:r>
        <w:pict w14:anchorId="297A810B">
          <v:rect id="_x0000_i1026" style="width:0;height:1.5pt" o:hralign="center" o:hrstd="t" o:hr="t" fillcolor="#a0a0a0" stroked="f"/>
        </w:pict>
      </w:r>
    </w:p>
    <w:p w14:paraId="00000007" w14:textId="77777777" w:rsidR="006F1A12" w:rsidRDefault="002D5715">
      <w:pPr>
        <w:pStyle w:val="Heading3"/>
        <w:keepNext w:val="0"/>
        <w:keepLines w:val="0"/>
        <w:spacing w:before="280"/>
        <w:rPr>
          <w:b/>
          <w:color w:val="000000"/>
          <w:sz w:val="26"/>
          <w:szCs w:val="26"/>
        </w:rPr>
      </w:pPr>
      <w:bookmarkStart w:id="1" w:name="_pays32sscmxd" w:colFirst="0" w:colLast="0"/>
      <w:bookmarkEnd w:id="1"/>
      <w:r>
        <w:rPr>
          <w:b/>
          <w:color w:val="000000"/>
          <w:sz w:val="26"/>
          <w:szCs w:val="26"/>
        </w:rPr>
        <w:t>2. DESCRIPTION OF PROPOSED USE</w:t>
      </w:r>
    </w:p>
    <w:p w14:paraId="23B84FB2" w14:textId="57884445" w:rsidR="004451C8" w:rsidRDefault="002D5715" w:rsidP="004451C8">
      <w:r>
        <w:t xml:space="preserve">The property is currently </w:t>
      </w:r>
      <w:r w:rsidR="002701EE">
        <w:t xml:space="preserve">rented by </w:t>
      </w:r>
      <w:r w:rsidR="00713A86">
        <w:t>Karen Holmes</w:t>
      </w:r>
      <w:r w:rsidR="004451C8">
        <w:t xml:space="preserve"> and Christopher Holmes who are the Directors and owners of</w:t>
      </w:r>
      <w:r>
        <w:t xml:space="preserve"> </w:t>
      </w:r>
      <w:r w:rsidR="008E7747">
        <w:t>More Than Safe Ltd</w:t>
      </w:r>
      <w:r>
        <w:t>.</w:t>
      </w:r>
      <w:r w:rsidR="004451C8">
        <w:t xml:space="preserve">  The proposed use involves the occupation of the property by up to three children (under 18 years old) who will live together as a single household. The children will receive 24-hour care from professional carers working on a rota basis.  The property will operate as a standard family home with communal living areas, individual bedrooms, and shared facilities.  </w:t>
      </w:r>
    </w:p>
    <w:p w14:paraId="64F020F7" w14:textId="77777777" w:rsidR="004451C8" w:rsidRDefault="004451C8" w:rsidP="004451C8"/>
    <w:p w14:paraId="03661366" w14:textId="79E4FA82" w:rsidR="004451C8" w:rsidRDefault="004451C8" w:rsidP="004451C8">
      <w:r>
        <w:t>Two carers will be present at any given time with shifts starting at 08:00 and sleeping overnight till 08:00, following normal patterns of adults going to and from work in the area. The carers do not reside permanently at the property but work in shifts to provide necessary support and supervision. The carers do not fall within the maximum of six remit, however, even with staff the total household will not exceed 6.  No agency staff will be employed. The property has adequate parking for all staff cars, so no cars will be parked on the road.</w:t>
      </w:r>
    </w:p>
    <w:p w14:paraId="1758D7F6" w14:textId="77777777" w:rsidR="00AE716F" w:rsidRDefault="004451C8" w:rsidP="004451C8">
      <w:r>
        <w:t xml:space="preserve">The service will be registered with Ofsted and will provide services to local children. </w:t>
      </w:r>
    </w:p>
    <w:p w14:paraId="2C522BE9" w14:textId="77777777" w:rsidR="00AE716F" w:rsidRDefault="00AE716F" w:rsidP="004451C8"/>
    <w:p w14:paraId="0000000C" w14:textId="77946EFB" w:rsidR="006F1A12" w:rsidRDefault="002D5715" w:rsidP="00892FA8">
      <w:r>
        <w:t>The property will operate as a standard family home with communal living areas, individual bedrooms, and shared facilities. There will be no external changes to the property</w:t>
      </w:r>
      <w:r w:rsidR="004451C8">
        <w:t>.</w:t>
      </w:r>
      <w:r w:rsidR="00AE716F">
        <w:t xml:space="preserve">  The children resident in the home will attend the owners' School, so will not be at home during school hours.  </w:t>
      </w:r>
    </w:p>
    <w:p w14:paraId="0000000D" w14:textId="77777777" w:rsidR="006F1A12" w:rsidRDefault="002D5715">
      <w:r>
        <w:pict w14:anchorId="408B7C00">
          <v:rect id="_x0000_i1027" style="width:0;height:1.5pt" o:hralign="center" o:hrstd="t" o:hr="t" fillcolor="#a0a0a0" stroked="f"/>
        </w:pict>
      </w:r>
    </w:p>
    <w:p w14:paraId="0000001D" w14:textId="77777777" w:rsidR="006F1A12" w:rsidRDefault="002D5715">
      <w:bookmarkStart w:id="2" w:name="_sro8iv60bb13" w:colFirst="0" w:colLast="0"/>
      <w:bookmarkEnd w:id="2"/>
      <w:r>
        <w:pict w14:anchorId="0FA8867C">
          <v:rect id="_x0000_i1028" style="width:0;height:1.5pt" o:hralign="center" o:hrstd="t" o:hr="t" fillcolor="#a0a0a0" stroked="f"/>
        </w:pict>
      </w:r>
    </w:p>
    <w:p w14:paraId="00000020" w14:textId="77777777" w:rsidR="006F1A12" w:rsidRDefault="002D5715">
      <w:bookmarkStart w:id="3" w:name="_uc6shac19q22" w:colFirst="0" w:colLast="0"/>
      <w:bookmarkEnd w:id="3"/>
      <w:r>
        <w:pict w14:anchorId="03EADF95">
          <v:rect id="_x0000_i1029" style="width:0;height:1.5pt" o:hralign="center" o:hrstd="t" o:hr="t" fillcolor="#a0a0a0" stroked="f"/>
        </w:pict>
      </w:r>
    </w:p>
    <w:p w14:paraId="00000021" w14:textId="4673A047" w:rsidR="006F1A12" w:rsidRDefault="002D5715">
      <w:pPr>
        <w:pStyle w:val="Heading3"/>
        <w:keepNext w:val="0"/>
        <w:keepLines w:val="0"/>
        <w:spacing w:before="280"/>
        <w:rPr>
          <w:b/>
          <w:color w:val="000000"/>
          <w:sz w:val="26"/>
          <w:szCs w:val="26"/>
        </w:rPr>
      </w:pPr>
      <w:bookmarkStart w:id="4" w:name="_es70xj6g7xrc" w:colFirst="0" w:colLast="0"/>
      <w:bookmarkEnd w:id="4"/>
      <w:r>
        <w:rPr>
          <w:b/>
          <w:color w:val="000000"/>
          <w:sz w:val="26"/>
          <w:szCs w:val="26"/>
        </w:rPr>
        <w:t>3</w:t>
      </w:r>
      <w:r>
        <w:rPr>
          <w:b/>
          <w:color w:val="000000"/>
          <w:sz w:val="26"/>
          <w:szCs w:val="26"/>
        </w:rPr>
        <w:t>. IMPACT ASSESSMENT</w:t>
      </w:r>
    </w:p>
    <w:p w14:paraId="00000022" w14:textId="77777777" w:rsidR="006F1A12" w:rsidRDefault="002D5715">
      <w:pPr>
        <w:spacing w:before="240" w:after="240"/>
      </w:pPr>
      <w:r>
        <w:t xml:space="preserve">The proposed use will have </w:t>
      </w:r>
      <w:r>
        <w:rPr>
          <w:b/>
        </w:rPr>
        <w:t>no material impact</w:t>
      </w:r>
      <w:r>
        <w:t xml:space="preserve"> on the local environment, including:</w:t>
      </w:r>
    </w:p>
    <w:p w14:paraId="00000023" w14:textId="7E6A8CD8" w:rsidR="006F1A12" w:rsidRDefault="002D5715">
      <w:pPr>
        <w:numPr>
          <w:ilvl w:val="0"/>
          <w:numId w:val="4"/>
        </w:numPr>
        <w:spacing w:before="240"/>
      </w:pPr>
      <w:r>
        <w:rPr>
          <w:b/>
        </w:rPr>
        <w:lastRenderedPageBreak/>
        <w:t>Traffic &amp; Parking:</w:t>
      </w:r>
      <w:r>
        <w:t xml:space="preserve"> Carer shifts will be staggered, with minimal additional vehicle movement beyond normal residential use.</w:t>
      </w:r>
      <w:r w:rsidR="00892FA8">
        <w:t xml:space="preserve">  Parking will all be within the grounds of the house.</w:t>
      </w:r>
    </w:p>
    <w:p w14:paraId="00000024" w14:textId="77777777" w:rsidR="006F1A12" w:rsidRDefault="002D5715">
      <w:pPr>
        <w:numPr>
          <w:ilvl w:val="0"/>
          <w:numId w:val="4"/>
        </w:numPr>
      </w:pPr>
      <w:r>
        <w:rPr>
          <w:b/>
        </w:rPr>
        <w:t>Noise &amp; Amenity:</w:t>
      </w:r>
      <w:r>
        <w:t xml:space="preserve"> The children will be living as a family unit, with no institutional characteristics or external modifications.</w:t>
      </w:r>
    </w:p>
    <w:p w14:paraId="00000025" w14:textId="77777777" w:rsidR="006F1A12" w:rsidRDefault="002D5715">
      <w:pPr>
        <w:numPr>
          <w:ilvl w:val="0"/>
          <w:numId w:val="4"/>
        </w:numPr>
        <w:spacing w:after="240"/>
      </w:pPr>
      <w:r>
        <w:rPr>
          <w:b/>
        </w:rPr>
        <w:t>Community Character:</w:t>
      </w:r>
      <w:r>
        <w:t xml:space="preserve"> The property will retain its residential nature, and no adverse impact on neighbours is expected.</w:t>
      </w:r>
    </w:p>
    <w:p w14:paraId="00000026" w14:textId="77777777" w:rsidR="006F1A12" w:rsidRDefault="002D5715">
      <w:r>
        <w:pict w14:anchorId="633628DB">
          <v:rect id="_x0000_i1030" style="width:0;height:1.5pt" o:hralign="center" o:hrstd="t" o:hr="t" fillcolor="#a0a0a0" stroked="f"/>
        </w:pict>
      </w:r>
    </w:p>
    <w:p w14:paraId="00000027" w14:textId="77777777" w:rsidR="006F1A12" w:rsidRDefault="002D5715">
      <w:pPr>
        <w:pStyle w:val="Heading3"/>
        <w:keepNext w:val="0"/>
        <w:keepLines w:val="0"/>
        <w:spacing w:before="280"/>
        <w:rPr>
          <w:b/>
          <w:color w:val="000000"/>
          <w:sz w:val="26"/>
          <w:szCs w:val="26"/>
        </w:rPr>
      </w:pPr>
      <w:bookmarkStart w:id="5" w:name="_4s33g4xh9jm" w:colFirst="0" w:colLast="0"/>
      <w:bookmarkEnd w:id="5"/>
      <w:r>
        <w:rPr>
          <w:b/>
          <w:color w:val="000000"/>
          <w:sz w:val="26"/>
          <w:szCs w:val="26"/>
        </w:rPr>
        <w:t>6. CONCLUSION</w:t>
      </w:r>
    </w:p>
    <w:p w14:paraId="00000028" w14:textId="454B3A72" w:rsidR="006F1A12" w:rsidRDefault="002D5715">
      <w:pPr>
        <w:spacing w:before="240" w:after="240"/>
      </w:pPr>
      <w:r>
        <w:t xml:space="preserve">In light of the legal framework and supporting case law, it is evident that the proposed use </w:t>
      </w:r>
      <w:r>
        <w:rPr>
          <w:b/>
        </w:rPr>
        <w:t>falls within Class C2</w:t>
      </w:r>
      <w:r>
        <w:t xml:space="preserve"> and constitutes lawful development. We respectfully request that Barnsley Metropolitan Borough Council </w:t>
      </w:r>
      <w:r>
        <w:rPr>
          <w:b/>
        </w:rPr>
        <w:t>grants a Lawful Development Certificate</w:t>
      </w:r>
      <w:r>
        <w:t xml:space="preserve"> for this use, confirming that no planning permission is required.</w:t>
      </w:r>
    </w:p>
    <w:p w14:paraId="00000029" w14:textId="77777777" w:rsidR="006F1A12" w:rsidRDefault="002D5715">
      <w:pPr>
        <w:spacing w:before="240" w:after="240"/>
      </w:pPr>
      <w:r>
        <w:t>We would welcome the opportunity to provide any further information or discuss the application as necessary.</w:t>
      </w:r>
    </w:p>
    <w:p w14:paraId="0000002A" w14:textId="7288C741" w:rsidR="006F1A12" w:rsidRDefault="002D5715">
      <w:pPr>
        <w:spacing w:before="240" w:after="240"/>
      </w:pPr>
      <w:r>
        <w:rPr>
          <w:b/>
        </w:rPr>
        <w:t>Signed:</w:t>
      </w:r>
    </w:p>
    <w:p w14:paraId="067B4452" w14:textId="0932879A" w:rsidR="00892FA8" w:rsidRDefault="00892FA8">
      <w:pPr>
        <w:spacing w:before="240" w:after="240"/>
      </w:pPr>
      <w:r>
        <w:t>Karen Holmes</w:t>
      </w:r>
    </w:p>
    <w:p w14:paraId="0000002C" w14:textId="6D7C9C5E" w:rsidR="006F1A12" w:rsidRDefault="00892FA8">
      <w:r>
        <w:t>More Than Safe Ltd</w:t>
      </w:r>
    </w:p>
    <w:sectPr w:rsidR="006F1A1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1003"/>
    <w:multiLevelType w:val="multilevel"/>
    <w:tmpl w:val="FCA6F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AB0F3A"/>
    <w:multiLevelType w:val="multilevel"/>
    <w:tmpl w:val="8CA8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845C15"/>
    <w:multiLevelType w:val="multilevel"/>
    <w:tmpl w:val="A3044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587932"/>
    <w:multiLevelType w:val="multilevel"/>
    <w:tmpl w:val="ADF62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7B3472"/>
    <w:multiLevelType w:val="multilevel"/>
    <w:tmpl w:val="8FA40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8572902">
    <w:abstractNumId w:val="1"/>
  </w:num>
  <w:num w:numId="2" w16cid:durableId="1049914959">
    <w:abstractNumId w:val="2"/>
  </w:num>
  <w:num w:numId="3" w16cid:durableId="1253785499">
    <w:abstractNumId w:val="4"/>
  </w:num>
  <w:num w:numId="4" w16cid:durableId="794493315">
    <w:abstractNumId w:val="0"/>
  </w:num>
  <w:num w:numId="5" w16cid:durableId="704600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12"/>
    <w:rsid w:val="00021CC1"/>
    <w:rsid w:val="000251BC"/>
    <w:rsid w:val="000622A1"/>
    <w:rsid w:val="000C36BC"/>
    <w:rsid w:val="00204DA5"/>
    <w:rsid w:val="002701EE"/>
    <w:rsid w:val="002A58F1"/>
    <w:rsid w:val="002D5715"/>
    <w:rsid w:val="002F04EE"/>
    <w:rsid w:val="004379EC"/>
    <w:rsid w:val="004451C8"/>
    <w:rsid w:val="00555AC7"/>
    <w:rsid w:val="0059628C"/>
    <w:rsid w:val="006D206C"/>
    <w:rsid w:val="006F1A12"/>
    <w:rsid w:val="00713A86"/>
    <w:rsid w:val="007D3D54"/>
    <w:rsid w:val="007F736F"/>
    <w:rsid w:val="00892FA8"/>
    <w:rsid w:val="008E7747"/>
    <w:rsid w:val="00A762BE"/>
    <w:rsid w:val="00AE716F"/>
    <w:rsid w:val="00BE4CC9"/>
    <w:rsid w:val="00E059BD"/>
    <w:rsid w:val="00E617A0"/>
    <w:rsid w:val="00E9579E"/>
    <w:rsid w:val="00F66E33"/>
    <w:rsid w:val="00FF4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6D5895C"/>
  <w15:docId w15:val="{13ADF7D5-04D7-4D2F-A446-4CC8EC7B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Received 12.09.2025</CategoryDescription>
    <Public xmlns="f4edfb27-fdcf-4944-9520-fd54d4f1d725">true</Public>
  </documentManagement>
</p:properties>
</file>

<file path=customXml/itemProps1.xml><?xml version="1.0" encoding="utf-8"?>
<ds:datastoreItem xmlns:ds="http://schemas.openxmlformats.org/officeDocument/2006/customXml" ds:itemID="{27BDB9CC-0D56-4FFF-A3FB-CD56A6DA5D92}">
  <ds:schemaRefs>
    <ds:schemaRef ds:uri="http://schemas.microsoft.com/sharepoint/v3/contenttype/forms"/>
  </ds:schemaRefs>
</ds:datastoreItem>
</file>

<file path=customXml/itemProps2.xml><?xml version="1.0" encoding="utf-8"?>
<ds:datastoreItem xmlns:ds="http://schemas.openxmlformats.org/officeDocument/2006/customXml" ds:itemID="{CEA02570-E09F-49E2-8410-DC100A5B958A}"/>
</file>

<file path=customXml/itemProps3.xml><?xml version="1.0" encoding="utf-8"?>
<ds:datastoreItem xmlns:ds="http://schemas.openxmlformats.org/officeDocument/2006/customXml" ds:itemID="{A4E638D1-867B-4509-A49B-F5ED6F8371B8}">
  <ds:schemaRefs>
    <ds:schemaRef ds:uri="http://schemas.microsoft.com/office/2006/metadata/properties"/>
    <ds:schemaRef ds:uri="http://schemas.microsoft.com/office/infopath/2007/PartnerControls"/>
    <ds:schemaRef ds:uri="0cd06ba8-3d0c-4461-b1b9-cc99cc46e70a"/>
    <ds:schemaRef ds:uri="f4edfb27-fdcf-4944-9520-fd54d4f1d72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Lindle</dc:creator>
  <cp:lastModifiedBy>Heidi Lindle</cp:lastModifiedBy>
  <cp:revision>10</cp:revision>
  <dcterms:created xsi:type="dcterms:W3CDTF">2025-09-12T10:18:00Z</dcterms:created>
  <dcterms:modified xsi:type="dcterms:W3CDTF">2025-09-12T10:34:00Z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