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B625DC3" w14:textId="77777777" w:rsidR="00CF0E70" w:rsidRDefault="00CF0E70"/>
    <w:p w14:paraId="27B3C367" w14:textId="77777777" w:rsidR="00F00EF9" w:rsidRDefault="00F00EF9"/>
    <w:tbl>
      <w:tblPr>
        <w:tblW w:w="9781" w:type="dxa"/>
        <w:tblInd w:w="108" w:type="dxa"/>
        <w:tblLayout w:type="fixed"/>
        <w:tblLook w:val="01E0" w:firstRow="1" w:lastRow="1" w:firstColumn="1" w:lastColumn="1" w:noHBand="0" w:noVBand="0"/>
      </w:tblPr>
      <w:tblGrid>
        <w:gridCol w:w="4111"/>
        <w:gridCol w:w="709"/>
        <w:gridCol w:w="1417"/>
        <w:gridCol w:w="3544"/>
      </w:tblGrid>
      <w:tr w:rsidR="00F00EF9" w:rsidRPr="0091360A" w14:paraId="11096F68" w14:textId="77777777" w:rsidTr="00AB6EB4">
        <w:trPr>
          <w:trHeight w:hRule="exact" w:val="284"/>
        </w:trPr>
        <w:tc>
          <w:tcPr>
            <w:tcW w:w="4111" w:type="dxa"/>
          </w:tcPr>
          <w:p w14:paraId="365C1DC9" w14:textId="77777777" w:rsidR="00F00EF9" w:rsidRPr="000253FE" w:rsidRDefault="00EA4530" w:rsidP="00F32BA8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Mr Paul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Dawtry</w:t>
            </w:r>
            <w:proofErr w:type="spellEnd"/>
          </w:p>
        </w:tc>
        <w:tc>
          <w:tcPr>
            <w:tcW w:w="709" w:type="dxa"/>
          </w:tcPr>
          <w:p w14:paraId="06EF79EC" w14:textId="77777777"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C24F44E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My Ref:</w:t>
            </w:r>
            <w:r w:rsidR="003A5E85">
              <w:rPr>
                <w:rFonts w:ascii="Arial" w:hAnsi="Arial" w:cs="Arial"/>
                <w:sz w:val="21"/>
                <w:szCs w:val="21"/>
              </w:rPr>
              <w:t xml:space="preserve"> 2015\ENQ</w:t>
            </w:r>
          </w:p>
        </w:tc>
        <w:tc>
          <w:tcPr>
            <w:tcW w:w="3544" w:type="dxa"/>
          </w:tcPr>
          <w:p w14:paraId="20BD1633" w14:textId="77777777" w:rsidR="00F00EF9" w:rsidRPr="000253FE" w:rsidRDefault="00685807" w:rsidP="00EA4530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2017/</w:t>
            </w:r>
            <w:r w:rsidR="00EA4530">
              <w:rPr>
                <w:rFonts w:ascii="Arial" w:hAnsi="Arial" w:cs="Arial"/>
                <w:sz w:val="21"/>
                <w:szCs w:val="21"/>
              </w:rPr>
              <w:t>0468</w:t>
            </w:r>
          </w:p>
        </w:tc>
      </w:tr>
      <w:tr w:rsidR="00F00EF9" w:rsidRPr="0091360A" w14:paraId="629CB2B4" w14:textId="77777777" w:rsidTr="00AB6EB4">
        <w:trPr>
          <w:trHeight w:hRule="exact" w:val="284"/>
        </w:trPr>
        <w:tc>
          <w:tcPr>
            <w:tcW w:w="4111" w:type="dxa"/>
          </w:tcPr>
          <w:p w14:paraId="3203AA32" w14:textId="77777777" w:rsidR="00F00EF9" w:rsidRDefault="00EA4530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 xml:space="preserve">16 </w:t>
            </w:r>
            <w:proofErr w:type="spellStart"/>
            <w:r>
              <w:rPr>
                <w:rFonts w:ascii="Arial" w:hAnsi="Arial" w:cs="Arial"/>
                <w:sz w:val="21"/>
                <w:szCs w:val="21"/>
              </w:rPr>
              <w:t>Daleswood</w:t>
            </w:r>
            <w:proofErr w:type="spellEnd"/>
            <w:r>
              <w:rPr>
                <w:rFonts w:ascii="Arial" w:hAnsi="Arial" w:cs="Arial"/>
                <w:sz w:val="21"/>
                <w:szCs w:val="21"/>
              </w:rPr>
              <w:t xml:space="preserve"> Avenue</w:t>
            </w:r>
          </w:p>
          <w:p w14:paraId="51A50998" w14:textId="77777777" w:rsidR="007A75B4" w:rsidRPr="000253FE" w:rsidRDefault="007A75B4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436DE65C" w14:textId="77777777"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A2B1E9A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Your Ref:</w:t>
            </w:r>
          </w:p>
        </w:tc>
        <w:tc>
          <w:tcPr>
            <w:tcW w:w="3544" w:type="dxa"/>
          </w:tcPr>
          <w:p w14:paraId="1341E938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</w:tr>
      <w:tr w:rsidR="00F00EF9" w:rsidRPr="0091360A" w14:paraId="3DEFB30D" w14:textId="77777777" w:rsidTr="00AB6EB4">
        <w:trPr>
          <w:trHeight w:hRule="exact" w:val="284"/>
        </w:trPr>
        <w:tc>
          <w:tcPr>
            <w:tcW w:w="4111" w:type="dxa"/>
          </w:tcPr>
          <w:p w14:paraId="3080876C" w14:textId="77777777" w:rsidR="00F00EF9" w:rsidRPr="000253FE" w:rsidRDefault="00EA4530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Barnsley</w:t>
            </w:r>
          </w:p>
        </w:tc>
        <w:tc>
          <w:tcPr>
            <w:tcW w:w="709" w:type="dxa"/>
          </w:tcPr>
          <w:p w14:paraId="4DD80084" w14:textId="77777777"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7298B053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Date:</w:t>
            </w:r>
          </w:p>
        </w:tc>
        <w:tc>
          <w:tcPr>
            <w:tcW w:w="3544" w:type="dxa"/>
          </w:tcPr>
          <w:p w14:paraId="66B16154" w14:textId="77777777" w:rsidR="00F00EF9" w:rsidRPr="000253FE" w:rsidRDefault="00EA4530" w:rsidP="00F32BA8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20/06</w:t>
            </w:r>
            <w:r w:rsidR="00685807">
              <w:rPr>
                <w:rFonts w:ascii="Arial" w:hAnsi="Arial" w:cs="Arial"/>
                <w:sz w:val="21"/>
                <w:szCs w:val="21"/>
              </w:rPr>
              <w:t>/2017</w:t>
            </w:r>
          </w:p>
        </w:tc>
      </w:tr>
      <w:tr w:rsidR="00F00EF9" w:rsidRPr="0091360A" w14:paraId="24C42338" w14:textId="77777777" w:rsidTr="00AB6EB4">
        <w:trPr>
          <w:trHeight w:hRule="exact" w:val="284"/>
        </w:trPr>
        <w:tc>
          <w:tcPr>
            <w:tcW w:w="4111" w:type="dxa"/>
          </w:tcPr>
          <w:p w14:paraId="2FB4C3E7" w14:textId="77777777" w:rsidR="00F00EF9" w:rsidRPr="000253FE" w:rsidRDefault="00EA4530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S70 6QF</w:t>
            </w:r>
          </w:p>
        </w:tc>
        <w:tc>
          <w:tcPr>
            <w:tcW w:w="709" w:type="dxa"/>
          </w:tcPr>
          <w:p w14:paraId="44CC4803" w14:textId="77777777" w:rsidR="00F00EF9" w:rsidRPr="0091360A" w:rsidRDefault="00F00EF9" w:rsidP="001457F7">
            <w:pPr>
              <w:spacing w:line="360" w:lineRule="auto"/>
              <w:ind w:left="-1525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6BF385C9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Enquiries to:</w:t>
            </w:r>
          </w:p>
        </w:tc>
        <w:tc>
          <w:tcPr>
            <w:tcW w:w="3544" w:type="dxa"/>
          </w:tcPr>
          <w:p w14:paraId="78606308" w14:textId="77777777" w:rsidR="00F00EF9" w:rsidRPr="000253FE" w:rsidRDefault="003A5E85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James Hyde</w:t>
            </w:r>
          </w:p>
        </w:tc>
      </w:tr>
      <w:tr w:rsidR="00F00EF9" w:rsidRPr="0091360A" w14:paraId="32CC4CE7" w14:textId="77777777" w:rsidTr="00AB6EB4">
        <w:trPr>
          <w:trHeight w:hRule="exact" w:val="284"/>
        </w:trPr>
        <w:tc>
          <w:tcPr>
            <w:tcW w:w="4111" w:type="dxa"/>
          </w:tcPr>
          <w:p w14:paraId="1387D1D2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5C891AC9" w14:textId="77777777"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12D58563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>Direct Dial:</w:t>
            </w:r>
          </w:p>
        </w:tc>
        <w:tc>
          <w:tcPr>
            <w:tcW w:w="3544" w:type="dxa"/>
          </w:tcPr>
          <w:p w14:paraId="246ADDD0" w14:textId="77777777" w:rsidR="00F00EF9" w:rsidRPr="000253FE" w:rsidRDefault="003A5E85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01226 772683</w:t>
            </w:r>
          </w:p>
        </w:tc>
      </w:tr>
      <w:tr w:rsidR="00F00EF9" w:rsidRPr="0091360A" w14:paraId="3718F43B" w14:textId="77777777" w:rsidTr="00F00EF9">
        <w:trPr>
          <w:trHeight w:hRule="exact" w:val="331"/>
        </w:trPr>
        <w:tc>
          <w:tcPr>
            <w:tcW w:w="4111" w:type="dxa"/>
          </w:tcPr>
          <w:p w14:paraId="62AF19AD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</w:p>
        </w:tc>
        <w:tc>
          <w:tcPr>
            <w:tcW w:w="709" w:type="dxa"/>
          </w:tcPr>
          <w:p w14:paraId="7278E0EE" w14:textId="77777777" w:rsidR="00F00EF9" w:rsidRPr="0091360A" w:rsidRDefault="00F00EF9" w:rsidP="00AB6EB4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417" w:type="dxa"/>
          </w:tcPr>
          <w:p w14:paraId="2259F78F" w14:textId="77777777" w:rsidR="00F00EF9" w:rsidRPr="000253FE" w:rsidRDefault="00F00EF9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 w:rsidRPr="000253FE">
              <w:rPr>
                <w:rFonts w:ascii="Arial" w:hAnsi="Arial" w:cs="Arial"/>
                <w:sz w:val="21"/>
                <w:szCs w:val="21"/>
              </w:rPr>
              <w:t xml:space="preserve">E-Mail:  </w:t>
            </w:r>
          </w:p>
        </w:tc>
        <w:tc>
          <w:tcPr>
            <w:tcW w:w="3544" w:type="dxa"/>
          </w:tcPr>
          <w:p w14:paraId="707AEE68" w14:textId="77777777" w:rsidR="00F00EF9" w:rsidRPr="000253FE" w:rsidRDefault="003A5E85" w:rsidP="00AB6EB4">
            <w:pPr>
              <w:spacing w:line="360" w:lineRule="auto"/>
              <w:rPr>
                <w:rFonts w:ascii="Arial" w:hAnsi="Arial" w:cs="Arial"/>
                <w:sz w:val="21"/>
                <w:szCs w:val="21"/>
              </w:rPr>
            </w:pPr>
            <w:r>
              <w:rPr>
                <w:rFonts w:ascii="Arial" w:hAnsi="Arial" w:cs="Arial"/>
                <w:sz w:val="21"/>
                <w:szCs w:val="21"/>
              </w:rPr>
              <w:t>jameshyde@barnsley.gov.uk</w:t>
            </w:r>
          </w:p>
        </w:tc>
      </w:tr>
    </w:tbl>
    <w:p w14:paraId="535E5D5D" w14:textId="77777777" w:rsidR="00F00EF9" w:rsidRDefault="00F00EF9"/>
    <w:p w14:paraId="6630A222" w14:textId="77777777" w:rsidR="00F00EF9" w:rsidRDefault="00F00EF9"/>
    <w:p w14:paraId="72C8DB06" w14:textId="77777777" w:rsidR="00F00EF9" w:rsidRDefault="00F00EF9"/>
    <w:p w14:paraId="1E876BDE" w14:textId="77777777" w:rsidR="00F00EF9" w:rsidRDefault="00F00EF9" w:rsidP="00F00EF9">
      <w:pPr>
        <w:ind w:left="142"/>
        <w:rPr>
          <w:rFonts w:ascii="Arial" w:hAnsi="Arial" w:cs="Arial"/>
          <w:sz w:val="24"/>
        </w:rPr>
      </w:pPr>
      <w:r w:rsidRPr="00F00EF9">
        <w:rPr>
          <w:rFonts w:ascii="Arial" w:hAnsi="Arial" w:cs="Arial"/>
          <w:sz w:val="24"/>
        </w:rPr>
        <w:t xml:space="preserve">Dear </w:t>
      </w:r>
      <w:r w:rsidR="008D2786">
        <w:rPr>
          <w:rFonts w:ascii="Arial" w:hAnsi="Arial" w:cs="Arial"/>
          <w:sz w:val="24"/>
        </w:rPr>
        <w:t>Mr</w:t>
      </w:r>
      <w:r w:rsidR="00685807">
        <w:rPr>
          <w:rFonts w:ascii="Arial" w:hAnsi="Arial" w:cs="Arial"/>
          <w:sz w:val="24"/>
        </w:rPr>
        <w:t xml:space="preserve"> </w:t>
      </w:r>
      <w:proofErr w:type="spellStart"/>
      <w:r w:rsidR="005579F6">
        <w:rPr>
          <w:rFonts w:ascii="Arial" w:hAnsi="Arial" w:cs="Arial"/>
          <w:sz w:val="24"/>
        </w:rPr>
        <w:t>Dawtry</w:t>
      </w:r>
      <w:proofErr w:type="spellEnd"/>
      <w:r w:rsidR="00685807">
        <w:rPr>
          <w:rFonts w:ascii="Arial" w:hAnsi="Arial" w:cs="Arial"/>
          <w:sz w:val="24"/>
        </w:rPr>
        <w:t>,</w:t>
      </w:r>
    </w:p>
    <w:p w14:paraId="4C41F2B3" w14:textId="77777777" w:rsidR="003A5E85" w:rsidRDefault="003A5E85" w:rsidP="00F00EF9">
      <w:pPr>
        <w:ind w:left="142"/>
        <w:rPr>
          <w:rFonts w:ascii="Arial" w:hAnsi="Arial" w:cs="Arial"/>
          <w:sz w:val="24"/>
        </w:rPr>
      </w:pPr>
    </w:p>
    <w:p w14:paraId="190888B5" w14:textId="77777777" w:rsidR="003A5E85" w:rsidRDefault="003A5E85" w:rsidP="003A5E85">
      <w:pPr>
        <w:pStyle w:val="BodyText"/>
        <w:ind w:left="142"/>
        <w:jc w:val="both"/>
        <w:rPr>
          <w:b w:val="0"/>
        </w:rPr>
      </w:pPr>
      <w:r w:rsidRPr="00C24798">
        <w:rPr>
          <w:u w:val="single"/>
        </w:rPr>
        <w:t>Description:</w:t>
      </w:r>
      <w:r>
        <w:t xml:space="preserve">  </w:t>
      </w:r>
      <w:r w:rsidR="0007411E">
        <w:rPr>
          <w:b w:val="0"/>
        </w:rPr>
        <w:t xml:space="preserve">Non material amendment to the plans approved under planning permission 2015/1259 – Erection of 1no. </w:t>
      </w:r>
      <w:proofErr w:type="gramStart"/>
      <w:r w:rsidR="0007411E">
        <w:rPr>
          <w:b w:val="0"/>
        </w:rPr>
        <w:t>detached</w:t>
      </w:r>
      <w:proofErr w:type="gramEnd"/>
      <w:r w:rsidR="0007411E">
        <w:rPr>
          <w:b w:val="0"/>
        </w:rPr>
        <w:t xml:space="preserve"> dormer bungalow and associated garages (proposed alterations to external window and door details, alteration to positioning of detached garage and alteration to roof pitch of rear extension).</w:t>
      </w:r>
    </w:p>
    <w:p w14:paraId="77714CC3" w14:textId="77777777" w:rsidR="003A5E85" w:rsidRPr="00FC4E35" w:rsidRDefault="003A5E85" w:rsidP="003A5E85">
      <w:pPr>
        <w:pStyle w:val="BodyText"/>
        <w:jc w:val="both"/>
        <w:rPr>
          <w:b w:val="0"/>
        </w:rPr>
      </w:pPr>
    </w:p>
    <w:p w14:paraId="509AB9D8" w14:textId="77777777" w:rsidR="003A5E85" w:rsidRDefault="003A5E85" w:rsidP="003A5E85">
      <w:pPr>
        <w:pStyle w:val="BodyText"/>
        <w:ind w:left="142"/>
        <w:jc w:val="both"/>
        <w:rPr>
          <w:b w:val="0"/>
        </w:rPr>
      </w:pPr>
      <w:r w:rsidRPr="00C24798">
        <w:rPr>
          <w:u w:val="single"/>
        </w:rPr>
        <w:t>Location:</w:t>
      </w:r>
      <w:r>
        <w:t xml:space="preserve">  </w:t>
      </w:r>
      <w:r w:rsidR="0007411E">
        <w:rPr>
          <w:b w:val="0"/>
        </w:rPr>
        <w:t xml:space="preserve">16 </w:t>
      </w:r>
      <w:proofErr w:type="spellStart"/>
      <w:r w:rsidR="0007411E">
        <w:rPr>
          <w:b w:val="0"/>
        </w:rPr>
        <w:t>Daleswood</w:t>
      </w:r>
      <w:proofErr w:type="spellEnd"/>
      <w:r w:rsidR="0007411E">
        <w:rPr>
          <w:b w:val="0"/>
        </w:rPr>
        <w:t xml:space="preserve"> Avenue, Barnsley, S70 6QF</w:t>
      </w:r>
    </w:p>
    <w:p w14:paraId="5AD8679D" w14:textId="77777777" w:rsidR="003A5E85" w:rsidRDefault="003A5E85" w:rsidP="003A5E85">
      <w:pPr>
        <w:pStyle w:val="BodyText"/>
        <w:ind w:left="142"/>
        <w:jc w:val="both"/>
        <w:rPr>
          <w:b w:val="0"/>
        </w:rPr>
      </w:pPr>
    </w:p>
    <w:p w14:paraId="3B0BCB33" w14:textId="77777777" w:rsidR="00F32BA8" w:rsidRDefault="00F32BA8" w:rsidP="00F32BA8">
      <w:pPr>
        <w:spacing w:line="260" w:lineRule="exact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 recently received an application for a non-material amendment to the previously approved application (Ref: </w:t>
      </w:r>
      <w:r w:rsidR="0007411E">
        <w:rPr>
          <w:rFonts w:ascii="Arial" w:hAnsi="Arial" w:cs="Arial"/>
          <w:sz w:val="22"/>
          <w:szCs w:val="22"/>
        </w:rPr>
        <w:t>2015/1259</w:t>
      </w:r>
      <w:r>
        <w:rPr>
          <w:rFonts w:ascii="Arial" w:hAnsi="Arial" w:cs="Arial"/>
          <w:sz w:val="22"/>
          <w:szCs w:val="22"/>
        </w:rPr>
        <w:t>)</w:t>
      </w:r>
      <w:r w:rsidR="0007411E">
        <w:rPr>
          <w:rFonts w:ascii="Arial" w:hAnsi="Arial" w:cs="Arial"/>
          <w:sz w:val="22"/>
          <w:szCs w:val="22"/>
        </w:rPr>
        <w:t xml:space="preserve"> at the above address</w:t>
      </w:r>
      <w:r>
        <w:rPr>
          <w:rFonts w:ascii="Arial" w:hAnsi="Arial" w:cs="Arial"/>
          <w:sz w:val="22"/>
          <w:szCs w:val="22"/>
        </w:rPr>
        <w:t>.  The amendments include the following;</w:t>
      </w:r>
    </w:p>
    <w:p w14:paraId="4E7F4336" w14:textId="77777777" w:rsidR="00685807" w:rsidRDefault="00F32BA8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 w:rsidRPr="00F32BA8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</w:t>
      </w:r>
      <w:r w:rsidR="0007411E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increasing the ridge height of the rear gable &amp; inset 1no. </w:t>
      </w:r>
      <w:proofErr w:type="gramStart"/>
      <w:r w:rsidR="0007411E">
        <w:rPr>
          <w:rFonts w:ascii="Arial" w:hAnsi="Arial" w:cs="Arial"/>
          <w:color w:val="auto"/>
          <w:sz w:val="22"/>
          <w:szCs w:val="22"/>
          <w:shd w:val="clear" w:color="auto" w:fill="FFFFFF"/>
        </w:rPr>
        <w:t>roof</w:t>
      </w:r>
      <w:proofErr w:type="gramEnd"/>
      <w:r w:rsidR="0007411E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light in each roof plain (2no. in total) to accommodate a bathroom in the roof space.</w:t>
      </w:r>
    </w:p>
    <w:p w14:paraId="034246BD" w14:textId="77777777" w:rsidR="0007411E" w:rsidRDefault="0007411E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</w:t>
      </w:r>
      <w:proofErr w:type="gramStart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>relocation</w:t>
      </w:r>
      <w:proofErr w:type="gramEnd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of a side door onto the front elevation </w:t>
      </w:r>
    </w:p>
    <w:p w14:paraId="20A06527" w14:textId="77777777" w:rsidR="00685807" w:rsidRDefault="00685807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</w:t>
      </w:r>
      <w:r w:rsidR="0007411E">
        <w:rPr>
          <w:rFonts w:ascii="Arial" w:hAnsi="Arial" w:cs="Arial"/>
          <w:color w:val="auto"/>
          <w:sz w:val="22"/>
          <w:szCs w:val="22"/>
          <w:shd w:val="clear" w:color="auto" w:fill="FFFFFF"/>
        </w:rPr>
        <w:t>Insert a rear door to serve the utility room</w:t>
      </w:r>
    </w:p>
    <w:p w14:paraId="44554E41" w14:textId="77777777" w:rsidR="008D2786" w:rsidRDefault="008D2786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</w:t>
      </w:r>
      <w:r w:rsidR="0007411E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replace the rear living room windows </w:t>
      </w:r>
    </w:p>
    <w:p w14:paraId="17A7F03A" w14:textId="77777777" w:rsidR="0007411E" w:rsidRDefault="0007411E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</w:t>
      </w:r>
      <w:proofErr w:type="gramStart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>creation</w:t>
      </w:r>
      <w:proofErr w:type="gramEnd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of a side </w:t>
      </w:r>
      <w:r w:rsidR="00F60597"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kitchen </w:t>
      </w: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>window on the projecting rear gable</w:t>
      </w:r>
    </w:p>
    <w:p w14:paraId="20B7A808" w14:textId="77777777" w:rsidR="00F60597" w:rsidRDefault="00F60597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amend side and position of previously approved </w:t>
      </w:r>
      <w:proofErr w:type="spellStart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>rooflights</w:t>
      </w:r>
      <w:proofErr w:type="spellEnd"/>
    </w:p>
    <w:p w14:paraId="40B5EEE8" w14:textId="77777777" w:rsidR="00F60597" w:rsidRDefault="00F60597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>- amend position and orientation of detached garage</w:t>
      </w:r>
    </w:p>
    <w:p w14:paraId="1E9B165F" w14:textId="77777777" w:rsidR="00F60597" w:rsidRPr="00685807" w:rsidRDefault="00F60597" w:rsidP="00685807">
      <w:pPr>
        <w:pStyle w:val="NormalWeb"/>
        <w:ind w:left="284" w:hanging="142"/>
        <w:rPr>
          <w:rFonts w:ascii="Arial" w:hAnsi="Arial" w:cs="Arial"/>
          <w:color w:val="auto"/>
          <w:sz w:val="22"/>
          <w:szCs w:val="22"/>
          <w:shd w:val="clear" w:color="auto" w:fill="FFFFFF"/>
        </w:rPr>
      </w:pPr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- </w:t>
      </w:r>
      <w:proofErr w:type="gramStart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>internal</w:t>
      </w:r>
      <w:proofErr w:type="gramEnd"/>
      <w:r>
        <w:rPr>
          <w:rFonts w:ascii="Arial" w:hAnsi="Arial" w:cs="Arial"/>
          <w:color w:val="auto"/>
          <w:sz w:val="22"/>
          <w:szCs w:val="22"/>
          <w:shd w:val="clear" w:color="auto" w:fill="FFFFFF"/>
        </w:rPr>
        <w:t xml:space="preserve"> alterations</w:t>
      </w:r>
    </w:p>
    <w:p w14:paraId="3EB5F70E" w14:textId="77777777" w:rsidR="00F32BA8" w:rsidRDefault="00083BD7" w:rsidP="00F32BA8">
      <w:pPr>
        <w:spacing w:line="260" w:lineRule="exact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lastRenderedPageBreak/>
        <w:t>The</w:t>
      </w:r>
      <w:r w:rsidR="008D2786">
        <w:rPr>
          <w:rFonts w:ascii="Arial" w:hAnsi="Arial" w:cs="Arial"/>
          <w:sz w:val="22"/>
          <w:szCs w:val="22"/>
        </w:rPr>
        <w:t xml:space="preserve"> details submitted on the</w:t>
      </w:r>
      <w:r w:rsidR="00F32BA8">
        <w:rPr>
          <w:rFonts w:ascii="Arial" w:hAnsi="Arial" w:cs="Arial"/>
          <w:sz w:val="22"/>
          <w:szCs w:val="22"/>
        </w:rPr>
        <w:t xml:space="preserve"> </w:t>
      </w:r>
      <w:r w:rsidR="00DD1B9B">
        <w:rPr>
          <w:rFonts w:ascii="Arial" w:hAnsi="Arial" w:cs="Arial"/>
          <w:sz w:val="22"/>
          <w:szCs w:val="22"/>
        </w:rPr>
        <w:t>amended plans</w:t>
      </w:r>
      <w:r w:rsidR="00F32BA8">
        <w:rPr>
          <w:rFonts w:ascii="Arial" w:hAnsi="Arial" w:cs="Arial"/>
          <w:sz w:val="22"/>
          <w:szCs w:val="22"/>
        </w:rPr>
        <w:t xml:space="preserve"> are acceptable in that the amendments would not unreasonably alter the residential or visual amenity of the area or highway safety; as a result the proposed non-material amendment</w:t>
      </w:r>
      <w:r w:rsidR="008D2786">
        <w:rPr>
          <w:rFonts w:ascii="Arial" w:hAnsi="Arial" w:cs="Arial"/>
          <w:sz w:val="22"/>
          <w:szCs w:val="22"/>
        </w:rPr>
        <w:t>s</w:t>
      </w:r>
      <w:r w:rsidR="00F32BA8">
        <w:rPr>
          <w:rFonts w:ascii="Arial" w:hAnsi="Arial" w:cs="Arial"/>
          <w:sz w:val="22"/>
          <w:szCs w:val="22"/>
        </w:rPr>
        <w:t xml:space="preserve"> </w:t>
      </w:r>
      <w:r w:rsidR="008D2786">
        <w:rPr>
          <w:rFonts w:ascii="Arial" w:hAnsi="Arial" w:cs="Arial"/>
          <w:sz w:val="22"/>
          <w:szCs w:val="22"/>
        </w:rPr>
        <w:t>are</w:t>
      </w:r>
      <w:r w:rsidR="00F32BA8">
        <w:rPr>
          <w:rFonts w:ascii="Arial" w:hAnsi="Arial" w:cs="Arial"/>
          <w:sz w:val="22"/>
          <w:szCs w:val="22"/>
        </w:rPr>
        <w:t xml:space="preserve"> hereby approved.  </w:t>
      </w:r>
    </w:p>
    <w:p w14:paraId="65D3A4EE" w14:textId="77777777" w:rsidR="00F32BA8" w:rsidRDefault="00F32BA8" w:rsidP="00F32BA8">
      <w:pPr>
        <w:spacing w:line="260" w:lineRule="exact"/>
        <w:jc w:val="both"/>
        <w:rPr>
          <w:rFonts w:ascii="Arial" w:hAnsi="Arial" w:cs="Arial"/>
          <w:sz w:val="22"/>
          <w:szCs w:val="22"/>
        </w:rPr>
      </w:pPr>
    </w:p>
    <w:p w14:paraId="036B3E4B" w14:textId="77777777" w:rsidR="00F32BA8" w:rsidRPr="00AD7BD0" w:rsidRDefault="00F32BA8" w:rsidP="00F32BA8">
      <w:pPr>
        <w:spacing w:line="260" w:lineRule="exact"/>
        <w:ind w:left="142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This decision letter only relate</w:t>
      </w:r>
      <w:r w:rsidR="00083BD7">
        <w:rPr>
          <w:rFonts w:ascii="Arial" w:hAnsi="Arial" w:cs="Arial"/>
          <w:sz w:val="22"/>
          <w:szCs w:val="22"/>
        </w:rPr>
        <w:t>s to the non-material amendment</w:t>
      </w:r>
      <w:r>
        <w:rPr>
          <w:rFonts w:ascii="Arial" w:hAnsi="Arial" w:cs="Arial"/>
          <w:sz w:val="22"/>
          <w:szCs w:val="22"/>
        </w:rPr>
        <w:t xml:space="preserve">.  It is not a reissue of the </w:t>
      </w:r>
      <w:r w:rsidR="008D2786">
        <w:rPr>
          <w:rFonts w:ascii="Arial" w:hAnsi="Arial" w:cs="Arial"/>
          <w:sz w:val="22"/>
          <w:szCs w:val="22"/>
        </w:rPr>
        <w:t>previous</w:t>
      </w:r>
      <w:r>
        <w:rPr>
          <w:rFonts w:ascii="Arial" w:hAnsi="Arial" w:cs="Arial"/>
          <w:sz w:val="22"/>
          <w:szCs w:val="22"/>
        </w:rPr>
        <w:t xml:space="preserve"> decision notice for application </w:t>
      </w:r>
      <w:r w:rsidR="00DD1B9B">
        <w:rPr>
          <w:rFonts w:ascii="Arial" w:hAnsi="Arial" w:cs="Arial"/>
          <w:sz w:val="22"/>
          <w:szCs w:val="22"/>
        </w:rPr>
        <w:t>2015/1259</w:t>
      </w:r>
      <w:bookmarkStart w:id="0" w:name="_GoBack"/>
      <w:bookmarkEnd w:id="0"/>
      <w:r>
        <w:rPr>
          <w:rFonts w:ascii="Arial" w:hAnsi="Arial" w:cs="Arial"/>
          <w:sz w:val="22"/>
          <w:szCs w:val="22"/>
        </w:rPr>
        <w:t xml:space="preserve"> which still stands.  The two documents should be read in conjunction.</w:t>
      </w:r>
    </w:p>
    <w:p w14:paraId="44417214" w14:textId="77777777" w:rsidR="004221F7" w:rsidRPr="004221F7" w:rsidRDefault="004221F7" w:rsidP="004221F7">
      <w:pPr>
        <w:pStyle w:val="Default"/>
        <w:ind w:left="120"/>
        <w:jc w:val="both"/>
        <w:rPr>
          <w:rFonts w:eastAsia="Times New Roman"/>
          <w:sz w:val="22"/>
          <w:szCs w:val="22"/>
          <w:lang w:eastAsia="en-GB"/>
        </w:rPr>
      </w:pPr>
    </w:p>
    <w:p w14:paraId="1DC230E6" w14:textId="77777777" w:rsidR="00F00EF9" w:rsidRPr="002353AE" w:rsidRDefault="00F00EF9" w:rsidP="002353AE">
      <w:pPr>
        <w:jc w:val="both"/>
        <w:rPr>
          <w:rFonts w:ascii="Arial" w:hAnsi="Arial" w:cs="Arial"/>
          <w:sz w:val="22"/>
          <w:szCs w:val="22"/>
        </w:rPr>
      </w:pPr>
    </w:p>
    <w:p w14:paraId="3DDAB3E8" w14:textId="77777777" w:rsidR="00F00EF9" w:rsidRDefault="00E3098C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If you require any further information on the a</w:t>
      </w:r>
      <w:r w:rsidR="00083BD7">
        <w:rPr>
          <w:rFonts w:ascii="Arial" w:hAnsi="Arial" w:cs="Arial"/>
          <w:sz w:val="22"/>
          <w:szCs w:val="22"/>
        </w:rPr>
        <w:t>bove</w:t>
      </w:r>
      <w:r w:rsidRPr="00E3098C">
        <w:rPr>
          <w:rFonts w:ascii="Arial" w:hAnsi="Arial" w:cs="Arial"/>
          <w:sz w:val="22"/>
          <w:szCs w:val="22"/>
        </w:rPr>
        <w:t xml:space="preserve"> please do not hesitate to contact me.</w:t>
      </w:r>
    </w:p>
    <w:p w14:paraId="0A34A8A5" w14:textId="77777777" w:rsidR="00F32BA8" w:rsidRDefault="00F32BA8" w:rsidP="00E3098C">
      <w:pPr>
        <w:ind w:left="142"/>
        <w:rPr>
          <w:rFonts w:ascii="Arial" w:hAnsi="Arial" w:cs="Arial"/>
          <w:sz w:val="22"/>
          <w:szCs w:val="22"/>
        </w:rPr>
      </w:pPr>
    </w:p>
    <w:p w14:paraId="213681DC" w14:textId="77777777" w:rsidR="00F00EF9" w:rsidRDefault="00F00EF9">
      <w:pPr>
        <w:rPr>
          <w:rFonts w:ascii="Arial" w:hAnsi="Arial" w:cs="Arial"/>
          <w:sz w:val="24"/>
        </w:rPr>
      </w:pPr>
    </w:p>
    <w:p w14:paraId="43208613" w14:textId="77777777" w:rsidR="00083BD7" w:rsidRDefault="00083BD7">
      <w:pPr>
        <w:rPr>
          <w:rFonts w:ascii="Arial" w:hAnsi="Arial" w:cs="Arial"/>
          <w:sz w:val="24"/>
        </w:rPr>
      </w:pPr>
    </w:p>
    <w:p w14:paraId="51C466BC" w14:textId="77777777" w:rsidR="00F00EF9" w:rsidRPr="00E3098C" w:rsidRDefault="00F00EF9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Yours sincerely</w:t>
      </w:r>
    </w:p>
    <w:p w14:paraId="76A62059" w14:textId="77777777" w:rsidR="00F00EF9" w:rsidRDefault="00F00EF9" w:rsidP="00E3098C">
      <w:pPr>
        <w:ind w:left="142"/>
        <w:rPr>
          <w:rFonts w:ascii="Arial" w:hAnsi="Arial" w:cs="Arial"/>
          <w:sz w:val="22"/>
          <w:szCs w:val="22"/>
        </w:rPr>
      </w:pPr>
    </w:p>
    <w:p w14:paraId="5E33DF4E" w14:textId="77777777" w:rsidR="00F32BA8" w:rsidRDefault="00F32BA8" w:rsidP="00E3098C">
      <w:pPr>
        <w:ind w:left="142"/>
        <w:rPr>
          <w:rFonts w:ascii="Arial" w:hAnsi="Arial" w:cs="Arial"/>
          <w:sz w:val="22"/>
          <w:szCs w:val="22"/>
        </w:rPr>
      </w:pPr>
    </w:p>
    <w:p w14:paraId="070A9F9C" w14:textId="77777777" w:rsidR="00F32BA8" w:rsidRDefault="00F32BA8" w:rsidP="00E3098C">
      <w:pPr>
        <w:ind w:left="142"/>
        <w:rPr>
          <w:rFonts w:ascii="Arial" w:hAnsi="Arial" w:cs="Arial"/>
          <w:sz w:val="22"/>
          <w:szCs w:val="22"/>
        </w:rPr>
      </w:pPr>
    </w:p>
    <w:p w14:paraId="3D99E935" w14:textId="77777777" w:rsidR="00E3098C" w:rsidRPr="00E3098C" w:rsidRDefault="00E3098C" w:rsidP="00E3098C">
      <w:pPr>
        <w:ind w:left="142"/>
        <w:rPr>
          <w:rFonts w:ascii="Arial" w:hAnsi="Arial" w:cs="Arial"/>
          <w:sz w:val="22"/>
          <w:szCs w:val="22"/>
        </w:rPr>
      </w:pPr>
    </w:p>
    <w:p w14:paraId="54945F4F" w14:textId="77777777" w:rsidR="00F00EF9" w:rsidRDefault="00E3098C" w:rsidP="00E3098C">
      <w:pPr>
        <w:ind w:left="142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James Hyde</w:t>
      </w:r>
    </w:p>
    <w:p w14:paraId="5B19375C" w14:textId="77777777" w:rsidR="00DF67CE" w:rsidRPr="00E3098C" w:rsidRDefault="00DF67CE" w:rsidP="00E3098C">
      <w:pPr>
        <w:ind w:left="142"/>
        <w:rPr>
          <w:rFonts w:ascii="Arial" w:hAnsi="Arial" w:cs="Arial"/>
          <w:sz w:val="22"/>
          <w:szCs w:val="22"/>
        </w:rPr>
      </w:pPr>
    </w:p>
    <w:p w14:paraId="716DA035" w14:textId="77777777" w:rsidR="00F00EF9" w:rsidRPr="00E3098C" w:rsidRDefault="00F00EF9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For and on behalf of</w:t>
      </w:r>
    </w:p>
    <w:p w14:paraId="15A7FEA7" w14:textId="77777777" w:rsidR="00F00EF9" w:rsidRPr="00E3098C" w:rsidRDefault="00F00EF9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Development Management</w:t>
      </w:r>
    </w:p>
    <w:p w14:paraId="68E107A2" w14:textId="77777777" w:rsidR="00F00EF9" w:rsidRPr="00E3098C" w:rsidRDefault="00F00EF9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Joe Jenkinson BA (Hons) MSc</w:t>
      </w:r>
    </w:p>
    <w:p w14:paraId="1BEED02F" w14:textId="77777777" w:rsidR="00F00EF9" w:rsidRPr="00E3098C" w:rsidRDefault="00F00EF9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Head of Planning and Building Control</w:t>
      </w:r>
    </w:p>
    <w:p w14:paraId="33B557FE" w14:textId="77777777" w:rsidR="00F00EF9" w:rsidRPr="00E3098C" w:rsidRDefault="00F00EF9" w:rsidP="00E3098C">
      <w:pPr>
        <w:ind w:left="142"/>
        <w:rPr>
          <w:rFonts w:ascii="Arial" w:hAnsi="Arial" w:cs="Arial"/>
          <w:sz w:val="22"/>
          <w:szCs w:val="22"/>
        </w:rPr>
      </w:pPr>
      <w:r w:rsidRPr="00E3098C">
        <w:rPr>
          <w:rFonts w:ascii="Arial" w:hAnsi="Arial" w:cs="Arial"/>
          <w:sz w:val="22"/>
          <w:szCs w:val="22"/>
        </w:rPr>
        <w:t>www.barnsley.gov.uk/developmentmanagement</w:t>
      </w:r>
    </w:p>
    <w:p w14:paraId="4EFD7899" w14:textId="77777777" w:rsidR="00F00EF9" w:rsidRDefault="00F00EF9"/>
    <w:p w14:paraId="6D0870CD" w14:textId="77777777" w:rsidR="00F00EF9" w:rsidRDefault="00F00EF9"/>
    <w:p w14:paraId="77DC65E6" w14:textId="77777777" w:rsidR="00F00EF9" w:rsidRDefault="00F00EF9"/>
    <w:p w14:paraId="5D3E2B74" w14:textId="77777777" w:rsidR="00F00EF9" w:rsidRDefault="00F00EF9"/>
    <w:p w14:paraId="3515E792" w14:textId="77777777" w:rsidR="00F00EF9" w:rsidRDefault="00F00EF9"/>
    <w:p w14:paraId="24618B21" w14:textId="77777777" w:rsidR="00F00EF9" w:rsidRDefault="00F00EF9"/>
    <w:p w14:paraId="4D234894" w14:textId="77777777" w:rsidR="00F00EF9" w:rsidRDefault="00F00EF9"/>
    <w:p w14:paraId="5DA43C91" w14:textId="77777777" w:rsidR="00F00EF9" w:rsidRDefault="00F00EF9"/>
    <w:p w14:paraId="00B4689C" w14:textId="77777777" w:rsidR="00F00EF9" w:rsidRDefault="00F00EF9"/>
    <w:p w14:paraId="241DEBA9" w14:textId="77777777" w:rsidR="00F00EF9" w:rsidRDefault="00F00EF9"/>
    <w:p w14:paraId="2AE674B5" w14:textId="77777777" w:rsidR="00F00EF9" w:rsidRDefault="00F00EF9"/>
    <w:p w14:paraId="66181F94" w14:textId="77777777" w:rsidR="00F00EF9" w:rsidRDefault="00F00EF9"/>
    <w:sectPr w:rsidR="00F00EF9" w:rsidSect="00274A98">
      <w:headerReference w:type="first" r:id="rId10"/>
      <w:footerReference w:type="first" r:id="rId11"/>
      <w:pgSz w:w="11906" w:h="16838"/>
      <w:pgMar w:top="1134" w:right="991" w:bottom="1440" w:left="156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CF70FD9" w14:textId="77777777" w:rsidR="00422070" w:rsidRDefault="00422070" w:rsidP="008832D9">
      <w:r>
        <w:separator/>
      </w:r>
    </w:p>
  </w:endnote>
  <w:endnote w:type="continuationSeparator" w:id="0">
    <w:p w14:paraId="785F0AC9" w14:textId="77777777" w:rsidR="00422070" w:rsidRDefault="00422070" w:rsidP="008832D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FS Albert">
    <w:altName w:val="Times New Roman"/>
    <w:charset w:val="00"/>
    <w:family w:val="auto"/>
    <w:pitch w:val="default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812AD96" w14:textId="77777777" w:rsidR="00F00EF9" w:rsidRDefault="00F00EF9" w:rsidP="00F00EF9">
    <w:pPr>
      <w:pStyle w:val="Footer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63360" behindDoc="0" locked="0" layoutInCell="1" allowOverlap="1" wp14:anchorId="2F13300E" wp14:editId="0E2754B1">
              <wp:simplePos x="0" y="0"/>
              <wp:positionH relativeFrom="column">
                <wp:posOffset>8255</wp:posOffset>
              </wp:positionH>
              <wp:positionV relativeFrom="paragraph">
                <wp:posOffset>112395</wp:posOffset>
              </wp:positionV>
              <wp:extent cx="5972175" cy="0"/>
              <wp:effectExtent l="0" t="0" r="9525" b="19050"/>
              <wp:wrapNone/>
              <wp:docPr id="5" name="Straight Connector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72175" cy="0"/>
                      </a:xfrm>
                      <a:prstGeom prst="line">
                        <a:avLst/>
                      </a:prstGeom>
                      <a:ln w="19050">
                        <a:solidFill>
                          <a:schemeClr val="tx1"/>
                        </a:solidFill>
                      </a:ln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5" o:spid="_x0000_s1026" style="position:absolute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.65pt,8.85pt" to="470.9pt,8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" strokecolor="black [3213]" strokeweight="1.5pt"/>
          </w:pict>
        </mc:Fallback>
      </mc:AlternateContent>
    </w:r>
  </w:p>
  <w:p w14:paraId="2F9A4A7B" w14:textId="77777777" w:rsidR="00F00EF9" w:rsidRDefault="00F00EF9" w:rsidP="00F00EF9">
    <w:pPr>
      <w:pStyle w:val="Footer"/>
      <w:jc w:val="center"/>
    </w:pPr>
  </w:p>
  <w:p w14:paraId="4D28153E" w14:textId="77777777" w:rsidR="00F00EF9" w:rsidRPr="00F00EF9" w:rsidRDefault="00F00EF9" w:rsidP="00F00EF9">
    <w:pPr>
      <w:pStyle w:val="Footer"/>
      <w:jc w:val="center"/>
      <w:rPr>
        <w:rFonts w:ascii="Arial" w:hAnsi="Arial" w:cs="Arial"/>
        <w:b/>
      </w:rPr>
    </w:pPr>
    <w:r w:rsidRPr="00F00EF9">
      <w:rPr>
        <w:rFonts w:ascii="Arial" w:hAnsi="Arial" w:cs="Arial"/>
        <w:b/>
      </w:rPr>
      <w:t>PO Box 634, Barnsley, South Yorkshire S70 9GG</w:t>
    </w:r>
  </w:p>
  <w:p w14:paraId="15C3CD15" w14:textId="77777777" w:rsidR="00F00EF9" w:rsidRDefault="00F00EF9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6804E77" w14:textId="77777777" w:rsidR="00422070" w:rsidRDefault="00422070" w:rsidP="008832D9">
      <w:r>
        <w:separator/>
      </w:r>
    </w:p>
  </w:footnote>
  <w:footnote w:type="continuationSeparator" w:id="0">
    <w:p w14:paraId="47744CE1" w14:textId="77777777" w:rsidR="00422070" w:rsidRDefault="00422070" w:rsidP="008832D9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04CA68E7" w14:textId="77777777" w:rsidR="008832D9" w:rsidRDefault="008832D9" w:rsidP="001457F7">
    <w:pPr>
      <w:pStyle w:val="Header"/>
      <w:tabs>
        <w:tab w:val="clear" w:pos="4513"/>
      </w:tabs>
    </w:pPr>
    <w:r>
      <w:rPr>
        <w:noProof/>
      </w:rPr>
      <w:drawing>
        <wp:anchor distT="0" distB="0" distL="114300" distR="114300" simplePos="0" relativeHeight="251658240" behindDoc="1" locked="0" layoutInCell="1" allowOverlap="1" wp14:anchorId="108C034E" wp14:editId="666781A1">
          <wp:simplePos x="0" y="0"/>
          <wp:positionH relativeFrom="column">
            <wp:posOffset>2784475</wp:posOffset>
          </wp:positionH>
          <wp:positionV relativeFrom="paragraph">
            <wp:posOffset>-266700</wp:posOffset>
          </wp:positionV>
          <wp:extent cx="3390900" cy="850900"/>
          <wp:effectExtent l="0" t="0" r="0" b="6350"/>
          <wp:wrapTight wrapText="bothSides">
            <wp:wrapPolygon edited="0">
              <wp:start x="0" y="0"/>
              <wp:lineTo x="0" y="21278"/>
              <wp:lineTo x="21479" y="21278"/>
              <wp:lineTo x="21479" y="0"/>
              <wp:lineTo x="0" y="0"/>
            </wp:wrapPolygon>
          </wp:wrapTight>
          <wp:docPr id="9" name="Picture 9" descr="C:\Users\JanetM\AppData\Local\Microsoft\Windows\Temporary Internet Files\Content.Outlook\FQ9NO8KO\coa color lefte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netM\AppData\Local\Microsoft\Windows\Temporary Internet Files\Content.Outlook\FQ9NO8KO\coa color lefte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390900" cy="8509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64272994" w14:textId="77777777" w:rsidR="008832D9" w:rsidRDefault="008832D9">
    <w:pPr>
      <w:pStyle w:val="Header"/>
    </w:pPr>
  </w:p>
  <w:p w14:paraId="4D72ED6E" w14:textId="77777777" w:rsidR="008832D9" w:rsidRDefault="008832D9" w:rsidP="008832D9">
    <w:pPr>
      <w:pStyle w:val="Header"/>
      <w:ind w:right="-257"/>
    </w:pPr>
    <w:r>
      <w:t xml:space="preserve">           </w:t>
    </w:r>
  </w:p>
  <w:p w14:paraId="4D0B668F" w14:textId="77777777" w:rsidR="001457F7" w:rsidRDefault="008832D9" w:rsidP="001457F7">
    <w:pPr>
      <w:pStyle w:val="Header"/>
      <w:jc w:val="right"/>
      <w:rPr>
        <w:rFonts w:cstheme="minorHAnsi"/>
        <w:b/>
      </w:rPr>
    </w:pPr>
    <w:r w:rsidRPr="00417E3D">
      <w:rPr>
        <w:rFonts w:cstheme="minorHAnsi"/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2BE4E378" wp14:editId="06F72E3E">
              <wp:simplePos x="0" y="0"/>
              <wp:positionH relativeFrom="column">
                <wp:posOffset>2776855</wp:posOffset>
              </wp:positionH>
              <wp:positionV relativeFrom="paragraph">
                <wp:posOffset>82550</wp:posOffset>
              </wp:positionV>
              <wp:extent cx="3086100" cy="0"/>
              <wp:effectExtent l="0" t="0" r="19050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ln w="15875"/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2" o:spid="_x0000_s1026" style="position:absolute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6.5pt" to="461.65pt,6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" strokecolor="black [3040]" strokeweight="1.25pt"/>
          </w:pict>
        </mc:Fallback>
      </mc:AlternateContent>
    </w:r>
  </w:p>
  <w:p w14:paraId="496A4E5F" w14:textId="77777777" w:rsidR="008832D9" w:rsidRPr="001457F7" w:rsidRDefault="001457F7" w:rsidP="001457F7">
    <w:pPr>
      <w:pStyle w:val="Header"/>
      <w:rPr>
        <w:rFonts w:cstheme="minorHAnsi"/>
        <w:b/>
      </w:rPr>
    </w:pPr>
    <w:r>
      <w:rPr>
        <w:rFonts w:cstheme="minorHAnsi"/>
        <w:b/>
      </w:rPr>
      <w:t xml:space="preserve">                                                      </w:t>
    </w:r>
    <w:r>
      <w:rPr>
        <w:rFonts w:cstheme="minorHAnsi"/>
        <w:b/>
      </w:rPr>
      <w:tab/>
    </w:r>
    <w:r>
      <w:rPr>
        <w:rFonts w:cstheme="minorHAnsi"/>
        <w:b/>
      </w:rPr>
      <w:tab/>
      <w:t xml:space="preserve">    </w:t>
    </w:r>
    <w:r>
      <w:rPr>
        <w:rFonts w:ascii="Arial" w:hAnsi="Arial" w:cs="Arial"/>
        <w:b/>
        <w:sz w:val="26"/>
        <w:szCs w:val="26"/>
      </w:rPr>
      <w:t xml:space="preserve">      </w:t>
    </w:r>
    <w:r w:rsidR="008832D9" w:rsidRPr="00F00EF9">
      <w:rPr>
        <w:rFonts w:ascii="Arial" w:hAnsi="Arial" w:cs="Arial"/>
        <w:b/>
        <w:sz w:val="26"/>
        <w:szCs w:val="26"/>
      </w:rPr>
      <w:t>Place Directorate</w:t>
    </w:r>
  </w:p>
  <w:p w14:paraId="0E4D64DC" w14:textId="77777777" w:rsidR="008832D9" w:rsidRPr="00F00EF9" w:rsidRDefault="001457F7" w:rsidP="001457F7">
    <w:pPr>
      <w:pStyle w:val="Header"/>
      <w:tabs>
        <w:tab w:val="clear" w:pos="9026"/>
        <w:tab w:val="right" w:pos="9214"/>
      </w:tabs>
      <w:ind w:right="-908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 xml:space="preserve">                                                                                                </w:t>
    </w:r>
    <w:r w:rsidR="008832D9" w:rsidRPr="00F00EF9">
      <w:rPr>
        <w:rFonts w:ascii="Arial" w:hAnsi="Arial" w:cs="Arial"/>
        <w:b/>
        <w:sz w:val="26"/>
        <w:szCs w:val="26"/>
      </w:rPr>
      <w:t>David Shepherd</w:t>
    </w:r>
  </w:p>
  <w:p w14:paraId="4A23174D" w14:textId="77777777" w:rsidR="008832D9" w:rsidRPr="00F00EF9" w:rsidRDefault="001457F7" w:rsidP="001457F7">
    <w:pPr>
      <w:pStyle w:val="Header"/>
      <w:tabs>
        <w:tab w:val="clear" w:pos="4513"/>
        <w:tab w:val="clear" w:pos="9026"/>
        <w:tab w:val="center" w:pos="2835"/>
        <w:tab w:val="right" w:pos="9214"/>
      </w:tabs>
      <w:ind w:right="-908"/>
      <w:jc w:val="cent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ab/>
    </w:r>
    <w:r>
      <w:rPr>
        <w:rFonts w:ascii="Arial" w:hAnsi="Arial" w:cs="Arial"/>
        <w:b/>
        <w:sz w:val="26"/>
        <w:szCs w:val="26"/>
      </w:rPr>
      <w:tab/>
    </w:r>
    <w:r w:rsidR="008832D9" w:rsidRPr="00F00EF9">
      <w:rPr>
        <w:rFonts w:ascii="Arial" w:hAnsi="Arial" w:cs="Arial"/>
        <w:b/>
        <w:sz w:val="26"/>
        <w:szCs w:val="26"/>
      </w:rPr>
      <w:t>Economic Regeneration, Development Management</w:t>
    </w:r>
  </w:p>
  <w:p w14:paraId="3F41B479" w14:textId="77777777" w:rsidR="008832D9" w:rsidRPr="00F00EF9" w:rsidRDefault="001457F7" w:rsidP="001457F7">
    <w:pPr>
      <w:pStyle w:val="Header"/>
      <w:tabs>
        <w:tab w:val="clear" w:pos="9026"/>
        <w:tab w:val="right" w:pos="9214"/>
      </w:tabs>
      <w:ind w:right="-908"/>
      <w:jc w:val="center"/>
      <w:rPr>
        <w:rFonts w:ascii="Arial" w:hAnsi="Arial" w:cs="Arial"/>
        <w:b/>
        <w:sz w:val="26"/>
        <w:szCs w:val="26"/>
      </w:rPr>
    </w:pPr>
    <w:r>
      <w:rPr>
        <w:rFonts w:ascii="Arial" w:hAnsi="Arial" w:cs="Arial"/>
        <w:b/>
        <w:sz w:val="26"/>
        <w:szCs w:val="26"/>
      </w:rPr>
      <w:tab/>
    </w:r>
    <w:r>
      <w:rPr>
        <w:rFonts w:ascii="Arial" w:hAnsi="Arial" w:cs="Arial"/>
        <w:b/>
        <w:sz w:val="26"/>
        <w:szCs w:val="26"/>
      </w:rPr>
      <w:tab/>
    </w:r>
    <w:r w:rsidR="008832D9" w:rsidRPr="00F00EF9">
      <w:rPr>
        <w:rFonts w:ascii="Arial" w:hAnsi="Arial" w:cs="Arial"/>
        <w:b/>
        <w:sz w:val="26"/>
        <w:szCs w:val="26"/>
      </w:rPr>
      <w:t>PO Box 634, Barnsley, S70 9FE</w:t>
    </w:r>
  </w:p>
  <w:p w14:paraId="56B55515" w14:textId="77777777" w:rsidR="008832D9" w:rsidRPr="00780CC0" w:rsidRDefault="008832D9" w:rsidP="001457F7">
    <w:pPr>
      <w:pStyle w:val="Header"/>
      <w:tabs>
        <w:tab w:val="clear" w:pos="9026"/>
        <w:tab w:val="right" w:pos="9214"/>
      </w:tabs>
      <w:ind w:left="720" w:right="-908" w:firstLine="4513"/>
      <w:jc w:val="center"/>
      <w:rPr>
        <w:rFonts w:cstheme="minorHAnsi"/>
        <w:b/>
        <w:sz w:val="28"/>
        <w:szCs w:val="28"/>
      </w:rPr>
    </w:pPr>
    <w:r w:rsidRPr="00F00EF9">
      <w:rPr>
        <w:rFonts w:ascii="Arial" w:hAnsi="Arial" w:cs="Arial"/>
        <w:noProof/>
        <w:sz w:val="26"/>
        <w:szCs w:val="26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3B5A41D" wp14:editId="7A65D116">
              <wp:simplePos x="0" y="0"/>
              <wp:positionH relativeFrom="column">
                <wp:posOffset>2776855</wp:posOffset>
              </wp:positionH>
              <wp:positionV relativeFrom="paragraph">
                <wp:posOffset>264795</wp:posOffset>
              </wp:positionV>
              <wp:extent cx="3086100" cy="0"/>
              <wp:effectExtent l="0" t="0" r="19050" b="19050"/>
              <wp:wrapNone/>
              <wp:docPr id="3" name="Straight Connector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3086100" cy="0"/>
                      </a:xfrm>
                      <a:prstGeom prst="line">
                        <a:avLst/>
                      </a:prstGeom>
                      <a:noFill/>
                      <a:ln w="15875" cap="flat" cmpd="sng" algn="ctr">
                        <a:solidFill>
                          <a:sysClr val="windowText" lastClr="000000"/>
                        </a:solidFill>
                        <a:prstDash val="solid"/>
                      </a:ln>
                      <a:effectLst/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id="Straight Connector 3" o:spid="_x0000_s1026" style="position:absolute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18.65pt,20.85pt" to="461.65pt,20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" strokecolor="windowText" strokeweight="1.25pt"/>
          </w:pict>
        </mc:Fallback>
      </mc:AlternateContent>
    </w:r>
    <w:r w:rsidRPr="00F00EF9">
      <w:rPr>
        <w:rFonts w:ascii="Arial" w:hAnsi="Arial" w:cs="Arial"/>
        <w:sz w:val="26"/>
        <w:szCs w:val="26"/>
      </w:rPr>
      <w:t>Head of Service: Joe Jenkinson</w:t>
    </w:r>
    <w:r>
      <w:rPr>
        <w:rFonts w:cstheme="minorHAnsi"/>
        <w:b/>
        <w:sz w:val="28"/>
        <w:szCs w:val="28"/>
      </w:rPr>
      <w:br/>
    </w:r>
    <w:r w:rsidRPr="00417E3D">
      <w:rPr>
        <w:rFonts w:cstheme="minorHAnsi"/>
        <w:sz w:val="20"/>
        <w:szCs w:val="20"/>
      </w:rPr>
      <w:t xml:space="preserve"> </w:t>
    </w:r>
  </w:p>
  <w:p w14:paraId="058DD947" w14:textId="77777777" w:rsidR="008832D9" w:rsidRDefault="008832D9" w:rsidP="008832D9">
    <w:pPr>
      <w:pStyle w:val="Header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832D9"/>
    <w:rsid w:val="000503F4"/>
    <w:rsid w:val="0007411E"/>
    <w:rsid w:val="00083BD7"/>
    <w:rsid w:val="000F4607"/>
    <w:rsid w:val="001457F7"/>
    <w:rsid w:val="00192F54"/>
    <w:rsid w:val="001C257C"/>
    <w:rsid w:val="002353AE"/>
    <w:rsid w:val="00274A98"/>
    <w:rsid w:val="00291C8A"/>
    <w:rsid w:val="002C20ED"/>
    <w:rsid w:val="003A5E85"/>
    <w:rsid w:val="00422070"/>
    <w:rsid w:val="004221F7"/>
    <w:rsid w:val="00454239"/>
    <w:rsid w:val="004571D9"/>
    <w:rsid w:val="005579F6"/>
    <w:rsid w:val="0057552A"/>
    <w:rsid w:val="00685807"/>
    <w:rsid w:val="0071604D"/>
    <w:rsid w:val="0079611E"/>
    <w:rsid w:val="007A2CDE"/>
    <w:rsid w:val="007A75B4"/>
    <w:rsid w:val="00821B6F"/>
    <w:rsid w:val="008832D9"/>
    <w:rsid w:val="0089416B"/>
    <w:rsid w:val="008A137B"/>
    <w:rsid w:val="008D2786"/>
    <w:rsid w:val="009D045B"/>
    <w:rsid w:val="00A31A5D"/>
    <w:rsid w:val="00A95B89"/>
    <w:rsid w:val="00AC2379"/>
    <w:rsid w:val="00AD149E"/>
    <w:rsid w:val="00C04FAA"/>
    <w:rsid w:val="00C23249"/>
    <w:rsid w:val="00CB003E"/>
    <w:rsid w:val="00CF0E70"/>
    <w:rsid w:val="00D50E18"/>
    <w:rsid w:val="00DD1B9B"/>
    <w:rsid w:val="00DF67CE"/>
    <w:rsid w:val="00E3098C"/>
    <w:rsid w:val="00E45D05"/>
    <w:rsid w:val="00EA4530"/>
    <w:rsid w:val="00F00EF9"/>
    <w:rsid w:val="00F21BEC"/>
    <w:rsid w:val="00F32BA8"/>
    <w:rsid w:val="00F60597"/>
    <w:rsid w:val="00FF1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1E5A9ABB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0EF9"/>
    <w:rPr>
      <w:rFonts w:ascii="Helvetica" w:hAnsi="Helvetica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832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832D9"/>
    <w:rPr>
      <w:sz w:val="24"/>
      <w:szCs w:val="24"/>
    </w:rPr>
  </w:style>
  <w:style w:type="paragraph" w:styleId="BalloonText">
    <w:name w:val="Balloon Text"/>
    <w:basedOn w:val="Normal"/>
    <w:link w:val="BalloonTextChar"/>
    <w:rsid w:val="008832D9"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8832D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A5E8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bCs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3A5E85"/>
    <w:rPr>
      <w:rFonts w:ascii="Arial" w:hAnsi="Arial"/>
      <w:b/>
      <w:bCs/>
      <w:sz w:val="22"/>
      <w:lang w:eastAsia="en-US"/>
    </w:rPr>
  </w:style>
  <w:style w:type="paragraph" w:customStyle="1" w:styleId="Default">
    <w:name w:val="Default"/>
    <w:rsid w:val="003A5E8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Hyperlink">
    <w:name w:val="Hyperlink"/>
    <w:rsid w:val="000F460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32BA8"/>
    <w:pPr>
      <w:spacing w:before="100" w:beforeAutospacing="1" w:after="100" w:afterAutospacing="1"/>
    </w:pPr>
    <w:rPr>
      <w:rFonts w:ascii="FS Albert" w:eastAsiaTheme="minorHAnsi" w:hAnsi="FS Albert"/>
      <w:color w:val="000000"/>
      <w:sz w:val="20"/>
      <w:szCs w:val="20"/>
      <w:lang w:eastAsia="en-GB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F00EF9"/>
    <w:rPr>
      <w:rFonts w:ascii="Helvetica" w:hAnsi="Helvetica"/>
      <w:sz w:val="18"/>
      <w:szCs w:val="24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HeaderChar">
    <w:name w:val="Header Char"/>
    <w:basedOn w:val="DefaultParagraphFont"/>
    <w:link w:val="Header"/>
    <w:uiPriority w:val="99"/>
    <w:rsid w:val="008832D9"/>
    <w:rPr>
      <w:sz w:val="24"/>
      <w:szCs w:val="24"/>
    </w:rPr>
  </w:style>
  <w:style w:type="paragraph" w:styleId="Footer">
    <w:name w:val="footer"/>
    <w:basedOn w:val="Normal"/>
    <w:link w:val="FooterChar"/>
    <w:uiPriority w:val="99"/>
    <w:rsid w:val="008832D9"/>
    <w:pPr>
      <w:tabs>
        <w:tab w:val="center" w:pos="4513"/>
        <w:tab w:val="right" w:pos="9026"/>
      </w:tabs>
    </w:pPr>
    <w:rPr>
      <w:rFonts w:ascii="Times New Roman" w:hAnsi="Times New Roman"/>
      <w:sz w:val="24"/>
      <w:lang w:eastAsia="en-GB"/>
    </w:rPr>
  </w:style>
  <w:style w:type="character" w:customStyle="1" w:styleId="FooterChar">
    <w:name w:val="Footer Char"/>
    <w:basedOn w:val="DefaultParagraphFont"/>
    <w:link w:val="Footer"/>
    <w:uiPriority w:val="99"/>
    <w:rsid w:val="008832D9"/>
    <w:rPr>
      <w:sz w:val="24"/>
      <w:szCs w:val="24"/>
    </w:rPr>
  </w:style>
  <w:style w:type="paragraph" w:styleId="BalloonText">
    <w:name w:val="Balloon Text"/>
    <w:basedOn w:val="Normal"/>
    <w:link w:val="BalloonTextChar"/>
    <w:rsid w:val="008832D9"/>
    <w:rPr>
      <w:rFonts w:ascii="Tahoma" w:hAnsi="Tahoma" w:cs="Tahoma"/>
      <w:sz w:val="16"/>
      <w:szCs w:val="16"/>
      <w:lang w:eastAsia="en-GB"/>
    </w:rPr>
  </w:style>
  <w:style w:type="character" w:customStyle="1" w:styleId="BalloonTextChar">
    <w:name w:val="Balloon Text Char"/>
    <w:basedOn w:val="DefaultParagraphFont"/>
    <w:link w:val="BalloonText"/>
    <w:rsid w:val="008832D9"/>
    <w:rPr>
      <w:rFonts w:ascii="Tahoma" w:hAnsi="Tahoma" w:cs="Tahoma"/>
      <w:sz w:val="16"/>
      <w:szCs w:val="16"/>
    </w:rPr>
  </w:style>
  <w:style w:type="paragraph" w:styleId="BodyText">
    <w:name w:val="Body Text"/>
    <w:basedOn w:val="Normal"/>
    <w:link w:val="BodyTextChar"/>
    <w:rsid w:val="003A5E85"/>
    <w:pPr>
      <w:overflowPunct w:val="0"/>
      <w:autoSpaceDE w:val="0"/>
      <w:autoSpaceDN w:val="0"/>
      <w:adjustRightInd w:val="0"/>
      <w:textAlignment w:val="baseline"/>
    </w:pPr>
    <w:rPr>
      <w:rFonts w:ascii="Arial" w:hAnsi="Arial"/>
      <w:b/>
      <w:bCs/>
      <w:sz w:val="22"/>
      <w:szCs w:val="20"/>
    </w:rPr>
  </w:style>
  <w:style w:type="character" w:customStyle="1" w:styleId="BodyTextChar">
    <w:name w:val="Body Text Char"/>
    <w:basedOn w:val="DefaultParagraphFont"/>
    <w:link w:val="BodyText"/>
    <w:rsid w:val="003A5E85"/>
    <w:rPr>
      <w:rFonts w:ascii="Arial" w:hAnsi="Arial"/>
      <w:b/>
      <w:bCs/>
      <w:sz w:val="22"/>
      <w:lang w:eastAsia="en-US"/>
    </w:rPr>
  </w:style>
  <w:style w:type="paragraph" w:customStyle="1" w:styleId="Default">
    <w:name w:val="Default"/>
    <w:rsid w:val="003A5E85"/>
    <w:pPr>
      <w:autoSpaceDE w:val="0"/>
      <w:autoSpaceDN w:val="0"/>
      <w:adjustRightInd w:val="0"/>
    </w:pPr>
    <w:rPr>
      <w:rFonts w:ascii="Arial" w:eastAsiaTheme="minorHAnsi" w:hAnsi="Arial" w:cs="Arial"/>
      <w:color w:val="000000"/>
      <w:sz w:val="24"/>
      <w:szCs w:val="24"/>
      <w:lang w:eastAsia="en-US"/>
    </w:rPr>
  </w:style>
  <w:style w:type="character" w:styleId="Hyperlink">
    <w:name w:val="Hyperlink"/>
    <w:rsid w:val="000F4607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32BA8"/>
    <w:pPr>
      <w:spacing w:before="100" w:beforeAutospacing="1" w:after="100" w:afterAutospacing="1"/>
    </w:pPr>
    <w:rPr>
      <w:rFonts w:ascii="FS Albert" w:eastAsiaTheme="minorHAnsi" w:hAnsi="FS Albert"/>
      <w:color w:val="000000"/>
      <w:sz w:val="20"/>
      <w:szCs w:val="20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42235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microsoft.com/office/2007/relationships/stylesWithEffects" Target="stylesWithEffect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endnotes" Target="end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4F35F844C555749A4A584284E5541DC" ma:contentTypeVersion="40" ma:contentTypeDescription="Create a new document." ma:contentTypeScope="" ma:versionID="9f8c8a48736313b6d2684906ad4f928f">
  <xsd:schema xmlns:xsd="http://www.w3.org/2001/XMLSchema" xmlns:xs="http://www.w3.org/2001/XMLSchema" xmlns:p="http://schemas.microsoft.com/office/2006/metadata/properties" xmlns:ns2="http://schemas.microsoft.com/sharepoint.v3" xmlns:ns3="f4edfb27-fdcf-4944-9520-fd54d4f1d725" xmlns:ns4="0cd06ba8-3d0c-4461-b1b9-cc99cc46e70a" targetNamespace="http://schemas.microsoft.com/office/2006/metadata/properties" ma:root="true" ma:fieldsID="9c536e181234c9d3f1eaed877eda6679" ns2:_="" ns3:_="" ns4:_="">
    <xsd:import namespace="http://schemas.microsoft.com/sharepoint.v3"/>
    <xsd:import namespace="f4edfb27-fdcf-4944-9520-fd54d4f1d725"/>
    <xsd:import namespace="0cd06ba8-3d0c-4461-b1b9-cc99cc46e70a"/>
    <xsd:element name="properties">
      <xsd:complexType>
        <xsd:sequence>
          <xsd:element name="documentManagement">
            <xsd:complexType>
              <xsd:all>
                <xsd:element ref="ns2:CategoryDescription" minOccurs="0"/>
                <xsd:element ref="ns3:Public" minOccurs="0"/>
                <xsd:element ref="ns3:FileType1" minOccurs="0"/>
                <xsd:element ref="ns4:_Flow_SignoffStatus" minOccurs="0"/>
                <xsd:element ref="ns3:SharedWithUsers" minOccurs="0"/>
                <xsd:element ref="ns3:SharedWithDetails" minOccurs="0"/>
                <xsd:element ref="ns4:MediaServiceMetadata" minOccurs="0"/>
                <xsd:element ref="ns4:MediaServiceFastMetadata" minOccurs="0"/>
                <xsd:element ref="ns4:MediaServiceDateTaken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OCR" minOccurs="0"/>
                <xsd:element ref="ns4:MediaServiceAutoKeyPoints" minOccurs="0"/>
                <xsd:element ref="ns4:MediaServiceKeyPoints" minOccurs="0"/>
                <xsd:element ref="ns4:MediaServiceLocation" minOccurs="0"/>
                <xsd:element ref="ns4:MediaLengthInSeconds" minOccurs="0"/>
                <xsd:element ref="ns4:lcf76f155ced4ddcb4097134ff3c332f" minOccurs="0"/>
                <xsd:element ref="ns3:TaxCatchAll" minOccurs="0"/>
                <xsd:element ref="ns4:MediaServiceObjectDetectorVersions" minOccurs="0"/>
                <xsd:element ref="ns4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.v3" elementFormDefault="qualified">
    <xsd:import namespace="http://schemas.microsoft.com/office/2006/documentManagement/types"/>
    <xsd:import namespace="http://schemas.microsoft.com/office/infopath/2007/PartnerControls"/>
    <xsd:element name="CategoryDescription" ma:index="1" nillable="true" ma:displayName="Description" ma:internalName="CategoryDescrip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4edfb27-fdcf-4944-9520-fd54d4f1d725" elementFormDefault="qualified">
    <xsd:import namespace="http://schemas.microsoft.com/office/2006/documentManagement/types"/>
    <xsd:import namespace="http://schemas.microsoft.com/office/infopath/2007/PartnerControls"/>
    <xsd:element name="Public" ma:index="2" nillable="true" ma:displayName="Public" ma:default="0" ma:internalName="Public" ma:readOnly="false">
      <xsd:simpleType>
        <xsd:restriction base="dms:Boolean"/>
      </xsd:simpleType>
    </xsd:element>
    <xsd:element name="FileType1" ma:index="4" nillable="true" ma:displayName="FileType" ma:format="Dropdown" ma:internalName="FileType1" ma:readOnly="false">
      <xsd:simpleType>
        <xsd:union memberTypes="dms:Text">
          <xsd:simpleType>
            <xsd:restriction base="dms:Choice">
              <xsd:enumeration value="Affordable Housing Statement"/>
              <xsd:enumeration value="Air Quality Assessment"/>
              <xsd:enumeration value="Amended Documentation"/>
              <xsd:enumeration value="Appeal"/>
              <xsd:enumeration value="Application Form"/>
              <xsd:enumeration value="Building for Life 12 Assessment"/>
              <xsd:enumeration value="Comments"/>
              <xsd:enumeration value="Consultee Response"/>
              <xsd:enumeration value="Correspondence"/>
              <xsd:enumeration value="Decision Notice"/>
              <xsd:enumeration value="Design and Access Statement"/>
              <xsd:enumeration value="Ecology Survey"/>
              <xsd:enumeration value="Energy/Sustainability Statement"/>
              <xsd:enumeration value="Environmental Statement"/>
              <xsd:enumeration value="Environmental Statement Appendices"/>
              <xsd:enumeration value="Flood Risk Assessment"/>
              <xsd:enumeration value="Ground Investigation Reports"/>
              <xsd:enumeration value="Heritage Statement and Archaeological Assessments"/>
              <xsd:enumeration value="Noise Survey"/>
              <xsd:enumeration value="Photograph"/>
              <xsd:enumeration value="Plans"/>
              <xsd:enumeration value="Planning Obligation(s)/S106 Agreement"/>
              <xsd:enumeration value="Planning Statement"/>
              <xsd:enumeration value="Post Decision"/>
              <xsd:enumeration value="Reports"/>
              <xsd:enumeration value="Retail Impact Assessment"/>
              <xsd:enumeration value="Site Investigation"/>
              <xsd:enumeration value="Statement"/>
              <xsd:enumeration value="SUDS/Foul &amp; Surface Water Drainage Details"/>
              <xsd:enumeration value="Superseded Documentation"/>
              <xsd:enumeration value="Supporting Documentation"/>
              <xsd:enumeration value="Transport Assessment"/>
              <xsd:enumeration value="Travel Plan"/>
              <xsd:enumeration value="Tree Survey"/>
            </xsd:restriction>
          </xsd:simpleType>
        </xsd:union>
      </xsd:simpleType>
    </xsd:element>
    <xsd:element name="SharedWithUsers" ma:index="11" nillable="true" ma:displayName="Shared With" ma:hidden="tru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2" nillable="true" ma:displayName="Shared With Details" ma:hidden="true" ma:internalName="SharedWithDetails" ma:readOnly="true">
      <xsd:simpleType>
        <xsd:restriction base="dms:Note"/>
      </xsd:simpleType>
    </xsd:element>
    <xsd:element name="TaxCatchAll" ma:index="27" nillable="true" ma:displayName="Taxonomy Catch All Column" ma:hidden="true" ma:list="{e430abd0-4525-4326-9100-3699c1acf24f}" ma:internalName="TaxCatchAll" ma:showField="CatchAllData" ma:web="f4edfb27-fdcf-4944-9520-fd54d4f1d72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d06ba8-3d0c-4461-b1b9-cc99cc46e70a" elementFormDefault="qualified">
    <xsd:import namespace="http://schemas.microsoft.com/office/2006/documentManagement/types"/>
    <xsd:import namespace="http://schemas.microsoft.com/office/infopath/2007/PartnerControls"/>
    <xsd:element name="_Flow_SignoffStatus" ma:index="5" nillable="true" ma:displayName="Sign-off status" ma:internalName="Sign_x002d_off_x0020_status" ma:readOnly="false">
      <xsd:simpleType>
        <xsd:restriction base="dms:Text"/>
      </xsd:simpleType>
    </xsd:element>
    <xsd:element name="MediaServiceMetadata" ma:index="13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4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5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6" nillable="true" ma:displayName="Tags" ma:hidden="true" ma:internalName="MediaServiceAutoTags" ma:readOnly="true">
      <xsd:simpleType>
        <xsd:restriction base="dms:Text"/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hidden="true" ma:internalName="MediaServiceOCR" ma:readOnly="true">
      <xsd:simpleType>
        <xsd:restriction base="dms:Note"/>
      </xsd:simpleType>
    </xsd:element>
    <xsd:element name="MediaServiceAutoKeyPoints" ma:index="2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1" nillable="true" ma:displayName="KeyPoints" ma:hidden="true" ma:internalName="MediaServiceKeyPoints" ma:readOnly="true">
      <xsd:simpleType>
        <xsd:restriction base="dms:Note"/>
      </xsd:simpleType>
    </xsd:element>
    <xsd:element name="MediaServiceLocation" ma:index="22" nillable="true" ma:displayName="Location" ma:hidden="true" ma:internalName="MediaServiceLocation" ma:readOnly="true">
      <xsd:simpleType>
        <xsd:restriction base="dms:Text"/>
      </xsd:simpleType>
    </xsd:element>
    <xsd:element name="MediaLengthInSeconds" ma:index="24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6" nillable="true" ma:taxonomy="true" ma:internalName="lcf76f155ced4ddcb4097134ff3c332f" ma:taxonomyFieldName="MediaServiceImageTags" ma:displayName="Image Tags" ma:readOnly="false" ma:fieldId="{5cf76f15-5ced-4ddc-b409-7134ff3c332f}" ma:taxonomyMulti="true" ma:sspId="bea54bfa-c754-41e3-b0e3-5b6fcaa0263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8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9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CategoryDescription xmlns="http://schemas.microsoft.com/sharepoint.v3" xsi:nil="true"/>
    <FileType1 xmlns="f4edfb27-fdcf-4944-9520-fd54d4f1d725" xsi:nil="true"/>
    <Public xmlns="f4edfb27-fdcf-4944-9520-fd54d4f1d725">true</Public>
    <_Flow_SignoffStatus xmlns="0cd06ba8-3d0c-4461-b1b9-cc99cc46e70a" xsi:nil="true"/>
    <lcf76f155ced4ddcb4097134ff3c332f xmlns="0cd06ba8-3d0c-4461-b1b9-cc99cc46e70a">
      <Terms xmlns="http://schemas.microsoft.com/office/infopath/2007/PartnerControls"/>
    </lcf76f155ced4ddcb4097134ff3c332f>
    <TaxCatchAll xmlns="f4edfb27-fdcf-4944-9520-fd54d4f1d725" xsi:nil="true"/>
  </documentManagement>
</p:properties>
</file>

<file path=customXml/itemProps1.xml><?xml version="1.0" encoding="utf-8"?>
<ds:datastoreItem xmlns:ds="http://schemas.openxmlformats.org/officeDocument/2006/customXml" ds:itemID="{B7363D10-8C9D-4CA2-BE42-838D05C4DBB8}"/>
</file>

<file path=customXml/itemProps2.xml><?xml version="1.0" encoding="utf-8"?>
<ds:datastoreItem xmlns:ds="http://schemas.openxmlformats.org/officeDocument/2006/customXml" ds:itemID="{331B0C60-2FC9-4133-9478-1B292F4F22BB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913F23-E68C-40BA-8D91-414B54AD0467}">
  <ds:schemaRefs>
    <ds:schemaRef ds:uri="http://www.w3.org/XML/1998/namespace"/>
    <ds:schemaRef ds:uri="http://purl.org/dc/elements/1.1/"/>
    <ds:schemaRef ds:uri="http://purl.org/dc/terms/"/>
    <ds:schemaRef ds:uri="http://schemas.microsoft.com/office/infopath/2007/PartnerControls"/>
    <ds:schemaRef ds:uri="http://purl.org/dc/dcmitype/"/>
    <ds:schemaRef ds:uri="http://schemas.microsoft.com/office/2006/metadata/properties"/>
    <ds:schemaRef ds:uri="http://schemas.microsoft.com/office/2006/documentManagement/types"/>
    <ds:schemaRef ds:uri="http://schemas.openxmlformats.org/package/2006/metadata/core-properties"/>
    <ds:schemaRef ds:uri="http://schemas.microsoft.com/sharepoint.v3"/>
    <ds:schemaRef ds:uri="294077b5-41ac-4031-939d-b887e19da06e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303</Words>
  <Characters>1722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Barnsley MBC</Company>
  <LinksUpToDate>false</LinksUpToDate>
  <CharactersWithSpaces>2021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Barnsley MBC</dc:creator>
  <cp:lastModifiedBy>Barnsley MBC</cp:lastModifiedBy>
  <cp:revision>2</cp:revision>
  <cp:lastPrinted>2017-04-25T09:03:00Z</cp:lastPrinted>
  <dcterms:created xsi:type="dcterms:W3CDTF">2017-06-20T12:07:00Z</dcterms:created>
  <dcterms:modified xsi:type="dcterms:W3CDTF">2017-06-20T12:07:00Z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0x01010084F35F844C555749A4A584284E5541DC</vt:lpwstr>
  </property>
</Properties>
</file>