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B30B" w14:textId="77777777" w:rsidR="00AF5DE5" w:rsidRDefault="00AF5DE5" w:rsidP="00AF5DE5">
      <w:pPr>
        <w:pStyle w:val="NoSpacing"/>
        <w:rPr>
          <w:rFonts w:ascii="Arial" w:hAnsi="Arial" w:cs="Arial"/>
        </w:rPr>
      </w:pPr>
    </w:p>
    <w:p w14:paraId="6E04B118" w14:textId="77777777" w:rsidR="00AF5DE5" w:rsidRDefault="00AF5DE5" w:rsidP="00AF5DE5">
      <w:pPr>
        <w:pStyle w:val="NoSpacing"/>
        <w:rPr>
          <w:rFonts w:ascii="Arial" w:hAnsi="Arial" w:cs="Arial"/>
        </w:rPr>
      </w:pPr>
      <w:r>
        <w:rPr>
          <w:rFonts w:ascii="Arial" w:hAnsi="Arial" w:cs="Arial"/>
        </w:rPr>
        <w:t>9</w:t>
      </w:r>
      <w:r>
        <w:rPr>
          <w:rFonts w:ascii="Arial" w:hAnsi="Arial" w:cs="Arial"/>
          <w:vertAlign w:val="superscript"/>
        </w:rPr>
        <w:t xml:space="preserve">th </w:t>
      </w:r>
      <w:r>
        <w:rPr>
          <w:rFonts w:ascii="Arial" w:hAnsi="Arial" w:cs="Arial"/>
        </w:rPr>
        <w:t>October 2019</w:t>
      </w:r>
    </w:p>
    <w:p w14:paraId="450AC88D" w14:textId="77777777" w:rsidR="00AF5DE5" w:rsidRDefault="00AF5DE5" w:rsidP="00AF5DE5">
      <w:pPr>
        <w:pStyle w:val="NoSpacing"/>
        <w:rPr>
          <w:rFonts w:ascii="Arial" w:hAnsi="Arial" w:cs="Arial"/>
        </w:rPr>
      </w:pPr>
    </w:p>
    <w:p w14:paraId="49BC932D" w14:textId="77777777" w:rsidR="00AF5DE5" w:rsidRDefault="00AF5DE5" w:rsidP="00AF5DE5">
      <w:pPr>
        <w:pStyle w:val="NoSpacing"/>
        <w:rPr>
          <w:rFonts w:ascii="Arial" w:hAnsi="Arial" w:cs="Arial"/>
        </w:rPr>
      </w:pPr>
    </w:p>
    <w:p w14:paraId="626709E6" w14:textId="77777777" w:rsidR="00AF5DE5" w:rsidRDefault="00AF5DE5" w:rsidP="00AF5DE5">
      <w:pPr>
        <w:pStyle w:val="NoSpacing"/>
        <w:rPr>
          <w:rFonts w:ascii="Arial" w:hAnsi="Arial" w:cs="Arial"/>
        </w:rPr>
      </w:pPr>
      <w:r>
        <w:rPr>
          <w:rFonts w:ascii="Arial" w:hAnsi="Arial" w:cs="Arial"/>
        </w:rPr>
        <w:t>Richard Gilbert</w:t>
      </w:r>
    </w:p>
    <w:p w14:paraId="25F3B39E" w14:textId="77777777" w:rsidR="00147F98" w:rsidRPr="00AF5DE5" w:rsidRDefault="00AF5DE5" w:rsidP="00AF5DE5">
      <w:pPr>
        <w:pStyle w:val="NoSpacing"/>
        <w:rPr>
          <w:rFonts w:ascii="Arial" w:hAnsi="Arial" w:cs="Arial"/>
        </w:rPr>
      </w:pPr>
      <w:r w:rsidRPr="00AF5DE5">
        <w:rPr>
          <w:rFonts w:ascii="Arial" w:hAnsi="Arial" w:cs="Arial"/>
        </w:rPr>
        <w:t>Planning and Building Control</w:t>
      </w:r>
    </w:p>
    <w:p w14:paraId="113E7FEE" w14:textId="77777777" w:rsidR="00AF5DE5" w:rsidRPr="00AF5DE5" w:rsidRDefault="00AF5DE5" w:rsidP="00AF5DE5">
      <w:pPr>
        <w:pStyle w:val="NoSpacing"/>
        <w:rPr>
          <w:rFonts w:ascii="Arial" w:hAnsi="Arial" w:cs="Arial"/>
        </w:rPr>
      </w:pPr>
      <w:r w:rsidRPr="00AF5DE5">
        <w:rPr>
          <w:rFonts w:ascii="Arial" w:hAnsi="Arial" w:cs="Arial"/>
        </w:rPr>
        <w:t>Economic R</w:t>
      </w:r>
      <w:r>
        <w:rPr>
          <w:rFonts w:ascii="Arial" w:hAnsi="Arial" w:cs="Arial"/>
        </w:rPr>
        <w:t>eservation</w:t>
      </w:r>
    </w:p>
    <w:p w14:paraId="25BE8489" w14:textId="77777777" w:rsidR="00AF5DE5" w:rsidRPr="00AF5DE5" w:rsidRDefault="00AF5DE5" w:rsidP="00AF5DE5">
      <w:pPr>
        <w:pStyle w:val="NoSpacing"/>
        <w:rPr>
          <w:rFonts w:ascii="Arial" w:hAnsi="Arial" w:cs="Arial"/>
        </w:rPr>
      </w:pPr>
      <w:r w:rsidRPr="00AF5DE5">
        <w:rPr>
          <w:rFonts w:ascii="Arial" w:hAnsi="Arial" w:cs="Arial"/>
        </w:rPr>
        <w:t>Barnsley MBC</w:t>
      </w:r>
    </w:p>
    <w:p w14:paraId="18EF42A8" w14:textId="77777777" w:rsidR="00AF5DE5" w:rsidRPr="00AF5DE5" w:rsidRDefault="00AF5DE5" w:rsidP="00AF5DE5">
      <w:pPr>
        <w:pStyle w:val="NoSpacing"/>
        <w:rPr>
          <w:rFonts w:ascii="Arial" w:hAnsi="Arial" w:cs="Arial"/>
        </w:rPr>
      </w:pPr>
      <w:r w:rsidRPr="00AF5DE5">
        <w:rPr>
          <w:rFonts w:ascii="Arial" w:hAnsi="Arial" w:cs="Arial"/>
        </w:rPr>
        <w:t>Po Box 634</w:t>
      </w:r>
    </w:p>
    <w:p w14:paraId="2DDCD411" w14:textId="77777777" w:rsidR="00AF5DE5" w:rsidRPr="00AF5DE5" w:rsidRDefault="00AF5DE5" w:rsidP="00AF5DE5">
      <w:pPr>
        <w:pStyle w:val="NoSpacing"/>
        <w:rPr>
          <w:rFonts w:ascii="Arial" w:hAnsi="Arial" w:cs="Arial"/>
        </w:rPr>
      </w:pPr>
      <w:r w:rsidRPr="00AF5DE5">
        <w:rPr>
          <w:rFonts w:ascii="Arial" w:hAnsi="Arial" w:cs="Arial"/>
        </w:rPr>
        <w:t>Barnsley</w:t>
      </w:r>
    </w:p>
    <w:p w14:paraId="0BC04A06" w14:textId="77777777" w:rsidR="00AF5DE5" w:rsidRDefault="00AF5DE5" w:rsidP="00AF5DE5">
      <w:pPr>
        <w:pStyle w:val="NoSpacing"/>
        <w:rPr>
          <w:rFonts w:ascii="Arial" w:hAnsi="Arial" w:cs="Arial"/>
        </w:rPr>
      </w:pPr>
      <w:r w:rsidRPr="00AF5DE5">
        <w:rPr>
          <w:rFonts w:ascii="Arial" w:hAnsi="Arial" w:cs="Arial"/>
        </w:rPr>
        <w:t>S70 9JJ</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AE48458" w14:textId="77777777" w:rsidR="00AF5DE5" w:rsidRDefault="00AF5DE5" w:rsidP="00AF5DE5">
      <w:pPr>
        <w:pStyle w:val="NoSpacing"/>
        <w:ind w:left="2160" w:firstLine="720"/>
        <w:rPr>
          <w:rFonts w:ascii="Arial" w:hAnsi="Arial" w:cs="Arial"/>
        </w:rPr>
      </w:pPr>
    </w:p>
    <w:p w14:paraId="5BB61EB3" w14:textId="77777777" w:rsidR="00AF5DE5" w:rsidRDefault="00AF5DE5" w:rsidP="00AF5DE5">
      <w:pPr>
        <w:pStyle w:val="NoSpacing"/>
        <w:ind w:left="2880"/>
        <w:rPr>
          <w:rFonts w:ascii="Arial" w:hAnsi="Arial" w:cs="Arial"/>
        </w:rPr>
      </w:pPr>
      <w:r>
        <w:rPr>
          <w:rFonts w:ascii="Arial" w:hAnsi="Arial" w:cs="Arial"/>
        </w:rPr>
        <w:t xml:space="preserve">By Email Only: </w:t>
      </w:r>
      <w:hyperlink r:id="rId6" w:history="1">
        <w:r w:rsidRPr="00727D01">
          <w:rPr>
            <w:rStyle w:val="Hyperlink"/>
            <w:rFonts w:ascii="Arial" w:hAnsi="Arial" w:cs="Arial"/>
          </w:rPr>
          <w:t>developmentmanagement@barnsley.gov.uk</w:t>
        </w:r>
      </w:hyperlink>
      <w:r>
        <w:rPr>
          <w:rFonts w:ascii="Arial" w:hAnsi="Arial" w:cs="Arial"/>
        </w:rPr>
        <w:t xml:space="preserve"> </w:t>
      </w:r>
    </w:p>
    <w:p w14:paraId="74C4A73E" w14:textId="77777777" w:rsidR="00AF5DE5" w:rsidRDefault="00AF5DE5" w:rsidP="00AF5DE5">
      <w:pPr>
        <w:pStyle w:val="NoSpacing"/>
        <w:ind w:left="2880"/>
        <w:rPr>
          <w:rFonts w:ascii="Arial" w:hAnsi="Arial" w:cs="Arial"/>
        </w:rPr>
      </w:pPr>
    </w:p>
    <w:p w14:paraId="3750FD25" w14:textId="77777777" w:rsidR="00AF5DE5" w:rsidRDefault="00AF5DE5" w:rsidP="00AF5DE5">
      <w:pPr>
        <w:pStyle w:val="NoSpacing"/>
        <w:rPr>
          <w:rFonts w:ascii="Arial" w:hAnsi="Arial" w:cs="Arial"/>
        </w:rPr>
      </w:pPr>
      <w:r>
        <w:rPr>
          <w:rFonts w:ascii="Arial" w:hAnsi="Arial" w:cs="Arial"/>
        </w:rPr>
        <w:t>Dear Richard,</w:t>
      </w:r>
    </w:p>
    <w:p w14:paraId="390C4597" w14:textId="77777777" w:rsidR="00AF5DE5" w:rsidRPr="00AF5DE5" w:rsidRDefault="00AF5DE5" w:rsidP="00AF5DE5">
      <w:pPr>
        <w:pStyle w:val="NoSpacing"/>
        <w:rPr>
          <w:rFonts w:ascii="Arial" w:hAnsi="Arial" w:cs="Arial"/>
          <w:u w:val="single"/>
        </w:rPr>
      </w:pPr>
    </w:p>
    <w:p w14:paraId="26D680D5" w14:textId="77777777" w:rsidR="00AF5DE5" w:rsidRPr="00AF5DE5" w:rsidRDefault="00AF5DE5" w:rsidP="00AF5DE5">
      <w:pPr>
        <w:pStyle w:val="NoSpacing"/>
        <w:rPr>
          <w:rFonts w:ascii="Arial" w:hAnsi="Arial" w:cs="Arial"/>
          <w:b/>
          <w:u w:val="single"/>
        </w:rPr>
      </w:pPr>
      <w:r w:rsidRPr="00AF5DE5">
        <w:rPr>
          <w:rFonts w:ascii="Arial" w:hAnsi="Arial" w:cs="Arial"/>
          <w:b/>
          <w:u w:val="single"/>
        </w:rPr>
        <w:t>RE – 66 AGNES ROAD, BARNSLEY, S71 5FT</w:t>
      </w:r>
    </w:p>
    <w:p w14:paraId="0E193017" w14:textId="77777777" w:rsidR="00AF5DE5" w:rsidRPr="00AF5DE5" w:rsidRDefault="00AF5DE5" w:rsidP="00AF5DE5">
      <w:pPr>
        <w:pStyle w:val="NoSpacing"/>
        <w:rPr>
          <w:rFonts w:ascii="Arial" w:hAnsi="Arial" w:cs="Arial"/>
          <w:b/>
          <w:u w:val="single"/>
        </w:rPr>
      </w:pPr>
      <w:r w:rsidRPr="00AF5DE5">
        <w:rPr>
          <w:rFonts w:ascii="Arial" w:hAnsi="Arial" w:cs="Arial"/>
          <w:b/>
          <w:u w:val="single"/>
        </w:rPr>
        <w:t xml:space="preserve">APPLICATION REFERENCE NUMBER: 2019/0801 </w:t>
      </w:r>
    </w:p>
    <w:p w14:paraId="7756AB7C" w14:textId="77777777" w:rsidR="00AF5DE5" w:rsidRDefault="00AF5DE5" w:rsidP="00AF5DE5">
      <w:pPr>
        <w:pStyle w:val="NoSpacing"/>
        <w:rPr>
          <w:rFonts w:ascii="Arial" w:hAnsi="Arial" w:cs="Arial"/>
        </w:rPr>
      </w:pPr>
    </w:p>
    <w:p w14:paraId="52FD98AD" w14:textId="77777777" w:rsidR="00AF5DE5" w:rsidRDefault="00AF5DE5" w:rsidP="00AF5DE5">
      <w:pPr>
        <w:pStyle w:val="NoSpacing"/>
        <w:rPr>
          <w:rFonts w:ascii="Arial" w:hAnsi="Arial" w:cs="Arial"/>
        </w:rPr>
      </w:pPr>
      <w:r>
        <w:rPr>
          <w:rFonts w:ascii="Arial" w:hAnsi="Arial" w:cs="Arial"/>
        </w:rPr>
        <w:t>Thank you for your recent email in relation to the above application.</w:t>
      </w:r>
    </w:p>
    <w:p w14:paraId="65D6FC96" w14:textId="77777777" w:rsidR="00AF5DE5" w:rsidRDefault="00AF5DE5" w:rsidP="00AF5DE5">
      <w:pPr>
        <w:pStyle w:val="NoSpacing"/>
        <w:rPr>
          <w:rFonts w:ascii="Arial" w:hAnsi="Arial" w:cs="Arial"/>
        </w:rPr>
      </w:pPr>
    </w:p>
    <w:p w14:paraId="03A4FB3C" w14:textId="77777777" w:rsidR="00AF5DE5" w:rsidRDefault="00AF5DE5" w:rsidP="00AF5DE5">
      <w:pPr>
        <w:pStyle w:val="NoSpacing"/>
        <w:rPr>
          <w:rFonts w:ascii="Arial" w:hAnsi="Arial" w:cs="Arial"/>
        </w:rPr>
      </w:pPr>
      <w:r>
        <w:rPr>
          <w:rFonts w:ascii="Arial" w:hAnsi="Arial" w:cs="Arial"/>
        </w:rPr>
        <w:t>My responses to your further enquires are set out below:</w:t>
      </w:r>
    </w:p>
    <w:p w14:paraId="6B46E01F" w14:textId="77777777" w:rsidR="00AF5DE5" w:rsidRDefault="00AF5DE5" w:rsidP="00AF5DE5">
      <w:pPr>
        <w:pStyle w:val="NoSpacing"/>
        <w:rPr>
          <w:rFonts w:ascii="Arial" w:hAnsi="Arial" w:cs="Arial"/>
        </w:rPr>
      </w:pPr>
    </w:p>
    <w:p w14:paraId="1910EF5D" w14:textId="77777777" w:rsidR="00AF5DE5" w:rsidRDefault="00AF5DE5" w:rsidP="00AF5DE5">
      <w:pPr>
        <w:pStyle w:val="NoSpacing"/>
        <w:numPr>
          <w:ilvl w:val="0"/>
          <w:numId w:val="1"/>
        </w:numPr>
        <w:rPr>
          <w:rFonts w:ascii="Arial" w:hAnsi="Arial" w:cs="Arial"/>
        </w:rPr>
      </w:pPr>
      <w:r>
        <w:rPr>
          <w:rFonts w:ascii="Arial" w:hAnsi="Arial" w:cs="Arial"/>
        </w:rPr>
        <w:t xml:space="preserve">There is a small forecourt to the front of the premises and its proposed that any outside drinking will be limited to 10pm each evening. After that time customers will not be permitted to take drinks outside. </w:t>
      </w:r>
    </w:p>
    <w:p w14:paraId="39BB7E0E" w14:textId="77777777" w:rsidR="00AF5DE5" w:rsidRDefault="00AF5DE5" w:rsidP="00AF5DE5">
      <w:pPr>
        <w:pStyle w:val="NoSpacing"/>
        <w:ind w:left="720"/>
        <w:rPr>
          <w:rFonts w:ascii="Arial" w:hAnsi="Arial" w:cs="Arial"/>
        </w:rPr>
      </w:pPr>
    </w:p>
    <w:p w14:paraId="68DFAC8F" w14:textId="77777777" w:rsidR="00AF5DE5" w:rsidRDefault="00AF5DE5" w:rsidP="00AF5DE5">
      <w:pPr>
        <w:pStyle w:val="NoSpacing"/>
        <w:numPr>
          <w:ilvl w:val="0"/>
          <w:numId w:val="1"/>
        </w:numPr>
        <w:rPr>
          <w:rFonts w:ascii="Arial" w:hAnsi="Arial" w:cs="Arial"/>
        </w:rPr>
      </w:pPr>
      <w:r>
        <w:rPr>
          <w:rFonts w:ascii="Arial" w:hAnsi="Arial" w:cs="Arial"/>
        </w:rPr>
        <w:t>Deliveries and refuse collection will be undertaken during normal business hours of between 7am and 5pm, Mo</w:t>
      </w:r>
      <w:r w:rsidRPr="00AF5DE5">
        <w:rPr>
          <w:rFonts w:ascii="Arial" w:hAnsi="Arial" w:cs="Arial"/>
        </w:rPr>
        <w:t xml:space="preserve">nday to Saturday with no deliveries or refuse collection on Sundays. </w:t>
      </w:r>
    </w:p>
    <w:p w14:paraId="67EBE31B" w14:textId="77777777" w:rsidR="00AF5DE5" w:rsidRPr="00AF5DE5" w:rsidRDefault="00AF5DE5" w:rsidP="00AF5DE5">
      <w:pPr>
        <w:pStyle w:val="NoSpacing"/>
        <w:ind w:left="720"/>
        <w:rPr>
          <w:rFonts w:ascii="Arial" w:hAnsi="Arial" w:cs="Arial"/>
        </w:rPr>
      </w:pPr>
    </w:p>
    <w:p w14:paraId="5F7477FF" w14:textId="0D0BF9C4" w:rsidR="00AF5DE5" w:rsidRDefault="00AF5DE5" w:rsidP="00AF5DE5">
      <w:pPr>
        <w:pStyle w:val="NoSpacing"/>
        <w:numPr>
          <w:ilvl w:val="0"/>
          <w:numId w:val="1"/>
        </w:numPr>
        <w:rPr>
          <w:rFonts w:ascii="Arial" w:hAnsi="Arial" w:cs="Arial"/>
        </w:rPr>
      </w:pPr>
      <w:r>
        <w:rPr>
          <w:rFonts w:ascii="Arial" w:hAnsi="Arial" w:cs="Arial"/>
        </w:rPr>
        <w:t xml:space="preserve">A designated external smoking area is to be located in the small forecourt area to the front of the property or alternatively in the yard area to the rear. The final location of the smoking area will be determined </w:t>
      </w:r>
      <w:r w:rsidR="007E7D37">
        <w:rPr>
          <w:rFonts w:ascii="Arial" w:hAnsi="Arial" w:cs="Arial"/>
        </w:rPr>
        <w:t xml:space="preserve">to ensure there will be no </w:t>
      </w:r>
      <w:bookmarkStart w:id="0" w:name="_GoBack"/>
      <w:bookmarkEnd w:id="0"/>
      <w:r>
        <w:rPr>
          <w:rFonts w:ascii="Arial" w:hAnsi="Arial" w:cs="Arial"/>
        </w:rPr>
        <w:t>impact on any of the surrounding properties and neighbours.</w:t>
      </w:r>
    </w:p>
    <w:p w14:paraId="122C4EC7" w14:textId="77777777" w:rsidR="00AF5DE5" w:rsidRDefault="00AF5DE5" w:rsidP="00AF5DE5">
      <w:pPr>
        <w:pStyle w:val="NoSpacing"/>
        <w:ind w:left="720"/>
        <w:rPr>
          <w:rFonts w:ascii="Arial" w:hAnsi="Arial" w:cs="Arial"/>
        </w:rPr>
      </w:pPr>
    </w:p>
    <w:p w14:paraId="48D6D34D" w14:textId="77777777" w:rsidR="00AF5DE5" w:rsidRDefault="00AF5DE5" w:rsidP="00AF5DE5">
      <w:pPr>
        <w:pStyle w:val="NoSpacing"/>
        <w:numPr>
          <w:ilvl w:val="0"/>
          <w:numId w:val="1"/>
        </w:numPr>
        <w:rPr>
          <w:rFonts w:ascii="Arial" w:hAnsi="Arial" w:cs="Arial"/>
        </w:rPr>
      </w:pPr>
      <w:r>
        <w:rPr>
          <w:rFonts w:ascii="Arial" w:hAnsi="Arial" w:cs="Arial"/>
        </w:rPr>
        <w:t xml:space="preserve">CCTV security cameras will be erected covering the interior and exterior of the property with hard drive recording available at all times should this be required. </w:t>
      </w:r>
    </w:p>
    <w:p w14:paraId="747514D9" w14:textId="77777777" w:rsidR="00AF5DE5" w:rsidRDefault="00AF5DE5" w:rsidP="00AF5DE5">
      <w:pPr>
        <w:pStyle w:val="NoSpacing"/>
        <w:rPr>
          <w:rFonts w:ascii="Arial" w:hAnsi="Arial" w:cs="Arial"/>
        </w:rPr>
      </w:pPr>
    </w:p>
    <w:p w14:paraId="4AADCDE8" w14:textId="77777777" w:rsidR="00AF5DE5" w:rsidRDefault="00AF5DE5" w:rsidP="00AF5DE5">
      <w:pPr>
        <w:pStyle w:val="NoSpacing"/>
        <w:rPr>
          <w:rFonts w:ascii="Arial" w:hAnsi="Arial" w:cs="Arial"/>
        </w:rPr>
      </w:pPr>
      <w:r>
        <w:rPr>
          <w:rFonts w:ascii="Arial" w:hAnsi="Arial" w:cs="Arial"/>
        </w:rPr>
        <w:t>To conclude I will adhere to the objectives outlined in the Licensing Act of 2003:</w:t>
      </w:r>
    </w:p>
    <w:p w14:paraId="08C1078A" w14:textId="77777777" w:rsidR="00AF5DE5" w:rsidRDefault="00AF5DE5" w:rsidP="00AF5DE5">
      <w:pPr>
        <w:pStyle w:val="NoSpacing"/>
        <w:rPr>
          <w:rFonts w:ascii="Arial" w:hAnsi="Arial" w:cs="Arial"/>
        </w:rPr>
      </w:pPr>
    </w:p>
    <w:p w14:paraId="704AECD5" w14:textId="77777777" w:rsidR="00AF5DE5" w:rsidRDefault="00AF5DE5" w:rsidP="00AF5DE5">
      <w:pPr>
        <w:pStyle w:val="NoSpacing"/>
        <w:numPr>
          <w:ilvl w:val="0"/>
          <w:numId w:val="2"/>
        </w:numPr>
        <w:rPr>
          <w:rFonts w:ascii="Arial" w:hAnsi="Arial" w:cs="Arial"/>
        </w:rPr>
      </w:pPr>
      <w:r>
        <w:rPr>
          <w:rFonts w:ascii="Arial" w:hAnsi="Arial" w:cs="Arial"/>
        </w:rPr>
        <w:t>The prevention of Crime and Disorder</w:t>
      </w:r>
    </w:p>
    <w:p w14:paraId="056C8DF6" w14:textId="77777777" w:rsidR="00AF5DE5" w:rsidRDefault="00AF5DE5" w:rsidP="00AF5DE5">
      <w:pPr>
        <w:pStyle w:val="NoSpacing"/>
        <w:numPr>
          <w:ilvl w:val="0"/>
          <w:numId w:val="2"/>
        </w:numPr>
        <w:rPr>
          <w:rFonts w:ascii="Arial" w:hAnsi="Arial" w:cs="Arial"/>
        </w:rPr>
      </w:pPr>
      <w:r>
        <w:rPr>
          <w:rFonts w:ascii="Arial" w:hAnsi="Arial" w:cs="Arial"/>
        </w:rPr>
        <w:t>Public Safety</w:t>
      </w:r>
    </w:p>
    <w:p w14:paraId="308EBD1B" w14:textId="77777777" w:rsidR="00AF5DE5" w:rsidRDefault="00AF5DE5" w:rsidP="00AF5DE5">
      <w:pPr>
        <w:pStyle w:val="NoSpacing"/>
        <w:numPr>
          <w:ilvl w:val="0"/>
          <w:numId w:val="2"/>
        </w:numPr>
        <w:rPr>
          <w:rFonts w:ascii="Arial" w:hAnsi="Arial" w:cs="Arial"/>
        </w:rPr>
      </w:pPr>
      <w:r>
        <w:rPr>
          <w:rFonts w:ascii="Arial" w:hAnsi="Arial" w:cs="Arial"/>
        </w:rPr>
        <w:t>Prevention of Public Nuisance</w:t>
      </w:r>
    </w:p>
    <w:p w14:paraId="6EF98B20" w14:textId="77777777" w:rsidR="00AF5DE5" w:rsidRDefault="00AF5DE5" w:rsidP="00AF5DE5">
      <w:pPr>
        <w:pStyle w:val="NoSpacing"/>
        <w:numPr>
          <w:ilvl w:val="0"/>
          <w:numId w:val="2"/>
        </w:numPr>
        <w:rPr>
          <w:rFonts w:ascii="Arial" w:hAnsi="Arial" w:cs="Arial"/>
        </w:rPr>
      </w:pPr>
      <w:r>
        <w:rPr>
          <w:rFonts w:ascii="Arial" w:hAnsi="Arial" w:cs="Arial"/>
        </w:rPr>
        <w:t>The Protection of Children from Harm</w:t>
      </w:r>
    </w:p>
    <w:p w14:paraId="765B2E0D" w14:textId="77777777" w:rsidR="00AF5DE5" w:rsidRDefault="00AF5DE5" w:rsidP="00AF5DE5">
      <w:pPr>
        <w:pStyle w:val="NoSpacing"/>
        <w:rPr>
          <w:rFonts w:ascii="Arial" w:hAnsi="Arial" w:cs="Arial"/>
        </w:rPr>
      </w:pPr>
    </w:p>
    <w:p w14:paraId="2302AA6D" w14:textId="77777777" w:rsidR="00AF5DE5" w:rsidRDefault="00AF5DE5" w:rsidP="00AF5DE5">
      <w:pPr>
        <w:pStyle w:val="NoSpacing"/>
        <w:rPr>
          <w:rFonts w:ascii="Arial" w:hAnsi="Arial" w:cs="Arial"/>
        </w:rPr>
      </w:pPr>
      <w:r>
        <w:rPr>
          <w:rFonts w:ascii="Arial" w:hAnsi="Arial" w:cs="Arial"/>
        </w:rPr>
        <w:t>If you require any further information from me please contact me again.</w:t>
      </w:r>
    </w:p>
    <w:p w14:paraId="3850DB42" w14:textId="77777777" w:rsidR="00AF5DE5" w:rsidRDefault="00AF5DE5" w:rsidP="00AF5DE5">
      <w:pPr>
        <w:pStyle w:val="NoSpacing"/>
        <w:rPr>
          <w:rFonts w:ascii="Arial" w:hAnsi="Arial" w:cs="Arial"/>
        </w:rPr>
      </w:pPr>
    </w:p>
    <w:p w14:paraId="10F84DA5" w14:textId="77777777" w:rsidR="00AF5DE5" w:rsidRDefault="00AF5DE5" w:rsidP="00AF5DE5">
      <w:pPr>
        <w:pStyle w:val="NoSpacing"/>
        <w:rPr>
          <w:rFonts w:ascii="Arial" w:hAnsi="Arial" w:cs="Arial"/>
        </w:rPr>
      </w:pPr>
      <w:r>
        <w:rPr>
          <w:rFonts w:ascii="Arial" w:hAnsi="Arial" w:cs="Arial"/>
        </w:rPr>
        <w:t>Yours Sincerely</w:t>
      </w:r>
    </w:p>
    <w:p w14:paraId="20C75E2D" w14:textId="77777777" w:rsidR="00AF5DE5" w:rsidRDefault="00AF5DE5" w:rsidP="00AF5DE5">
      <w:pPr>
        <w:pStyle w:val="NoSpacing"/>
        <w:rPr>
          <w:rFonts w:ascii="Arial" w:hAnsi="Arial" w:cs="Arial"/>
        </w:rPr>
      </w:pPr>
    </w:p>
    <w:p w14:paraId="1B74B6C5" w14:textId="77777777" w:rsidR="00AF5DE5" w:rsidRDefault="00AF5DE5" w:rsidP="00AF5DE5">
      <w:pPr>
        <w:pStyle w:val="NoSpacing"/>
        <w:rPr>
          <w:rFonts w:ascii="Arial" w:hAnsi="Arial" w:cs="Arial"/>
        </w:rPr>
      </w:pPr>
    </w:p>
    <w:p w14:paraId="679475E9" w14:textId="77777777" w:rsidR="00AF5DE5" w:rsidRDefault="00AF5DE5" w:rsidP="00AF5DE5">
      <w:pPr>
        <w:pStyle w:val="NoSpacing"/>
        <w:rPr>
          <w:rFonts w:ascii="Arial" w:hAnsi="Arial" w:cs="Arial"/>
        </w:rPr>
      </w:pPr>
    </w:p>
    <w:p w14:paraId="457C5D63" w14:textId="77777777" w:rsidR="00AF5DE5" w:rsidRPr="00AF5DE5" w:rsidRDefault="00AF5DE5" w:rsidP="00AF5DE5">
      <w:pPr>
        <w:pStyle w:val="NoSpacing"/>
        <w:rPr>
          <w:rFonts w:ascii="Arial" w:hAnsi="Arial" w:cs="Arial"/>
        </w:rPr>
      </w:pPr>
      <w:r>
        <w:rPr>
          <w:rFonts w:ascii="Arial" w:hAnsi="Arial" w:cs="Arial"/>
        </w:rPr>
        <w:t>John Pell</w:t>
      </w:r>
    </w:p>
    <w:p w14:paraId="4F176E77" w14:textId="77777777" w:rsidR="00AF5DE5" w:rsidRPr="00AF5DE5" w:rsidRDefault="00AF5DE5" w:rsidP="00AF5DE5">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AF5DE5" w:rsidRPr="00AF5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36CC"/>
    <w:multiLevelType w:val="hybridMultilevel"/>
    <w:tmpl w:val="C43A8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6E5B0F"/>
    <w:multiLevelType w:val="hybridMultilevel"/>
    <w:tmpl w:val="1054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DE5"/>
    <w:rsid w:val="00147F98"/>
    <w:rsid w:val="007E7D37"/>
    <w:rsid w:val="00AF5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67B4"/>
  <w15:docId w15:val="{F26CF9E9-E906-4DE3-84C3-1DCE26EF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DE5"/>
    <w:pPr>
      <w:spacing w:after="0" w:line="240" w:lineRule="auto"/>
    </w:pPr>
  </w:style>
  <w:style w:type="character" w:styleId="Hyperlink">
    <w:name w:val="Hyperlink"/>
    <w:basedOn w:val="DefaultParagraphFont"/>
    <w:uiPriority w:val="99"/>
    <w:unhideWhenUsed/>
    <w:rsid w:val="00AF5D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velopmentmanagement@barnsley.gov.uk"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907105C2-016F-470B-91A6-194129D84988}">
  <ds:schemaRefs>
    <ds:schemaRef ds:uri="http://schemas.openxmlformats.org/officeDocument/2006/bibliography"/>
  </ds:schemaRefs>
</ds:datastoreItem>
</file>

<file path=customXml/itemProps2.xml><?xml version="1.0" encoding="utf-8"?>
<ds:datastoreItem xmlns:ds="http://schemas.openxmlformats.org/officeDocument/2006/customXml" ds:itemID="{EB615228-00AA-48EB-8132-F82EED2E9B78}"/>
</file>

<file path=customXml/itemProps3.xml><?xml version="1.0" encoding="utf-8"?>
<ds:datastoreItem xmlns:ds="http://schemas.openxmlformats.org/officeDocument/2006/customXml" ds:itemID="{70622C56-36F8-452B-8BF6-B2240E543D87}"/>
</file>

<file path=customXml/itemProps4.xml><?xml version="1.0" encoding="utf-8"?>
<ds:datastoreItem xmlns:ds="http://schemas.openxmlformats.org/officeDocument/2006/customXml" ds:itemID="{C80F6679-C798-4C40-9024-BB91B124FE7E}"/>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Whitelock</dc:creator>
  <cp:lastModifiedBy>Andrew Corbett</cp:lastModifiedBy>
  <cp:revision>2</cp:revision>
  <dcterms:created xsi:type="dcterms:W3CDTF">2019-10-09T13:20:00Z</dcterms:created>
  <dcterms:modified xsi:type="dcterms:W3CDTF">2019-10-09T13:50:00Z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