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AFE" w:rsidRDefault="00560204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5731510" cy="4296883"/>
            <wp:effectExtent l="0" t="0" r="2540" b="8890"/>
            <wp:docPr id="1" name="Picture 1" descr="\\ad03.local\homes\Ryan.Walton\Documents\Planning\PLANNING 4 - A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03.local\homes\Ryan.Walton\Documents\Planning\PLANNING 4 - AB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204" w:rsidRDefault="00560204">
      <w:r>
        <w:rPr>
          <w:noProof/>
          <w:lang w:eastAsia="en-GB"/>
        </w:rPr>
        <w:drawing>
          <wp:inline distT="0" distB="0" distL="0" distR="0">
            <wp:extent cx="5731510" cy="4296883"/>
            <wp:effectExtent l="0" t="0" r="2540" b="8890"/>
            <wp:docPr id="2" name="Picture 2" descr="\\ad03.local\homes\Ryan.Walton\Documents\Planning\PLANNING 2 - A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03.local\homes\Ryan.Walton\Documents\Planning\PLANNING 2 - AB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0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204"/>
    <w:rsid w:val="003A5AFE"/>
    <w:rsid w:val="00560204"/>
    <w:rsid w:val="0056791A"/>
    <w:rsid w:val="0064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810F3C66-A64D-4FD6-B8B5-C4576A896485}"/>
</file>

<file path=customXml/itemProps2.xml><?xml version="1.0" encoding="utf-8"?>
<ds:datastoreItem xmlns:ds="http://schemas.openxmlformats.org/officeDocument/2006/customXml" ds:itemID="{B01AD3A9-EA30-443A-A555-5B0E84B68D23}"/>
</file>

<file path=customXml/itemProps3.xml><?xml version="1.0" encoding="utf-8"?>
<ds:datastoreItem xmlns:ds="http://schemas.openxmlformats.org/officeDocument/2006/customXml" ds:itemID="{36EA4E15-8621-4B35-B5A1-946C242931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 Electric UK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20171187 Images</dc:title>
  <dc:creator>Walton, Ryan</dc:creator>
  <cp:lastModifiedBy>Waldby, Susan</cp:lastModifiedBy>
  <cp:revision>2</cp:revision>
  <dcterms:created xsi:type="dcterms:W3CDTF">2017-08-21T13:28:00Z</dcterms:created>
  <dcterms:modified xsi:type="dcterms:W3CDTF">2017-08-21T13:28:00Z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