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4ED6" w14:textId="337DA33E" w:rsidR="00E7795E" w:rsidRDefault="00601FCD">
      <w:r>
        <w:rPr>
          <w:noProof/>
        </w:rPr>
        <w:drawing>
          <wp:inline distT="0" distB="0" distL="0" distR="0" wp14:anchorId="0CAE99E3" wp14:editId="5611834F">
            <wp:extent cx="5731510" cy="3553460"/>
            <wp:effectExtent l="0" t="0" r="2540" b="8890"/>
            <wp:docPr id="66458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CD"/>
    <w:rsid w:val="00131CFA"/>
    <w:rsid w:val="003A2096"/>
    <w:rsid w:val="00601FCD"/>
    <w:rsid w:val="00E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862F"/>
  <w15:chartTrackingRefBased/>
  <w15:docId w15:val="{C5935396-FEDA-4EC2-9210-3FDCD7BC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9D0.BD5C023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Plans</FileType1>
    <TaxCatchAll xmlns="f4edfb27-fdcf-4944-9520-fd54d4f1d725" xsi:nil="true"/>
    <_Flow_SignoffStatus xmlns="0cd06ba8-3d0c-4461-b1b9-cc99cc46e70a" xsi:nil="true"/>
    <CategoryDescription xmlns="http://schemas.microsoft.com/sharepoint.v3">10/12/2025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9F52792-1A67-4780-A3C5-DD89F9284B31}"/>
</file>

<file path=customXml/itemProps2.xml><?xml version="1.0" encoding="utf-8"?>
<ds:datastoreItem xmlns:ds="http://schemas.openxmlformats.org/officeDocument/2006/customXml" ds:itemID="{02DF9DE9-ABA9-4505-A703-11A0DCB90D12}"/>
</file>

<file path=customXml/itemProps3.xml><?xml version="1.0" encoding="utf-8"?>
<ds:datastoreItem xmlns:ds="http://schemas.openxmlformats.org/officeDocument/2006/customXml" ds:itemID="{00CEF909-6437-4218-895E-E5E68D730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Bladen , Angela (PLANNING &amp; BUILDING CONTROL ASSISTANT)</dc:creator>
  <cp:keywords/>
  <dc:description/>
  <cp:lastModifiedBy>Bladen , Angela (PLANNING &amp; BUILDING CONTROL ASSISTANT)</cp:lastModifiedBy>
  <cp:revision>1</cp:revision>
  <dcterms:created xsi:type="dcterms:W3CDTF">2025-12-10T13:27:00Z</dcterms:created>
  <dcterms:modified xsi:type="dcterms:W3CDTF">2025-12-10T13:28:00Z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