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08A" w:rsidP="00206E9C" w:rsidRDefault="0022108A" w14:paraId="0D1E12D1" w14:textId="77777777"/>
    <w:p w:rsidR="005E2F95" w:rsidP="00206E9C" w:rsidRDefault="005E2F95" w14:paraId="738048B9" w14:textId="77777777"/>
    <w:p w:rsidR="00206E9C" w:rsidP="00206E9C" w:rsidRDefault="00206E9C" w14:paraId="4572450C" w14:textId="0FB2FAB6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:rsidTr="1DA5D93A" w14:paraId="024C1640" w14:textId="77777777">
        <w:tc>
          <w:tcPr>
            <w:tcW w:w="4508" w:type="dxa"/>
            <w:tcMar/>
          </w:tcPr>
          <w:p w:rsidRPr="00206E9C" w:rsidR="00206E9C" w:rsidP="00206E9C" w:rsidRDefault="00206E9C" w14:paraId="41821BB4" w14:textId="5E907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  <w:tcMar/>
          </w:tcPr>
          <w:p w:rsidRPr="00F73E8B" w:rsidR="00EC38F5" w:rsidP="00F73E8B" w:rsidRDefault="005F09D6" w14:paraId="376D9724" w14:textId="14286913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202</w:t>
            </w:r>
            <w:r w:rsidR="00936AAD">
              <w:rPr>
                <w:rFonts w:ascii="Calibri" w:hAnsi="Calibri" w:cs="Calibri"/>
                <w:color w:val="000000" w:themeColor="text1"/>
              </w:rPr>
              <w:t>5/0</w:t>
            </w:r>
            <w:r w:rsidR="00ED7407">
              <w:rPr>
                <w:rFonts w:ascii="Calibri" w:hAnsi="Calibri" w:cs="Calibri"/>
                <w:color w:val="000000" w:themeColor="text1"/>
              </w:rPr>
              <w:t>802</w:t>
            </w:r>
          </w:p>
        </w:tc>
      </w:tr>
      <w:tr w:rsidR="00206E9C" w:rsidTr="1DA5D93A" w14:paraId="14FF1243" w14:textId="77777777">
        <w:tc>
          <w:tcPr>
            <w:tcW w:w="4508" w:type="dxa"/>
            <w:tcMar/>
          </w:tcPr>
          <w:p w:rsidRPr="00206E9C" w:rsidR="00206E9C" w:rsidP="00206E9C" w:rsidRDefault="00206E9C" w14:paraId="3BFE4461" w14:textId="43AB26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  <w:tcBorders>
              <w:bottom w:val="single" w:color="auto" w:sz="4" w:space="0"/>
            </w:tcBorders>
            <w:tcMar/>
          </w:tcPr>
          <w:p w:rsidRPr="00D60CA4" w:rsidR="00206E9C" w:rsidP="005A3442" w:rsidRDefault="00936AAD" w14:paraId="249220BF" w14:textId="5EFD0BC4">
            <w:pPr>
              <w:rPr>
                <w:rFonts w:ascii="Calibri" w:hAnsi="Calibri" w:cs="Calibri"/>
              </w:rPr>
            </w:pPr>
            <w:r w:rsidRPr="1DA5D93A" w:rsidR="00936AAD">
              <w:rPr>
                <w:rFonts w:ascii="Calibri" w:hAnsi="Calibri" w:cs="Calibri"/>
                <w:color w:val="000000" w:themeColor="text1" w:themeTint="FF" w:themeShade="FF"/>
              </w:rPr>
              <w:t xml:space="preserve">Change of use </w:t>
            </w:r>
            <w:r w:rsidRPr="1DA5D93A" w:rsidR="00ED7407">
              <w:rPr>
                <w:rFonts w:ascii="Calibri" w:hAnsi="Calibri" w:cs="Calibri"/>
                <w:color w:val="000000" w:themeColor="text1" w:themeTint="FF" w:themeShade="FF"/>
              </w:rPr>
              <w:t xml:space="preserve">of the ground floor of the social club to 4 – </w:t>
            </w:r>
            <w:r w:rsidRPr="1DA5D93A" w:rsidR="00ED7407">
              <w:rPr>
                <w:rFonts w:ascii="Calibri" w:hAnsi="Calibri" w:cs="Calibri"/>
                <w:color w:val="000000" w:themeColor="text1" w:themeTint="FF" w:themeShade="FF"/>
              </w:rPr>
              <w:t>self contained</w:t>
            </w:r>
            <w:r w:rsidRPr="1DA5D93A" w:rsidR="00ED7407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1DA5D93A" w:rsidR="596C6E59">
              <w:rPr>
                <w:rFonts w:ascii="Calibri" w:hAnsi="Calibri" w:cs="Calibri"/>
                <w:color w:val="000000" w:themeColor="text1" w:themeTint="FF" w:themeShade="FF"/>
              </w:rPr>
              <w:t>apartments</w:t>
            </w:r>
          </w:p>
        </w:tc>
      </w:tr>
      <w:tr w:rsidR="00206E9C" w:rsidTr="1DA5D93A" w14:paraId="5AF2E6E0" w14:textId="77777777">
        <w:trPr>
          <w:trHeight w:val="324"/>
        </w:trPr>
        <w:tc>
          <w:tcPr>
            <w:tcW w:w="4508" w:type="dxa"/>
            <w:tcMar/>
          </w:tcPr>
          <w:p w:rsidRPr="00206E9C" w:rsidR="00206E9C" w:rsidP="00206E9C" w:rsidRDefault="00206E9C" w14:paraId="186C43C6" w14:textId="30E03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  <w:tcBorders>
              <w:bottom w:val="single" w:color="auto" w:sz="4" w:space="0"/>
            </w:tcBorders>
            <w:tcMar/>
          </w:tcPr>
          <w:p w:rsidRPr="00D60CA4" w:rsidR="001E367C" w:rsidP="00C55AFA" w:rsidRDefault="00912861" w14:paraId="0C70B596" w14:textId="7A1059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Kelvin Grove Sports and Social Club, Kelvin Grove, Wombwell</w:t>
            </w:r>
          </w:p>
        </w:tc>
      </w:tr>
      <w:tr w:rsidR="00206E9C" w:rsidTr="1DA5D93A" w14:paraId="19D3D08C" w14:textId="77777777">
        <w:tc>
          <w:tcPr>
            <w:tcW w:w="4508" w:type="dxa"/>
            <w:tcMar/>
          </w:tcPr>
          <w:p w:rsidRPr="00206E9C" w:rsidR="00206E9C" w:rsidP="00206E9C" w:rsidRDefault="00206E9C" w14:paraId="338FFFBC" w14:textId="501349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  <w:tcBorders>
              <w:top w:val="single" w:color="auto" w:sz="4" w:space="0"/>
            </w:tcBorders>
            <w:tcMar/>
          </w:tcPr>
          <w:p w:rsidR="00206E9C" w:rsidP="00206E9C" w:rsidRDefault="007B0FE8" w14:paraId="65989270" w14:textId="7E809D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212A">
              <w:rPr>
                <w:rFonts w:ascii="Arial" w:hAnsi="Arial" w:cs="Arial"/>
                <w:sz w:val="20"/>
                <w:szCs w:val="20"/>
              </w:rPr>
              <w:t>5</w:t>
            </w:r>
            <w:r w:rsidR="00930DB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D669F">
              <w:rPr>
                <w:rFonts w:ascii="Arial" w:hAnsi="Arial" w:cs="Arial"/>
                <w:sz w:val="20"/>
                <w:szCs w:val="20"/>
              </w:rPr>
              <w:t>/2025</w:t>
            </w:r>
          </w:p>
          <w:p w:rsidRPr="00206E9C" w:rsidR="001E367C" w:rsidP="00206E9C" w:rsidRDefault="001E367C" w14:paraId="36529967" w14:textId="5478E4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1DA5D93A" w14:paraId="49CCCDEF" w14:textId="77777777">
        <w:tc>
          <w:tcPr>
            <w:tcW w:w="4508" w:type="dxa"/>
            <w:tcMar/>
          </w:tcPr>
          <w:p w:rsidRPr="00206E9C" w:rsidR="00206E9C" w:rsidP="00206E9C" w:rsidRDefault="00206E9C" w14:paraId="6DF45350" w14:textId="75DE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  <w:tcMar/>
          </w:tcPr>
          <w:p w:rsidR="00206E9C" w:rsidP="00206E9C" w:rsidRDefault="000D669F" w14:paraId="351D5F5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Development Control</w:t>
            </w:r>
          </w:p>
          <w:p w:rsidRPr="00206E9C" w:rsidR="001E367C" w:rsidP="00206E9C" w:rsidRDefault="001E367C" w14:paraId="512D16B4" w14:textId="459E1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6E9C" w:rsidP="00206E9C" w:rsidRDefault="00206E9C" w14:paraId="20781512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E9C" w:rsidTr="00204716" w14:paraId="51277482" w14:textId="77777777">
        <w:trPr>
          <w:trHeight w:val="58"/>
        </w:trPr>
        <w:tc>
          <w:tcPr>
            <w:tcW w:w="9016" w:type="dxa"/>
          </w:tcPr>
          <w:p w:rsidRPr="00206E9C" w:rsidR="00206E9C" w:rsidP="00206E9C" w:rsidRDefault="00206E9C" w14:paraId="03B4FBAB" w14:textId="7D9B250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:rsidTr="00206E9C" w14:paraId="09F1882A" w14:textId="77777777">
        <w:tc>
          <w:tcPr>
            <w:tcW w:w="9016" w:type="dxa"/>
          </w:tcPr>
          <w:p w:rsidR="00922DD8" w:rsidP="0058277E" w:rsidRDefault="00922DD8" w14:paraId="2CCA2039" w14:textId="77777777">
            <w:pPr>
              <w:rPr>
                <w:rFonts w:cstheme="minorHAnsi"/>
                <w:sz w:val="24"/>
                <w:szCs w:val="24"/>
              </w:rPr>
            </w:pPr>
          </w:p>
          <w:p w:rsidR="00C91DF2" w:rsidP="000D384B" w:rsidRDefault="00B03F16" w14:paraId="6A0BA625" w14:textId="7E5714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you for consulting </w:t>
            </w:r>
            <w:r w:rsidR="00FF6E28">
              <w:rPr>
                <w:rFonts w:cstheme="minorHAnsi"/>
                <w:sz w:val="24"/>
                <w:szCs w:val="24"/>
              </w:rPr>
              <w:t xml:space="preserve">Highways Development Control on this application seeking permission for a change of use </w:t>
            </w:r>
            <w:r w:rsidR="000D384B">
              <w:rPr>
                <w:rFonts w:cstheme="minorHAnsi"/>
                <w:sz w:val="24"/>
                <w:szCs w:val="24"/>
              </w:rPr>
              <w:t xml:space="preserve">from a social club to 4 </w:t>
            </w:r>
            <w:proofErr w:type="spellStart"/>
            <w:r w:rsidR="000D384B">
              <w:rPr>
                <w:rFonts w:cstheme="minorHAnsi"/>
                <w:sz w:val="24"/>
                <w:szCs w:val="24"/>
              </w:rPr>
              <w:t>self contained</w:t>
            </w:r>
            <w:proofErr w:type="spellEnd"/>
            <w:r w:rsidR="000D384B">
              <w:rPr>
                <w:rFonts w:cstheme="minorHAnsi"/>
                <w:sz w:val="24"/>
                <w:szCs w:val="24"/>
              </w:rPr>
              <w:t xml:space="preserve"> apartments on the ground floor of the building.</w:t>
            </w:r>
          </w:p>
          <w:p w:rsidR="000D384B" w:rsidP="000D384B" w:rsidRDefault="000D384B" w14:paraId="3504BCB5" w14:textId="77777777">
            <w:pPr>
              <w:rPr>
                <w:rFonts w:cstheme="minorHAnsi"/>
                <w:sz w:val="24"/>
                <w:szCs w:val="24"/>
              </w:rPr>
            </w:pPr>
          </w:p>
          <w:p w:rsidR="000D384B" w:rsidP="000D384B" w:rsidRDefault="000D384B" w14:paraId="49344022" w14:textId="2AE586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application site </w:t>
            </w:r>
            <w:proofErr w:type="gramStart"/>
            <w:r>
              <w:rPr>
                <w:rFonts w:cstheme="minorHAnsi"/>
                <w:sz w:val="24"/>
                <w:szCs w:val="24"/>
              </w:rPr>
              <w:t>is located in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village of Wombwell, </w:t>
            </w:r>
            <w:proofErr w:type="gramStart"/>
            <w:r w:rsidR="003F02DC">
              <w:rPr>
                <w:rFonts w:cstheme="minorHAnsi"/>
                <w:sz w:val="24"/>
                <w:szCs w:val="24"/>
              </w:rPr>
              <w:t>in close proximity to</w:t>
            </w:r>
            <w:proofErr w:type="gramEnd"/>
            <w:r w:rsidR="003F02DC">
              <w:rPr>
                <w:rFonts w:cstheme="minorHAnsi"/>
                <w:sz w:val="24"/>
                <w:szCs w:val="24"/>
              </w:rPr>
              <w:t xml:space="preserve"> the local amenities within the </w:t>
            </w:r>
            <w:r w:rsidR="00F026E3">
              <w:rPr>
                <w:rFonts w:cstheme="minorHAnsi"/>
                <w:sz w:val="24"/>
                <w:szCs w:val="24"/>
              </w:rPr>
              <w:t>centre of the village.</w:t>
            </w:r>
          </w:p>
          <w:p w:rsidR="00F026E3" w:rsidP="000D384B" w:rsidRDefault="00F026E3" w14:paraId="7A7655C9" w14:textId="77777777">
            <w:pPr>
              <w:rPr>
                <w:rFonts w:cstheme="minorHAnsi"/>
                <w:sz w:val="24"/>
                <w:szCs w:val="24"/>
              </w:rPr>
            </w:pPr>
          </w:p>
          <w:p w:rsidR="00F026E3" w:rsidP="000D384B" w:rsidRDefault="003217BE" w14:paraId="4D06936B" w14:textId="325BDF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building currently has 2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self contained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apartments to the first floor and </w:t>
            </w:r>
            <w:r w:rsidR="00BC2217">
              <w:rPr>
                <w:rFonts w:cstheme="minorHAnsi"/>
                <w:sz w:val="24"/>
                <w:szCs w:val="24"/>
              </w:rPr>
              <w:t>an existing car parking area which served social club</w:t>
            </w:r>
            <w:r w:rsidR="00F97AD6">
              <w:rPr>
                <w:rFonts w:cstheme="minorHAnsi"/>
                <w:sz w:val="24"/>
                <w:szCs w:val="24"/>
              </w:rPr>
              <w:t xml:space="preserve"> and can accommodate up to 8 vehicles</w:t>
            </w:r>
            <w:r w:rsidR="00AF7DB4">
              <w:rPr>
                <w:rFonts w:cstheme="minorHAnsi"/>
                <w:sz w:val="24"/>
                <w:szCs w:val="24"/>
              </w:rPr>
              <w:t>.</w:t>
            </w:r>
          </w:p>
          <w:p w:rsidR="00AF7DB4" w:rsidP="000D384B" w:rsidRDefault="00AF7DB4" w14:paraId="48E650A8" w14:textId="77777777">
            <w:pPr>
              <w:rPr>
                <w:rFonts w:cstheme="minorHAnsi"/>
                <w:sz w:val="24"/>
                <w:szCs w:val="24"/>
              </w:rPr>
            </w:pPr>
          </w:p>
          <w:p w:rsidR="00FE4996" w:rsidP="000D384B" w:rsidRDefault="00AF7DB4" w14:paraId="5B76B8D2" w14:textId="2E3691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Whist there is sufficient parking associated with the development, the location of the site </w:t>
            </w:r>
            <w:r w:rsidR="00FE4996">
              <w:rPr>
                <w:rFonts w:cstheme="minorHAnsi"/>
                <w:sz w:val="24"/>
                <w:szCs w:val="24"/>
              </w:rPr>
              <w:t xml:space="preserve">will promote more sustainable modes of travel given the </w:t>
            </w:r>
            <w:proofErr w:type="gramStart"/>
            <w:r w:rsidR="00FE4996">
              <w:rPr>
                <w:rFonts w:cstheme="minorHAnsi"/>
                <w:sz w:val="24"/>
                <w:szCs w:val="24"/>
              </w:rPr>
              <w:t>close proximity</w:t>
            </w:r>
            <w:proofErr w:type="gramEnd"/>
            <w:r w:rsidR="00FE4996">
              <w:rPr>
                <w:rFonts w:cstheme="minorHAnsi"/>
                <w:sz w:val="24"/>
                <w:szCs w:val="24"/>
              </w:rPr>
              <w:t xml:space="preserve"> to local amenities and good links to public transport. As such, there are no objections to the application from a highways point of view.</w:t>
            </w:r>
          </w:p>
          <w:p w:rsidR="001C12A4" w:rsidP="004A72C2" w:rsidRDefault="001C12A4" w14:paraId="31C84CC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04000" w:rsidR="00AF15DE" w:rsidP="00BE191C" w:rsidRDefault="00AF15DE" w14:paraId="5CAC25E9" w14:textId="2304744B">
            <w:pPr>
              <w:rPr>
                <w:rFonts w:cstheme="minorHAnsi"/>
                <w:sz w:val="24"/>
                <w:szCs w:val="24"/>
              </w:rPr>
            </w:pPr>
            <w:r w:rsidRPr="00A04000">
              <w:rPr>
                <w:rFonts w:cstheme="minorHAnsi"/>
                <w:sz w:val="24"/>
                <w:szCs w:val="24"/>
              </w:rPr>
              <w:t>Many Thanks</w:t>
            </w:r>
          </w:p>
          <w:p w:rsidRPr="00A04000" w:rsidR="00803902" w:rsidP="00BE191C" w:rsidRDefault="00803902" w14:paraId="15FC3C8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04000" w:rsidR="00AF15DE" w:rsidP="00BE191C" w:rsidRDefault="00AF15DE" w14:paraId="6A97D45D" w14:textId="523CCAB2">
            <w:pPr>
              <w:rPr>
                <w:rFonts w:cstheme="minorHAnsi"/>
                <w:sz w:val="24"/>
                <w:szCs w:val="24"/>
              </w:rPr>
            </w:pPr>
            <w:r w:rsidRPr="00A04000">
              <w:rPr>
                <w:rFonts w:cstheme="minorHAnsi"/>
                <w:sz w:val="24"/>
                <w:szCs w:val="24"/>
              </w:rPr>
              <w:t>Sarah Sharp</w:t>
            </w:r>
          </w:p>
          <w:p w:rsidRPr="00A04000" w:rsidR="00AF15DE" w:rsidP="00BE191C" w:rsidRDefault="00AF15DE" w14:paraId="009B1EC3" w14:textId="629CEA2C">
            <w:pPr>
              <w:rPr>
                <w:rFonts w:cstheme="minorHAnsi"/>
                <w:sz w:val="24"/>
                <w:szCs w:val="24"/>
              </w:rPr>
            </w:pPr>
            <w:r w:rsidRPr="00A04000">
              <w:rPr>
                <w:rFonts w:cstheme="minorHAnsi"/>
                <w:sz w:val="24"/>
                <w:szCs w:val="24"/>
              </w:rPr>
              <w:t>Senior Engineer</w:t>
            </w:r>
          </w:p>
          <w:p w:rsidRPr="00A04000" w:rsidR="00966924" w:rsidP="00553D54" w:rsidRDefault="00966924" w14:paraId="20737F90" w14:textId="1F3EAF07">
            <w:pPr>
              <w:rPr>
                <w:rFonts w:cs="Arial"/>
                <w:sz w:val="28"/>
                <w:szCs w:val="28"/>
              </w:rPr>
            </w:pPr>
          </w:p>
        </w:tc>
      </w:tr>
      <w:tr w:rsidR="00F72C4D" w:rsidTr="00EE4900" w14:paraId="2A4FC3FF" w14:textId="77777777">
        <w:tc>
          <w:tcPr>
            <w:tcW w:w="8777" w:type="dxa"/>
          </w:tcPr>
          <w:tbl>
            <w:tblPr>
              <w:tblStyle w:val="TableGrid"/>
              <w:tblW w:w="8818" w:type="dxa"/>
              <w:tblLook w:val="04A0" w:firstRow="1" w:lastRow="0" w:firstColumn="1" w:lastColumn="0" w:noHBand="0" w:noVBand="1"/>
            </w:tblPr>
            <w:tblGrid>
              <w:gridCol w:w="2855"/>
              <w:gridCol w:w="2875"/>
              <w:gridCol w:w="3088"/>
            </w:tblGrid>
            <w:tr w:rsidRPr="00BC45F3" w:rsidR="00F72C4D" w:rsidTr="00F72C4D" w14:paraId="791CD452" w14:textId="77777777">
              <w:tc>
                <w:tcPr>
                  <w:tcW w:w="2855" w:type="dxa"/>
                </w:tcPr>
                <w:p w:rsidRPr="00B15828" w:rsidR="00F72C4D" w:rsidP="00F72C4D" w:rsidRDefault="00F72C4D" w14:paraId="4A6A1A98" w14:textId="7777777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1582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 OBJECTION*</w:t>
                  </w:r>
                </w:p>
              </w:tc>
              <w:tc>
                <w:tcPr>
                  <w:tcW w:w="2875" w:type="dxa"/>
                </w:tcPr>
                <w:p w:rsidRPr="00BC45F3" w:rsidR="00F72C4D" w:rsidP="00F72C4D" w:rsidRDefault="00F72C4D" w14:paraId="638B1348" w14:textId="77777777">
                  <w:pPr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</w:pPr>
                  <w:r w:rsidRPr="00BC45F3"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  <w:t>Defer for amends/further information*</w:t>
                  </w:r>
                </w:p>
              </w:tc>
              <w:tc>
                <w:tcPr>
                  <w:tcW w:w="3088" w:type="dxa"/>
                </w:tcPr>
                <w:p w:rsidRPr="00BC45F3" w:rsidR="00F72C4D" w:rsidP="00F72C4D" w:rsidRDefault="00F72C4D" w14:paraId="696F97BB" w14:textId="77777777">
                  <w:pPr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</w:pPr>
                  <w:r w:rsidRPr="00BC45F3"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  <w:t>OBJECT*</w:t>
                  </w:r>
                </w:p>
              </w:tc>
            </w:tr>
          </w:tbl>
          <w:p w:rsidRPr="00BC45F3" w:rsidR="00F72C4D" w:rsidP="00206E9C" w:rsidRDefault="00F72C4D" w14:paraId="409EE3EB" w14:textId="5CD63D6E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206E9C" w:rsidTr="00206E9C" w14:paraId="0726349A" w14:textId="77777777">
        <w:tc>
          <w:tcPr>
            <w:tcW w:w="9016" w:type="dxa"/>
          </w:tcPr>
          <w:p w:rsidRPr="0022173A" w:rsidR="000403D9" w:rsidP="00975188" w:rsidRDefault="00206E9C" w14:paraId="2FBFB8BC" w14:textId="0447A3A7">
            <w:pPr>
              <w:rPr>
                <w:rFonts w:cs="Arial"/>
                <w:b/>
                <w:bCs/>
                <w:u w:val="single"/>
              </w:rPr>
            </w:pPr>
            <w:r w:rsidRPr="0022173A">
              <w:rPr>
                <w:rFonts w:cs="Arial"/>
                <w:b/>
                <w:bCs/>
                <w:u w:val="single"/>
              </w:rPr>
              <w:t>Consultation Suggested Conditions:</w:t>
            </w:r>
          </w:p>
          <w:p w:rsidRPr="0022173A" w:rsidR="00DE46B8" w:rsidP="00154EC3" w:rsidRDefault="00DE46B8" w14:paraId="400B28BA" w14:textId="0CBE10C9">
            <w:pPr>
              <w:spacing w:line="276" w:lineRule="auto"/>
            </w:pPr>
          </w:p>
        </w:tc>
      </w:tr>
      <w:tr w:rsidR="00206E9C" w:rsidTr="00206E9C" w14:paraId="7E97F7F9" w14:textId="77777777">
        <w:tc>
          <w:tcPr>
            <w:tcW w:w="9016" w:type="dxa"/>
          </w:tcPr>
          <w:p w:rsidRPr="00975188" w:rsidR="00206E9C" w:rsidP="00206E9C" w:rsidRDefault="00206E9C" w14:paraId="4A845BA3" w14:textId="0F06E4C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:rsidR="008E0B94" w:rsidP="004A72C2" w:rsidRDefault="008E0B94" w14:paraId="3C2E69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206E9C" w:rsidR="008E0B94" w:rsidP="0045212A" w:rsidRDefault="008E0B94" w14:paraId="6276B203" w14:textId="5BC03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:rsidTr="00206E9C" w14:paraId="52B33FCA" w14:textId="77777777">
        <w:tc>
          <w:tcPr>
            <w:tcW w:w="9016" w:type="dxa"/>
          </w:tcPr>
          <w:p w:rsidRPr="00206E9C" w:rsidR="00206E9C" w:rsidP="00446F56" w:rsidRDefault="00206E9C" w14:paraId="72F8ED44" w14:textId="6CE338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</w:t>
            </w:r>
          </w:p>
        </w:tc>
      </w:tr>
    </w:tbl>
    <w:p w:rsidRPr="00206E9C" w:rsidR="00177CAA" w:rsidP="00206E9C" w:rsidRDefault="00177CAA" w14:paraId="60C2D0A4" w14:textId="77777777">
      <w:pPr>
        <w:rPr>
          <w:rFonts w:ascii="Arial" w:hAnsi="Arial" w:cs="Arial"/>
          <w:sz w:val="28"/>
          <w:szCs w:val="28"/>
        </w:rPr>
      </w:pPr>
    </w:p>
    <w:sectPr w:rsidRPr="00206E9C" w:rsidR="00177CAA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79C" w:rsidP="00A2301D" w:rsidRDefault="007E579C" w14:paraId="57B6D508" w14:textId="77777777">
      <w:pPr>
        <w:spacing w:after="0" w:line="240" w:lineRule="auto"/>
      </w:pPr>
      <w:r>
        <w:separator/>
      </w:r>
    </w:p>
  </w:endnote>
  <w:endnote w:type="continuationSeparator" w:id="0">
    <w:p w:rsidR="007E579C" w:rsidP="00A2301D" w:rsidRDefault="007E579C" w14:paraId="4A332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79C" w:rsidP="00A2301D" w:rsidRDefault="007E579C" w14:paraId="3AC90186" w14:textId="77777777">
      <w:pPr>
        <w:spacing w:after="0" w:line="240" w:lineRule="auto"/>
      </w:pPr>
      <w:r>
        <w:separator/>
      </w:r>
    </w:p>
  </w:footnote>
  <w:footnote w:type="continuationSeparator" w:id="0">
    <w:p w:rsidR="007E579C" w:rsidP="00A2301D" w:rsidRDefault="007E579C" w14:paraId="22DDC2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03DD" w:rsidRDefault="00A603DD" w14:paraId="239FD464" w14:textId="719B1B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C0"/>
    <w:multiLevelType w:val="multilevel"/>
    <w:tmpl w:val="5FF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4E4D1B"/>
    <w:multiLevelType w:val="multilevel"/>
    <w:tmpl w:val="98A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99017B"/>
    <w:multiLevelType w:val="multilevel"/>
    <w:tmpl w:val="177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091DBC"/>
    <w:multiLevelType w:val="multilevel"/>
    <w:tmpl w:val="BBA2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032C1E"/>
    <w:multiLevelType w:val="hybridMultilevel"/>
    <w:tmpl w:val="60D07604"/>
    <w:lvl w:ilvl="0" w:tplc="B10A81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875955"/>
    <w:multiLevelType w:val="multilevel"/>
    <w:tmpl w:val="D22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AA67D83"/>
    <w:multiLevelType w:val="multilevel"/>
    <w:tmpl w:val="DA6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CA4272"/>
    <w:multiLevelType w:val="multilevel"/>
    <w:tmpl w:val="C6D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D9A37FC"/>
    <w:multiLevelType w:val="multilevel"/>
    <w:tmpl w:val="D85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366484"/>
    <w:multiLevelType w:val="multilevel"/>
    <w:tmpl w:val="E39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3AE5A79"/>
    <w:multiLevelType w:val="multilevel"/>
    <w:tmpl w:val="339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7AB5C5A"/>
    <w:multiLevelType w:val="multilevel"/>
    <w:tmpl w:val="796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7B37C7F"/>
    <w:multiLevelType w:val="multilevel"/>
    <w:tmpl w:val="DD5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8FA194B"/>
    <w:multiLevelType w:val="multilevel"/>
    <w:tmpl w:val="F3F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FFE3353"/>
    <w:multiLevelType w:val="hybridMultilevel"/>
    <w:tmpl w:val="4F34159C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423F1BF2"/>
    <w:multiLevelType w:val="multilevel"/>
    <w:tmpl w:val="6EF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B4D59CB"/>
    <w:multiLevelType w:val="multilevel"/>
    <w:tmpl w:val="0E4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C447425"/>
    <w:multiLevelType w:val="multilevel"/>
    <w:tmpl w:val="23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214653F"/>
    <w:multiLevelType w:val="multilevel"/>
    <w:tmpl w:val="B7C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22E45A4"/>
    <w:multiLevelType w:val="multilevel"/>
    <w:tmpl w:val="B4D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314340D"/>
    <w:multiLevelType w:val="hybridMultilevel"/>
    <w:tmpl w:val="36BC1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0C6A3F"/>
    <w:multiLevelType w:val="multilevel"/>
    <w:tmpl w:val="9484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69358FD"/>
    <w:multiLevelType w:val="hybridMultilevel"/>
    <w:tmpl w:val="6E5AE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748F3"/>
    <w:multiLevelType w:val="hybridMultilevel"/>
    <w:tmpl w:val="97E223DA"/>
    <w:lvl w:ilvl="0" w:tplc="B10A813C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B0127F"/>
    <w:multiLevelType w:val="hybridMultilevel"/>
    <w:tmpl w:val="009831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162E5E"/>
    <w:multiLevelType w:val="multilevel"/>
    <w:tmpl w:val="14A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C500A8F"/>
    <w:multiLevelType w:val="multilevel"/>
    <w:tmpl w:val="60B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34B5311"/>
    <w:multiLevelType w:val="multilevel"/>
    <w:tmpl w:val="191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3652D4E"/>
    <w:multiLevelType w:val="multilevel"/>
    <w:tmpl w:val="98F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6073A00"/>
    <w:multiLevelType w:val="multilevel"/>
    <w:tmpl w:val="C84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7A368E7"/>
    <w:multiLevelType w:val="multilevel"/>
    <w:tmpl w:val="458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7FD7282"/>
    <w:multiLevelType w:val="hybridMultilevel"/>
    <w:tmpl w:val="67964EA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2C6485"/>
    <w:multiLevelType w:val="multilevel"/>
    <w:tmpl w:val="FCF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FFD7482"/>
    <w:multiLevelType w:val="multilevel"/>
    <w:tmpl w:val="DE86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91308098">
    <w:abstractNumId w:val="8"/>
  </w:num>
  <w:num w:numId="2" w16cid:durableId="1822233955">
    <w:abstractNumId w:val="5"/>
  </w:num>
  <w:num w:numId="3" w16cid:durableId="670596978">
    <w:abstractNumId w:val="35"/>
  </w:num>
  <w:num w:numId="4" w16cid:durableId="696397192">
    <w:abstractNumId w:val="13"/>
  </w:num>
  <w:num w:numId="5" w16cid:durableId="687103254">
    <w:abstractNumId w:val="36"/>
  </w:num>
  <w:num w:numId="6" w16cid:durableId="1920559505">
    <w:abstractNumId w:val="6"/>
  </w:num>
  <w:num w:numId="7" w16cid:durableId="704675444">
    <w:abstractNumId w:val="9"/>
  </w:num>
  <w:num w:numId="8" w16cid:durableId="1892495121">
    <w:abstractNumId w:val="1"/>
  </w:num>
  <w:num w:numId="9" w16cid:durableId="1834025289">
    <w:abstractNumId w:val="21"/>
  </w:num>
  <w:num w:numId="10" w16cid:durableId="891159717">
    <w:abstractNumId w:val="0"/>
  </w:num>
  <w:num w:numId="11" w16cid:durableId="643966137">
    <w:abstractNumId w:val="28"/>
  </w:num>
  <w:num w:numId="12" w16cid:durableId="874734138">
    <w:abstractNumId w:val="23"/>
  </w:num>
  <w:num w:numId="13" w16cid:durableId="1359038442">
    <w:abstractNumId w:val="34"/>
  </w:num>
  <w:num w:numId="14" w16cid:durableId="1074887627">
    <w:abstractNumId w:val="10"/>
  </w:num>
  <w:num w:numId="15" w16cid:durableId="1202480532">
    <w:abstractNumId w:val="18"/>
  </w:num>
  <w:num w:numId="16" w16cid:durableId="1406297494">
    <w:abstractNumId w:val="14"/>
  </w:num>
  <w:num w:numId="17" w16cid:durableId="465664707">
    <w:abstractNumId w:val="29"/>
  </w:num>
  <w:num w:numId="18" w16cid:durableId="861237381">
    <w:abstractNumId w:val="19"/>
  </w:num>
  <w:num w:numId="19" w16cid:durableId="807818615">
    <w:abstractNumId w:val="30"/>
  </w:num>
  <w:num w:numId="20" w16cid:durableId="972297926">
    <w:abstractNumId w:val="31"/>
  </w:num>
  <w:num w:numId="21" w16cid:durableId="211816608">
    <w:abstractNumId w:val="22"/>
  </w:num>
  <w:num w:numId="22" w16cid:durableId="2125071690">
    <w:abstractNumId w:val="32"/>
  </w:num>
  <w:num w:numId="23" w16cid:durableId="862211966">
    <w:abstractNumId w:val="11"/>
  </w:num>
  <w:num w:numId="24" w16cid:durableId="307059042">
    <w:abstractNumId w:val="17"/>
  </w:num>
  <w:num w:numId="25" w16cid:durableId="61684171">
    <w:abstractNumId w:val="27"/>
  </w:num>
  <w:num w:numId="26" w16cid:durableId="1416586095">
    <w:abstractNumId w:val="3"/>
  </w:num>
  <w:num w:numId="27" w16cid:durableId="127281525">
    <w:abstractNumId w:val="24"/>
  </w:num>
  <w:num w:numId="28" w16cid:durableId="1511335206">
    <w:abstractNumId w:val="33"/>
  </w:num>
  <w:num w:numId="29" w16cid:durableId="928973959">
    <w:abstractNumId w:val="37"/>
  </w:num>
  <w:num w:numId="30" w16cid:durableId="1194148671">
    <w:abstractNumId w:val="20"/>
  </w:num>
  <w:num w:numId="31" w16cid:durableId="2094545504">
    <w:abstractNumId w:val="7"/>
  </w:num>
  <w:num w:numId="32" w16cid:durableId="575013048">
    <w:abstractNumId w:val="15"/>
  </w:num>
  <w:num w:numId="33" w16cid:durableId="1623879942">
    <w:abstractNumId w:val="16"/>
  </w:num>
  <w:num w:numId="34" w16cid:durableId="906646384">
    <w:abstractNumId w:val="25"/>
  </w:num>
  <w:num w:numId="35" w16cid:durableId="960065784">
    <w:abstractNumId w:val="26"/>
  </w:num>
  <w:num w:numId="36" w16cid:durableId="836967454">
    <w:abstractNumId w:val="4"/>
  </w:num>
  <w:num w:numId="37" w16cid:durableId="3678890">
    <w:abstractNumId w:val="2"/>
  </w:num>
  <w:num w:numId="38" w16cid:durableId="1519923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01DAE"/>
    <w:rsid w:val="0000380E"/>
    <w:rsid w:val="000039F5"/>
    <w:rsid w:val="00004598"/>
    <w:rsid w:val="0000544B"/>
    <w:rsid w:val="0000549F"/>
    <w:rsid w:val="000071C1"/>
    <w:rsid w:val="00007C6A"/>
    <w:rsid w:val="00011F47"/>
    <w:rsid w:val="00013977"/>
    <w:rsid w:val="000201F7"/>
    <w:rsid w:val="000207BC"/>
    <w:rsid w:val="000228EA"/>
    <w:rsid w:val="00023032"/>
    <w:rsid w:val="00023730"/>
    <w:rsid w:val="0002474B"/>
    <w:rsid w:val="00024968"/>
    <w:rsid w:val="00026791"/>
    <w:rsid w:val="0003244B"/>
    <w:rsid w:val="00032621"/>
    <w:rsid w:val="00032E50"/>
    <w:rsid w:val="00033613"/>
    <w:rsid w:val="00034721"/>
    <w:rsid w:val="00034F2F"/>
    <w:rsid w:val="000403D9"/>
    <w:rsid w:val="00044E9C"/>
    <w:rsid w:val="0005028A"/>
    <w:rsid w:val="00050B37"/>
    <w:rsid w:val="0005161B"/>
    <w:rsid w:val="00051ED2"/>
    <w:rsid w:val="00053A7E"/>
    <w:rsid w:val="00053D80"/>
    <w:rsid w:val="000543E0"/>
    <w:rsid w:val="00055DF6"/>
    <w:rsid w:val="000573EE"/>
    <w:rsid w:val="00061871"/>
    <w:rsid w:val="0006265B"/>
    <w:rsid w:val="000661FB"/>
    <w:rsid w:val="00070DAA"/>
    <w:rsid w:val="000710BB"/>
    <w:rsid w:val="000715DB"/>
    <w:rsid w:val="0007165B"/>
    <w:rsid w:val="00073458"/>
    <w:rsid w:val="00077478"/>
    <w:rsid w:val="000777E1"/>
    <w:rsid w:val="00077C49"/>
    <w:rsid w:val="00083897"/>
    <w:rsid w:val="00084026"/>
    <w:rsid w:val="00087D43"/>
    <w:rsid w:val="00091813"/>
    <w:rsid w:val="000926D0"/>
    <w:rsid w:val="000934A8"/>
    <w:rsid w:val="00093652"/>
    <w:rsid w:val="00093BFC"/>
    <w:rsid w:val="00093C8A"/>
    <w:rsid w:val="00093ECB"/>
    <w:rsid w:val="00094168"/>
    <w:rsid w:val="00096825"/>
    <w:rsid w:val="000A0753"/>
    <w:rsid w:val="000A1511"/>
    <w:rsid w:val="000A2B92"/>
    <w:rsid w:val="000A59CD"/>
    <w:rsid w:val="000B28A2"/>
    <w:rsid w:val="000B38B8"/>
    <w:rsid w:val="000B4045"/>
    <w:rsid w:val="000C09EE"/>
    <w:rsid w:val="000C6048"/>
    <w:rsid w:val="000D0E0D"/>
    <w:rsid w:val="000D1943"/>
    <w:rsid w:val="000D1D94"/>
    <w:rsid w:val="000D1FD3"/>
    <w:rsid w:val="000D34F4"/>
    <w:rsid w:val="000D384B"/>
    <w:rsid w:val="000D3879"/>
    <w:rsid w:val="000D38C0"/>
    <w:rsid w:val="000D3F6F"/>
    <w:rsid w:val="000D669F"/>
    <w:rsid w:val="000E1CB3"/>
    <w:rsid w:val="000E440E"/>
    <w:rsid w:val="000E7B61"/>
    <w:rsid w:val="000E7BD5"/>
    <w:rsid w:val="000F2D8F"/>
    <w:rsid w:val="000F6449"/>
    <w:rsid w:val="000F69F9"/>
    <w:rsid w:val="000F7A13"/>
    <w:rsid w:val="00100EE0"/>
    <w:rsid w:val="001016BB"/>
    <w:rsid w:val="00101F9C"/>
    <w:rsid w:val="0010205B"/>
    <w:rsid w:val="00102EA1"/>
    <w:rsid w:val="00104FC6"/>
    <w:rsid w:val="00106F5B"/>
    <w:rsid w:val="00111422"/>
    <w:rsid w:val="001132B2"/>
    <w:rsid w:val="00113414"/>
    <w:rsid w:val="00114E27"/>
    <w:rsid w:val="001153E0"/>
    <w:rsid w:val="00115DA6"/>
    <w:rsid w:val="00115E77"/>
    <w:rsid w:val="00117187"/>
    <w:rsid w:val="001172DB"/>
    <w:rsid w:val="00117CB2"/>
    <w:rsid w:val="00122C19"/>
    <w:rsid w:val="00126F47"/>
    <w:rsid w:val="00127160"/>
    <w:rsid w:val="00130D81"/>
    <w:rsid w:val="001319B6"/>
    <w:rsid w:val="0013240B"/>
    <w:rsid w:val="0013423B"/>
    <w:rsid w:val="00135196"/>
    <w:rsid w:val="00136D37"/>
    <w:rsid w:val="001409C2"/>
    <w:rsid w:val="00141CF1"/>
    <w:rsid w:val="0014787D"/>
    <w:rsid w:val="0014792B"/>
    <w:rsid w:val="0015004F"/>
    <w:rsid w:val="001501BF"/>
    <w:rsid w:val="00153558"/>
    <w:rsid w:val="00154EC3"/>
    <w:rsid w:val="001554F3"/>
    <w:rsid w:val="00157967"/>
    <w:rsid w:val="0016099E"/>
    <w:rsid w:val="0016108E"/>
    <w:rsid w:val="00164F22"/>
    <w:rsid w:val="00165A0E"/>
    <w:rsid w:val="00166029"/>
    <w:rsid w:val="0016789C"/>
    <w:rsid w:val="00171137"/>
    <w:rsid w:val="00171BB7"/>
    <w:rsid w:val="00177183"/>
    <w:rsid w:val="00177B1E"/>
    <w:rsid w:val="00177CAA"/>
    <w:rsid w:val="00177D4A"/>
    <w:rsid w:val="00185BBC"/>
    <w:rsid w:val="001870C5"/>
    <w:rsid w:val="001871E1"/>
    <w:rsid w:val="0019095E"/>
    <w:rsid w:val="001922AF"/>
    <w:rsid w:val="001935E0"/>
    <w:rsid w:val="00193C8E"/>
    <w:rsid w:val="00195FE7"/>
    <w:rsid w:val="0019680B"/>
    <w:rsid w:val="001A344B"/>
    <w:rsid w:val="001A490A"/>
    <w:rsid w:val="001A6251"/>
    <w:rsid w:val="001B0CAA"/>
    <w:rsid w:val="001B4990"/>
    <w:rsid w:val="001B4F26"/>
    <w:rsid w:val="001B5425"/>
    <w:rsid w:val="001B5CBF"/>
    <w:rsid w:val="001B6254"/>
    <w:rsid w:val="001B6769"/>
    <w:rsid w:val="001C0079"/>
    <w:rsid w:val="001C0319"/>
    <w:rsid w:val="001C0A88"/>
    <w:rsid w:val="001C12A4"/>
    <w:rsid w:val="001C2117"/>
    <w:rsid w:val="001C3379"/>
    <w:rsid w:val="001C38D2"/>
    <w:rsid w:val="001C461A"/>
    <w:rsid w:val="001C4D8B"/>
    <w:rsid w:val="001C6099"/>
    <w:rsid w:val="001D097F"/>
    <w:rsid w:val="001D1A13"/>
    <w:rsid w:val="001D33D2"/>
    <w:rsid w:val="001D3FA4"/>
    <w:rsid w:val="001D4129"/>
    <w:rsid w:val="001D4189"/>
    <w:rsid w:val="001D6323"/>
    <w:rsid w:val="001D7D2B"/>
    <w:rsid w:val="001E0399"/>
    <w:rsid w:val="001E0B0E"/>
    <w:rsid w:val="001E0BDE"/>
    <w:rsid w:val="001E3515"/>
    <w:rsid w:val="001E367C"/>
    <w:rsid w:val="001E3FFF"/>
    <w:rsid w:val="001E473D"/>
    <w:rsid w:val="001E4BA8"/>
    <w:rsid w:val="001F2B21"/>
    <w:rsid w:val="001F43B2"/>
    <w:rsid w:val="001F576D"/>
    <w:rsid w:val="001F5B65"/>
    <w:rsid w:val="002012B9"/>
    <w:rsid w:val="002016BA"/>
    <w:rsid w:val="0020310F"/>
    <w:rsid w:val="00203AAE"/>
    <w:rsid w:val="00203AD1"/>
    <w:rsid w:val="00204716"/>
    <w:rsid w:val="002048F2"/>
    <w:rsid w:val="00206E9C"/>
    <w:rsid w:val="00210CE0"/>
    <w:rsid w:val="0021265A"/>
    <w:rsid w:val="002130B7"/>
    <w:rsid w:val="00213381"/>
    <w:rsid w:val="0021507A"/>
    <w:rsid w:val="0021645B"/>
    <w:rsid w:val="002164B3"/>
    <w:rsid w:val="0022108A"/>
    <w:rsid w:val="0022173A"/>
    <w:rsid w:val="0022214D"/>
    <w:rsid w:val="00224FF0"/>
    <w:rsid w:val="00225B88"/>
    <w:rsid w:val="002275C2"/>
    <w:rsid w:val="002279A1"/>
    <w:rsid w:val="002326DD"/>
    <w:rsid w:val="00233141"/>
    <w:rsid w:val="00233994"/>
    <w:rsid w:val="0024046F"/>
    <w:rsid w:val="00241D9E"/>
    <w:rsid w:val="00242AC1"/>
    <w:rsid w:val="002513A4"/>
    <w:rsid w:val="00251C1D"/>
    <w:rsid w:val="00252534"/>
    <w:rsid w:val="002562F3"/>
    <w:rsid w:val="002567FC"/>
    <w:rsid w:val="0025696A"/>
    <w:rsid w:val="00257A9D"/>
    <w:rsid w:val="00257C98"/>
    <w:rsid w:val="00260EF3"/>
    <w:rsid w:val="00261022"/>
    <w:rsid w:val="002614BB"/>
    <w:rsid w:val="00264EB4"/>
    <w:rsid w:val="0026718E"/>
    <w:rsid w:val="00270319"/>
    <w:rsid w:val="00270428"/>
    <w:rsid w:val="00272549"/>
    <w:rsid w:val="00276B67"/>
    <w:rsid w:val="00282D57"/>
    <w:rsid w:val="002859D0"/>
    <w:rsid w:val="00290960"/>
    <w:rsid w:val="002909C9"/>
    <w:rsid w:val="002915A6"/>
    <w:rsid w:val="00292DE5"/>
    <w:rsid w:val="00295834"/>
    <w:rsid w:val="00296952"/>
    <w:rsid w:val="0029773D"/>
    <w:rsid w:val="00297CB0"/>
    <w:rsid w:val="002A249F"/>
    <w:rsid w:val="002A66A6"/>
    <w:rsid w:val="002A7C7F"/>
    <w:rsid w:val="002B061C"/>
    <w:rsid w:val="002B2AB0"/>
    <w:rsid w:val="002B2E6A"/>
    <w:rsid w:val="002B4E0A"/>
    <w:rsid w:val="002B6AC4"/>
    <w:rsid w:val="002B7775"/>
    <w:rsid w:val="002C2107"/>
    <w:rsid w:val="002C3234"/>
    <w:rsid w:val="002C3A0B"/>
    <w:rsid w:val="002C3F9F"/>
    <w:rsid w:val="002C405A"/>
    <w:rsid w:val="002C5C27"/>
    <w:rsid w:val="002C75CA"/>
    <w:rsid w:val="002D1DB5"/>
    <w:rsid w:val="002D2339"/>
    <w:rsid w:val="002D395E"/>
    <w:rsid w:val="002D4228"/>
    <w:rsid w:val="002D692D"/>
    <w:rsid w:val="002E0AB6"/>
    <w:rsid w:val="002E13EF"/>
    <w:rsid w:val="002E1513"/>
    <w:rsid w:val="002E1798"/>
    <w:rsid w:val="002E3092"/>
    <w:rsid w:val="002E30ED"/>
    <w:rsid w:val="002E3D4A"/>
    <w:rsid w:val="002E4321"/>
    <w:rsid w:val="002E677B"/>
    <w:rsid w:val="002E74FE"/>
    <w:rsid w:val="002F0BB6"/>
    <w:rsid w:val="002F13D4"/>
    <w:rsid w:val="002F24A4"/>
    <w:rsid w:val="002F33AB"/>
    <w:rsid w:val="002F7BCF"/>
    <w:rsid w:val="0030006A"/>
    <w:rsid w:val="003016D6"/>
    <w:rsid w:val="00302919"/>
    <w:rsid w:val="00302D38"/>
    <w:rsid w:val="00303953"/>
    <w:rsid w:val="00307453"/>
    <w:rsid w:val="00310463"/>
    <w:rsid w:val="003124F6"/>
    <w:rsid w:val="00312552"/>
    <w:rsid w:val="00313798"/>
    <w:rsid w:val="00314ACF"/>
    <w:rsid w:val="00316301"/>
    <w:rsid w:val="00316DA5"/>
    <w:rsid w:val="003170D1"/>
    <w:rsid w:val="00317E17"/>
    <w:rsid w:val="003217BE"/>
    <w:rsid w:val="00321C93"/>
    <w:rsid w:val="00322DA6"/>
    <w:rsid w:val="00322FDE"/>
    <w:rsid w:val="0032584D"/>
    <w:rsid w:val="0032748F"/>
    <w:rsid w:val="003310BF"/>
    <w:rsid w:val="003311D9"/>
    <w:rsid w:val="003328B0"/>
    <w:rsid w:val="00333678"/>
    <w:rsid w:val="00333912"/>
    <w:rsid w:val="00333C13"/>
    <w:rsid w:val="003370F5"/>
    <w:rsid w:val="00340808"/>
    <w:rsid w:val="00341C4B"/>
    <w:rsid w:val="003442F7"/>
    <w:rsid w:val="00345B6A"/>
    <w:rsid w:val="0034790C"/>
    <w:rsid w:val="00351496"/>
    <w:rsid w:val="00351B68"/>
    <w:rsid w:val="00352A16"/>
    <w:rsid w:val="00352D30"/>
    <w:rsid w:val="003576D4"/>
    <w:rsid w:val="00360043"/>
    <w:rsid w:val="00360048"/>
    <w:rsid w:val="0036071C"/>
    <w:rsid w:val="00360B35"/>
    <w:rsid w:val="003633EB"/>
    <w:rsid w:val="00364016"/>
    <w:rsid w:val="003647C0"/>
    <w:rsid w:val="00364D6F"/>
    <w:rsid w:val="003651EF"/>
    <w:rsid w:val="00366FFF"/>
    <w:rsid w:val="00367789"/>
    <w:rsid w:val="003739CD"/>
    <w:rsid w:val="0037407A"/>
    <w:rsid w:val="00374B07"/>
    <w:rsid w:val="0038080F"/>
    <w:rsid w:val="00384961"/>
    <w:rsid w:val="00390192"/>
    <w:rsid w:val="003936D9"/>
    <w:rsid w:val="00393F70"/>
    <w:rsid w:val="003942C7"/>
    <w:rsid w:val="0039532A"/>
    <w:rsid w:val="003A133A"/>
    <w:rsid w:val="003A144A"/>
    <w:rsid w:val="003A4C0A"/>
    <w:rsid w:val="003B0294"/>
    <w:rsid w:val="003B0783"/>
    <w:rsid w:val="003B1020"/>
    <w:rsid w:val="003B1FE1"/>
    <w:rsid w:val="003B20ED"/>
    <w:rsid w:val="003B321B"/>
    <w:rsid w:val="003B3570"/>
    <w:rsid w:val="003B5322"/>
    <w:rsid w:val="003B5B03"/>
    <w:rsid w:val="003B768C"/>
    <w:rsid w:val="003B794A"/>
    <w:rsid w:val="003C2873"/>
    <w:rsid w:val="003C2974"/>
    <w:rsid w:val="003C30C8"/>
    <w:rsid w:val="003C4628"/>
    <w:rsid w:val="003C5461"/>
    <w:rsid w:val="003C59D5"/>
    <w:rsid w:val="003C7082"/>
    <w:rsid w:val="003D1C2A"/>
    <w:rsid w:val="003D417B"/>
    <w:rsid w:val="003D5347"/>
    <w:rsid w:val="003D7CF6"/>
    <w:rsid w:val="003E05F0"/>
    <w:rsid w:val="003E2A76"/>
    <w:rsid w:val="003E4679"/>
    <w:rsid w:val="003E61AD"/>
    <w:rsid w:val="003E64E0"/>
    <w:rsid w:val="003E683E"/>
    <w:rsid w:val="003E7F01"/>
    <w:rsid w:val="003F02DC"/>
    <w:rsid w:val="003F3726"/>
    <w:rsid w:val="003F472F"/>
    <w:rsid w:val="003F4F11"/>
    <w:rsid w:val="003F55CF"/>
    <w:rsid w:val="003F6B1F"/>
    <w:rsid w:val="00403874"/>
    <w:rsid w:val="00406109"/>
    <w:rsid w:val="004077E9"/>
    <w:rsid w:val="00407A1C"/>
    <w:rsid w:val="0041300E"/>
    <w:rsid w:val="0041574F"/>
    <w:rsid w:val="00415B49"/>
    <w:rsid w:val="00417045"/>
    <w:rsid w:val="00420553"/>
    <w:rsid w:val="00424B7A"/>
    <w:rsid w:val="00424D3B"/>
    <w:rsid w:val="00424DFB"/>
    <w:rsid w:val="00424E4A"/>
    <w:rsid w:val="004305E0"/>
    <w:rsid w:val="00432B62"/>
    <w:rsid w:val="00433C02"/>
    <w:rsid w:val="0043682A"/>
    <w:rsid w:val="0043795C"/>
    <w:rsid w:val="0044279F"/>
    <w:rsid w:val="004428E3"/>
    <w:rsid w:val="004454FE"/>
    <w:rsid w:val="004464AB"/>
    <w:rsid w:val="00446F56"/>
    <w:rsid w:val="00447919"/>
    <w:rsid w:val="00451C9D"/>
    <w:rsid w:val="0045212A"/>
    <w:rsid w:val="004529BB"/>
    <w:rsid w:val="00452E58"/>
    <w:rsid w:val="004532EE"/>
    <w:rsid w:val="00454A20"/>
    <w:rsid w:val="00455BD0"/>
    <w:rsid w:val="00461561"/>
    <w:rsid w:val="00461C68"/>
    <w:rsid w:val="004645AF"/>
    <w:rsid w:val="00464F1D"/>
    <w:rsid w:val="00465551"/>
    <w:rsid w:val="004663EA"/>
    <w:rsid w:val="0046717C"/>
    <w:rsid w:val="004702F6"/>
    <w:rsid w:val="0047132C"/>
    <w:rsid w:val="004715FD"/>
    <w:rsid w:val="0047396A"/>
    <w:rsid w:val="0047428F"/>
    <w:rsid w:val="004753A0"/>
    <w:rsid w:val="004768FC"/>
    <w:rsid w:val="00477D2E"/>
    <w:rsid w:val="00480D26"/>
    <w:rsid w:val="00483250"/>
    <w:rsid w:val="00485EBC"/>
    <w:rsid w:val="00487BB9"/>
    <w:rsid w:val="00491783"/>
    <w:rsid w:val="0049229E"/>
    <w:rsid w:val="0049386B"/>
    <w:rsid w:val="0049579C"/>
    <w:rsid w:val="004A3206"/>
    <w:rsid w:val="004A4884"/>
    <w:rsid w:val="004A4F1C"/>
    <w:rsid w:val="004A6357"/>
    <w:rsid w:val="004A72C2"/>
    <w:rsid w:val="004B5BE1"/>
    <w:rsid w:val="004B5E3C"/>
    <w:rsid w:val="004B693E"/>
    <w:rsid w:val="004C136C"/>
    <w:rsid w:val="004C232C"/>
    <w:rsid w:val="004C2DD5"/>
    <w:rsid w:val="004C4265"/>
    <w:rsid w:val="004C4F5B"/>
    <w:rsid w:val="004C651B"/>
    <w:rsid w:val="004C786C"/>
    <w:rsid w:val="004D56DB"/>
    <w:rsid w:val="004D6254"/>
    <w:rsid w:val="004D73F0"/>
    <w:rsid w:val="004E044E"/>
    <w:rsid w:val="004F04AA"/>
    <w:rsid w:val="004F2E27"/>
    <w:rsid w:val="004F370F"/>
    <w:rsid w:val="004F64D6"/>
    <w:rsid w:val="004F797C"/>
    <w:rsid w:val="004F7DFD"/>
    <w:rsid w:val="00503FF4"/>
    <w:rsid w:val="005076AA"/>
    <w:rsid w:val="00511EEA"/>
    <w:rsid w:val="005130F9"/>
    <w:rsid w:val="00513286"/>
    <w:rsid w:val="00513877"/>
    <w:rsid w:val="00515989"/>
    <w:rsid w:val="005218BF"/>
    <w:rsid w:val="00523609"/>
    <w:rsid w:val="005237C8"/>
    <w:rsid w:val="00525A47"/>
    <w:rsid w:val="00526027"/>
    <w:rsid w:val="005269FA"/>
    <w:rsid w:val="00526CFC"/>
    <w:rsid w:val="0053251A"/>
    <w:rsid w:val="005343DE"/>
    <w:rsid w:val="00535809"/>
    <w:rsid w:val="005368C0"/>
    <w:rsid w:val="00540116"/>
    <w:rsid w:val="00541365"/>
    <w:rsid w:val="0054140F"/>
    <w:rsid w:val="005433DB"/>
    <w:rsid w:val="0054359D"/>
    <w:rsid w:val="00545036"/>
    <w:rsid w:val="00546240"/>
    <w:rsid w:val="005507FB"/>
    <w:rsid w:val="00550FBD"/>
    <w:rsid w:val="0055217A"/>
    <w:rsid w:val="00552F37"/>
    <w:rsid w:val="00553D54"/>
    <w:rsid w:val="005540C8"/>
    <w:rsid w:val="00554CB4"/>
    <w:rsid w:val="005573CC"/>
    <w:rsid w:val="0056159F"/>
    <w:rsid w:val="00562379"/>
    <w:rsid w:val="0056405B"/>
    <w:rsid w:val="005645F4"/>
    <w:rsid w:val="00567C59"/>
    <w:rsid w:val="00567EAE"/>
    <w:rsid w:val="00574EFB"/>
    <w:rsid w:val="00574FEB"/>
    <w:rsid w:val="00575B07"/>
    <w:rsid w:val="00576CA3"/>
    <w:rsid w:val="005777FA"/>
    <w:rsid w:val="0058277E"/>
    <w:rsid w:val="00583D37"/>
    <w:rsid w:val="005842D4"/>
    <w:rsid w:val="00584CCA"/>
    <w:rsid w:val="00584FB2"/>
    <w:rsid w:val="00586534"/>
    <w:rsid w:val="00586BC0"/>
    <w:rsid w:val="00587A60"/>
    <w:rsid w:val="0059118C"/>
    <w:rsid w:val="005926BD"/>
    <w:rsid w:val="00595AD5"/>
    <w:rsid w:val="00596D9C"/>
    <w:rsid w:val="005A016E"/>
    <w:rsid w:val="005A1BA6"/>
    <w:rsid w:val="005A2036"/>
    <w:rsid w:val="005A2DC4"/>
    <w:rsid w:val="005A3442"/>
    <w:rsid w:val="005A555D"/>
    <w:rsid w:val="005A618D"/>
    <w:rsid w:val="005B1AA9"/>
    <w:rsid w:val="005C0E74"/>
    <w:rsid w:val="005C3EA5"/>
    <w:rsid w:val="005C548A"/>
    <w:rsid w:val="005C57C1"/>
    <w:rsid w:val="005C6181"/>
    <w:rsid w:val="005D1C68"/>
    <w:rsid w:val="005E2F95"/>
    <w:rsid w:val="005E3D9B"/>
    <w:rsid w:val="005E710F"/>
    <w:rsid w:val="005E7B64"/>
    <w:rsid w:val="005E7CDD"/>
    <w:rsid w:val="005F09D6"/>
    <w:rsid w:val="005F1C9E"/>
    <w:rsid w:val="005F369C"/>
    <w:rsid w:val="005F36CE"/>
    <w:rsid w:val="005F52C3"/>
    <w:rsid w:val="005F577E"/>
    <w:rsid w:val="005F61EA"/>
    <w:rsid w:val="005F6B9E"/>
    <w:rsid w:val="005F726A"/>
    <w:rsid w:val="00602461"/>
    <w:rsid w:val="0060320E"/>
    <w:rsid w:val="00603C0D"/>
    <w:rsid w:val="0060426A"/>
    <w:rsid w:val="00604E4E"/>
    <w:rsid w:val="0060743C"/>
    <w:rsid w:val="006151D2"/>
    <w:rsid w:val="00617D40"/>
    <w:rsid w:val="006206DC"/>
    <w:rsid w:val="00622C72"/>
    <w:rsid w:val="006249D7"/>
    <w:rsid w:val="006254FE"/>
    <w:rsid w:val="0062604A"/>
    <w:rsid w:val="0063034F"/>
    <w:rsid w:val="00630D06"/>
    <w:rsid w:val="0063472C"/>
    <w:rsid w:val="0063515F"/>
    <w:rsid w:val="0063677F"/>
    <w:rsid w:val="006404C8"/>
    <w:rsid w:val="0064115B"/>
    <w:rsid w:val="00641CA5"/>
    <w:rsid w:val="00642052"/>
    <w:rsid w:val="006427D1"/>
    <w:rsid w:val="006453B0"/>
    <w:rsid w:val="00647701"/>
    <w:rsid w:val="00647EC5"/>
    <w:rsid w:val="00650BF5"/>
    <w:rsid w:val="0065258A"/>
    <w:rsid w:val="006536FF"/>
    <w:rsid w:val="0065590C"/>
    <w:rsid w:val="00662325"/>
    <w:rsid w:val="006623A5"/>
    <w:rsid w:val="00663C64"/>
    <w:rsid w:val="00663E47"/>
    <w:rsid w:val="00670871"/>
    <w:rsid w:val="00671DE8"/>
    <w:rsid w:val="00672321"/>
    <w:rsid w:val="00674BE2"/>
    <w:rsid w:val="006758B5"/>
    <w:rsid w:val="0067656C"/>
    <w:rsid w:val="00676EE4"/>
    <w:rsid w:val="0068156F"/>
    <w:rsid w:val="006854F3"/>
    <w:rsid w:val="0068715D"/>
    <w:rsid w:val="00687EF8"/>
    <w:rsid w:val="00690E51"/>
    <w:rsid w:val="00691530"/>
    <w:rsid w:val="006947F3"/>
    <w:rsid w:val="006955EB"/>
    <w:rsid w:val="00696E1F"/>
    <w:rsid w:val="006A1F97"/>
    <w:rsid w:val="006A2638"/>
    <w:rsid w:val="006A2BC7"/>
    <w:rsid w:val="006A440F"/>
    <w:rsid w:val="006B136D"/>
    <w:rsid w:val="006B1EBF"/>
    <w:rsid w:val="006B2F01"/>
    <w:rsid w:val="006B3721"/>
    <w:rsid w:val="006B3A21"/>
    <w:rsid w:val="006B4AA5"/>
    <w:rsid w:val="006B4E73"/>
    <w:rsid w:val="006B7A8E"/>
    <w:rsid w:val="006B7EB8"/>
    <w:rsid w:val="006B7F0F"/>
    <w:rsid w:val="006C2A9C"/>
    <w:rsid w:val="006C4A63"/>
    <w:rsid w:val="006D01DD"/>
    <w:rsid w:val="006D18E6"/>
    <w:rsid w:val="006D20E3"/>
    <w:rsid w:val="006D2237"/>
    <w:rsid w:val="006D2FC5"/>
    <w:rsid w:val="006D352F"/>
    <w:rsid w:val="006D61DD"/>
    <w:rsid w:val="006E0648"/>
    <w:rsid w:val="006E153B"/>
    <w:rsid w:val="006E1991"/>
    <w:rsid w:val="006E27D2"/>
    <w:rsid w:val="006E2BA8"/>
    <w:rsid w:val="006E47BD"/>
    <w:rsid w:val="006F14F3"/>
    <w:rsid w:val="006F6E15"/>
    <w:rsid w:val="007007C7"/>
    <w:rsid w:val="00702C68"/>
    <w:rsid w:val="0070421D"/>
    <w:rsid w:val="0070499D"/>
    <w:rsid w:val="00705BA4"/>
    <w:rsid w:val="00705EA0"/>
    <w:rsid w:val="00710CA7"/>
    <w:rsid w:val="007111E6"/>
    <w:rsid w:val="00714EF8"/>
    <w:rsid w:val="00717195"/>
    <w:rsid w:val="00720555"/>
    <w:rsid w:val="0072255C"/>
    <w:rsid w:val="00722C65"/>
    <w:rsid w:val="00722FDF"/>
    <w:rsid w:val="0072329B"/>
    <w:rsid w:val="00723831"/>
    <w:rsid w:val="00736C07"/>
    <w:rsid w:val="00741DC6"/>
    <w:rsid w:val="007446F3"/>
    <w:rsid w:val="007455CA"/>
    <w:rsid w:val="00754F01"/>
    <w:rsid w:val="00754F9F"/>
    <w:rsid w:val="0075510D"/>
    <w:rsid w:val="00755BA1"/>
    <w:rsid w:val="00756D7A"/>
    <w:rsid w:val="00761405"/>
    <w:rsid w:val="00764F07"/>
    <w:rsid w:val="007651B1"/>
    <w:rsid w:val="00765BB4"/>
    <w:rsid w:val="007678B0"/>
    <w:rsid w:val="00771030"/>
    <w:rsid w:val="00771EBB"/>
    <w:rsid w:val="007733E5"/>
    <w:rsid w:val="00773BE2"/>
    <w:rsid w:val="0077420C"/>
    <w:rsid w:val="00775596"/>
    <w:rsid w:val="00775D0C"/>
    <w:rsid w:val="00777840"/>
    <w:rsid w:val="00781564"/>
    <w:rsid w:val="007820B4"/>
    <w:rsid w:val="007842A1"/>
    <w:rsid w:val="00792757"/>
    <w:rsid w:val="00793DE0"/>
    <w:rsid w:val="00796FA3"/>
    <w:rsid w:val="007A00E9"/>
    <w:rsid w:val="007A0986"/>
    <w:rsid w:val="007A1706"/>
    <w:rsid w:val="007A184E"/>
    <w:rsid w:val="007A2D9E"/>
    <w:rsid w:val="007A3859"/>
    <w:rsid w:val="007A59B3"/>
    <w:rsid w:val="007A5EC6"/>
    <w:rsid w:val="007B00C0"/>
    <w:rsid w:val="007B0FE8"/>
    <w:rsid w:val="007B18E7"/>
    <w:rsid w:val="007B2C1C"/>
    <w:rsid w:val="007B5F8B"/>
    <w:rsid w:val="007B71E5"/>
    <w:rsid w:val="007C3E31"/>
    <w:rsid w:val="007C486E"/>
    <w:rsid w:val="007C4C7D"/>
    <w:rsid w:val="007C5ABF"/>
    <w:rsid w:val="007C67DE"/>
    <w:rsid w:val="007C7810"/>
    <w:rsid w:val="007D01DA"/>
    <w:rsid w:val="007D151F"/>
    <w:rsid w:val="007D346C"/>
    <w:rsid w:val="007D35F9"/>
    <w:rsid w:val="007D4AAA"/>
    <w:rsid w:val="007D4F8B"/>
    <w:rsid w:val="007D6698"/>
    <w:rsid w:val="007D6FE5"/>
    <w:rsid w:val="007D7C46"/>
    <w:rsid w:val="007E579C"/>
    <w:rsid w:val="007E5CBB"/>
    <w:rsid w:val="007F0226"/>
    <w:rsid w:val="007F0702"/>
    <w:rsid w:val="007F2855"/>
    <w:rsid w:val="007F546A"/>
    <w:rsid w:val="007F64DC"/>
    <w:rsid w:val="00800245"/>
    <w:rsid w:val="00801275"/>
    <w:rsid w:val="008019FA"/>
    <w:rsid w:val="008021A6"/>
    <w:rsid w:val="00803902"/>
    <w:rsid w:val="00803E74"/>
    <w:rsid w:val="0080557B"/>
    <w:rsid w:val="00805CEC"/>
    <w:rsid w:val="00810E10"/>
    <w:rsid w:val="00812780"/>
    <w:rsid w:val="00813703"/>
    <w:rsid w:val="00814443"/>
    <w:rsid w:val="00817E72"/>
    <w:rsid w:val="00821220"/>
    <w:rsid w:val="008223D6"/>
    <w:rsid w:val="0082302E"/>
    <w:rsid w:val="00827083"/>
    <w:rsid w:val="00832AAF"/>
    <w:rsid w:val="008361B3"/>
    <w:rsid w:val="00836263"/>
    <w:rsid w:val="00840AA0"/>
    <w:rsid w:val="00842F84"/>
    <w:rsid w:val="008436B8"/>
    <w:rsid w:val="00845266"/>
    <w:rsid w:val="00845F94"/>
    <w:rsid w:val="00846165"/>
    <w:rsid w:val="00847B69"/>
    <w:rsid w:val="008519C0"/>
    <w:rsid w:val="0085203A"/>
    <w:rsid w:val="00853004"/>
    <w:rsid w:val="00866D40"/>
    <w:rsid w:val="00867ACD"/>
    <w:rsid w:val="0087088F"/>
    <w:rsid w:val="00871558"/>
    <w:rsid w:val="00873919"/>
    <w:rsid w:val="00875852"/>
    <w:rsid w:val="00881CBF"/>
    <w:rsid w:val="008828F0"/>
    <w:rsid w:val="00886BFF"/>
    <w:rsid w:val="00892220"/>
    <w:rsid w:val="00895142"/>
    <w:rsid w:val="008953B3"/>
    <w:rsid w:val="00895824"/>
    <w:rsid w:val="00896D16"/>
    <w:rsid w:val="00896FE6"/>
    <w:rsid w:val="008A0A2D"/>
    <w:rsid w:val="008A29A1"/>
    <w:rsid w:val="008A48F9"/>
    <w:rsid w:val="008A7836"/>
    <w:rsid w:val="008B11AC"/>
    <w:rsid w:val="008B1EE1"/>
    <w:rsid w:val="008B72F3"/>
    <w:rsid w:val="008C057E"/>
    <w:rsid w:val="008C3FC3"/>
    <w:rsid w:val="008C41C6"/>
    <w:rsid w:val="008C6C81"/>
    <w:rsid w:val="008C7DA6"/>
    <w:rsid w:val="008E0B94"/>
    <w:rsid w:val="008E6568"/>
    <w:rsid w:val="008F2AAE"/>
    <w:rsid w:val="008F33A6"/>
    <w:rsid w:val="008F4F45"/>
    <w:rsid w:val="008F642C"/>
    <w:rsid w:val="008F7599"/>
    <w:rsid w:val="008F763F"/>
    <w:rsid w:val="009002AC"/>
    <w:rsid w:val="00901544"/>
    <w:rsid w:val="009045B9"/>
    <w:rsid w:val="00912861"/>
    <w:rsid w:val="009130AB"/>
    <w:rsid w:val="009149E1"/>
    <w:rsid w:val="009154D3"/>
    <w:rsid w:val="0091702A"/>
    <w:rsid w:val="00922DD8"/>
    <w:rsid w:val="009256AF"/>
    <w:rsid w:val="00930052"/>
    <w:rsid w:val="00930B9B"/>
    <w:rsid w:val="00930DB2"/>
    <w:rsid w:val="00930F16"/>
    <w:rsid w:val="00931A64"/>
    <w:rsid w:val="00932A06"/>
    <w:rsid w:val="00936AAD"/>
    <w:rsid w:val="00941A4F"/>
    <w:rsid w:val="0094249C"/>
    <w:rsid w:val="00945301"/>
    <w:rsid w:val="00946473"/>
    <w:rsid w:val="009470C9"/>
    <w:rsid w:val="009511A0"/>
    <w:rsid w:val="009513ED"/>
    <w:rsid w:val="00952875"/>
    <w:rsid w:val="00953115"/>
    <w:rsid w:val="009533EE"/>
    <w:rsid w:val="00953672"/>
    <w:rsid w:val="00954B81"/>
    <w:rsid w:val="00955A3B"/>
    <w:rsid w:val="0095762D"/>
    <w:rsid w:val="0096203F"/>
    <w:rsid w:val="00964736"/>
    <w:rsid w:val="00964EC7"/>
    <w:rsid w:val="0096564A"/>
    <w:rsid w:val="00966924"/>
    <w:rsid w:val="00966A8B"/>
    <w:rsid w:val="00970E8A"/>
    <w:rsid w:val="00973740"/>
    <w:rsid w:val="00973BF4"/>
    <w:rsid w:val="00975188"/>
    <w:rsid w:val="00981CD4"/>
    <w:rsid w:val="009830F8"/>
    <w:rsid w:val="00986738"/>
    <w:rsid w:val="00986DF7"/>
    <w:rsid w:val="0099207A"/>
    <w:rsid w:val="009939BF"/>
    <w:rsid w:val="0099448F"/>
    <w:rsid w:val="00994A18"/>
    <w:rsid w:val="009964CB"/>
    <w:rsid w:val="009965F6"/>
    <w:rsid w:val="0099682C"/>
    <w:rsid w:val="00996B29"/>
    <w:rsid w:val="00997240"/>
    <w:rsid w:val="009973A8"/>
    <w:rsid w:val="009975D9"/>
    <w:rsid w:val="009A5CA7"/>
    <w:rsid w:val="009A75A7"/>
    <w:rsid w:val="009B0690"/>
    <w:rsid w:val="009C01A0"/>
    <w:rsid w:val="009C0B5C"/>
    <w:rsid w:val="009C103B"/>
    <w:rsid w:val="009C18AB"/>
    <w:rsid w:val="009C1948"/>
    <w:rsid w:val="009C2A2D"/>
    <w:rsid w:val="009C60E6"/>
    <w:rsid w:val="009D0835"/>
    <w:rsid w:val="009E0E4B"/>
    <w:rsid w:val="009E2F92"/>
    <w:rsid w:val="009E3694"/>
    <w:rsid w:val="009E5BA9"/>
    <w:rsid w:val="009E5BBD"/>
    <w:rsid w:val="009E624A"/>
    <w:rsid w:val="009F48D7"/>
    <w:rsid w:val="009F5166"/>
    <w:rsid w:val="009F5735"/>
    <w:rsid w:val="009F6DC5"/>
    <w:rsid w:val="00A00AA9"/>
    <w:rsid w:val="00A029E1"/>
    <w:rsid w:val="00A04000"/>
    <w:rsid w:val="00A0654E"/>
    <w:rsid w:val="00A07E24"/>
    <w:rsid w:val="00A1203A"/>
    <w:rsid w:val="00A132CF"/>
    <w:rsid w:val="00A13C22"/>
    <w:rsid w:val="00A147B4"/>
    <w:rsid w:val="00A158DC"/>
    <w:rsid w:val="00A168E5"/>
    <w:rsid w:val="00A205BA"/>
    <w:rsid w:val="00A2062F"/>
    <w:rsid w:val="00A22C61"/>
    <w:rsid w:val="00A2301D"/>
    <w:rsid w:val="00A232ED"/>
    <w:rsid w:val="00A23A3C"/>
    <w:rsid w:val="00A248B0"/>
    <w:rsid w:val="00A2736E"/>
    <w:rsid w:val="00A309F4"/>
    <w:rsid w:val="00A354C0"/>
    <w:rsid w:val="00A35FE2"/>
    <w:rsid w:val="00A37BAC"/>
    <w:rsid w:val="00A40359"/>
    <w:rsid w:val="00A405E4"/>
    <w:rsid w:val="00A40CA9"/>
    <w:rsid w:val="00A41186"/>
    <w:rsid w:val="00A428CB"/>
    <w:rsid w:val="00A4427B"/>
    <w:rsid w:val="00A45870"/>
    <w:rsid w:val="00A45885"/>
    <w:rsid w:val="00A4631B"/>
    <w:rsid w:val="00A47331"/>
    <w:rsid w:val="00A50154"/>
    <w:rsid w:val="00A51603"/>
    <w:rsid w:val="00A55714"/>
    <w:rsid w:val="00A564F5"/>
    <w:rsid w:val="00A5707C"/>
    <w:rsid w:val="00A603DD"/>
    <w:rsid w:val="00A62F8C"/>
    <w:rsid w:val="00A63190"/>
    <w:rsid w:val="00A641D1"/>
    <w:rsid w:val="00A64A8C"/>
    <w:rsid w:val="00A66577"/>
    <w:rsid w:val="00A70DA9"/>
    <w:rsid w:val="00A7248A"/>
    <w:rsid w:val="00A747D1"/>
    <w:rsid w:val="00A74CD5"/>
    <w:rsid w:val="00A7560C"/>
    <w:rsid w:val="00A8010D"/>
    <w:rsid w:val="00A81ED3"/>
    <w:rsid w:val="00A82E64"/>
    <w:rsid w:val="00A837DF"/>
    <w:rsid w:val="00A84ECD"/>
    <w:rsid w:val="00A867DE"/>
    <w:rsid w:val="00A90E25"/>
    <w:rsid w:val="00A923CF"/>
    <w:rsid w:val="00A941B2"/>
    <w:rsid w:val="00A9507A"/>
    <w:rsid w:val="00A979DF"/>
    <w:rsid w:val="00AA2592"/>
    <w:rsid w:val="00AA299A"/>
    <w:rsid w:val="00AA3947"/>
    <w:rsid w:val="00AB2D1F"/>
    <w:rsid w:val="00AB30E9"/>
    <w:rsid w:val="00AB315C"/>
    <w:rsid w:val="00AB3294"/>
    <w:rsid w:val="00AB38B6"/>
    <w:rsid w:val="00AB5EC4"/>
    <w:rsid w:val="00AB7DAC"/>
    <w:rsid w:val="00AC044B"/>
    <w:rsid w:val="00AC2B43"/>
    <w:rsid w:val="00AC3698"/>
    <w:rsid w:val="00AC4457"/>
    <w:rsid w:val="00AC4709"/>
    <w:rsid w:val="00AC7567"/>
    <w:rsid w:val="00AC765C"/>
    <w:rsid w:val="00AC7F6E"/>
    <w:rsid w:val="00AD32C0"/>
    <w:rsid w:val="00AD5145"/>
    <w:rsid w:val="00AD5D8E"/>
    <w:rsid w:val="00AD65D7"/>
    <w:rsid w:val="00AD7403"/>
    <w:rsid w:val="00AD7A17"/>
    <w:rsid w:val="00AE17B9"/>
    <w:rsid w:val="00AE250D"/>
    <w:rsid w:val="00AE6FF1"/>
    <w:rsid w:val="00AE7390"/>
    <w:rsid w:val="00AF04B3"/>
    <w:rsid w:val="00AF0698"/>
    <w:rsid w:val="00AF15DE"/>
    <w:rsid w:val="00AF3231"/>
    <w:rsid w:val="00AF4F8C"/>
    <w:rsid w:val="00AF7DB4"/>
    <w:rsid w:val="00B00B9E"/>
    <w:rsid w:val="00B03F16"/>
    <w:rsid w:val="00B0582F"/>
    <w:rsid w:val="00B06A8A"/>
    <w:rsid w:val="00B07FBD"/>
    <w:rsid w:val="00B10B94"/>
    <w:rsid w:val="00B11F96"/>
    <w:rsid w:val="00B15828"/>
    <w:rsid w:val="00B2391A"/>
    <w:rsid w:val="00B23A1E"/>
    <w:rsid w:val="00B268C6"/>
    <w:rsid w:val="00B27073"/>
    <w:rsid w:val="00B30696"/>
    <w:rsid w:val="00B308B7"/>
    <w:rsid w:val="00B33FAC"/>
    <w:rsid w:val="00B40A9D"/>
    <w:rsid w:val="00B415D8"/>
    <w:rsid w:val="00B41958"/>
    <w:rsid w:val="00B419B1"/>
    <w:rsid w:val="00B44090"/>
    <w:rsid w:val="00B446E9"/>
    <w:rsid w:val="00B52120"/>
    <w:rsid w:val="00B53569"/>
    <w:rsid w:val="00B541A6"/>
    <w:rsid w:val="00B564B9"/>
    <w:rsid w:val="00B56BB7"/>
    <w:rsid w:val="00B572DE"/>
    <w:rsid w:val="00B60FD7"/>
    <w:rsid w:val="00B61E66"/>
    <w:rsid w:val="00B62EBB"/>
    <w:rsid w:val="00B63A37"/>
    <w:rsid w:val="00B64C4D"/>
    <w:rsid w:val="00B6627B"/>
    <w:rsid w:val="00B703BA"/>
    <w:rsid w:val="00B73794"/>
    <w:rsid w:val="00B739D0"/>
    <w:rsid w:val="00B7755A"/>
    <w:rsid w:val="00B8117A"/>
    <w:rsid w:val="00B815AA"/>
    <w:rsid w:val="00B81DDA"/>
    <w:rsid w:val="00B8446E"/>
    <w:rsid w:val="00B85358"/>
    <w:rsid w:val="00B854B2"/>
    <w:rsid w:val="00B90517"/>
    <w:rsid w:val="00B9248F"/>
    <w:rsid w:val="00B92581"/>
    <w:rsid w:val="00B96026"/>
    <w:rsid w:val="00B9670B"/>
    <w:rsid w:val="00B96771"/>
    <w:rsid w:val="00B969E1"/>
    <w:rsid w:val="00BA07AA"/>
    <w:rsid w:val="00BA27E0"/>
    <w:rsid w:val="00BA6D31"/>
    <w:rsid w:val="00BB0402"/>
    <w:rsid w:val="00BB12BA"/>
    <w:rsid w:val="00BB450C"/>
    <w:rsid w:val="00BB59CE"/>
    <w:rsid w:val="00BC0BD3"/>
    <w:rsid w:val="00BC188D"/>
    <w:rsid w:val="00BC2217"/>
    <w:rsid w:val="00BC22F0"/>
    <w:rsid w:val="00BC3621"/>
    <w:rsid w:val="00BC45F3"/>
    <w:rsid w:val="00BC5A3E"/>
    <w:rsid w:val="00BD071E"/>
    <w:rsid w:val="00BD081C"/>
    <w:rsid w:val="00BD6B3E"/>
    <w:rsid w:val="00BE191C"/>
    <w:rsid w:val="00BE2A86"/>
    <w:rsid w:val="00BE35D3"/>
    <w:rsid w:val="00BE650C"/>
    <w:rsid w:val="00BE6A5E"/>
    <w:rsid w:val="00BF05F1"/>
    <w:rsid w:val="00BF40A0"/>
    <w:rsid w:val="00BF58D6"/>
    <w:rsid w:val="00BF7DA9"/>
    <w:rsid w:val="00C04543"/>
    <w:rsid w:val="00C04D46"/>
    <w:rsid w:val="00C058BA"/>
    <w:rsid w:val="00C11031"/>
    <w:rsid w:val="00C12CA1"/>
    <w:rsid w:val="00C131EA"/>
    <w:rsid w:val="00C1346D"/>
    <w:rsid w:val="00C13A1B"/>
    <w:rsid w:val="00C14153"/>
    <w:rsid w:val="00C14AFA"/>
    <w:rsid w:val="00C157B8"/>
    <w:rsid w:val="00C15D75"/>
    <w:rsid w:val="00C167F6"/>
    <w:rsid w:val="00C17074"/>
    <w:rsid w:val="00C17F0C"/>
    <w:rsid w:val="00C245DF"/>
    <w:rsid w:val="00C24957"/>
    <w:rsid w:val="00C26425"/>
    <w:rsid w:val="00C306E5"/>
    <w:rsid w:val="00C312B8"/>
    <w:rsid w:val="00C31FD4"/>
    <w:rsid w:val="00C32313"/>
    <w:rsid w:val="00C3488B"/>
    <w:rsid w:val="00C34C8D"/>
    <w:rsid w:val="00C35D31"/>
    <w:rsid w:val="00C3765B"/>
    <w:rsid w:val="00C41032"/>
    <w:rsid w:val="00C43A9B"/>
    <w:rsid w:val="00C44BB0"/>
    <w:rsid w:val="00C458B7"/>
    <w:rsid w:val="00C45ADB"/>
    <w:rsid w:val="00C47B8A"/>
    <w:rsid w:val="00C51254"/>
    <w:rsid w:val="00C512FC"/>
    <w:rsid w:val="00C53808"/>
    <w:rsid w:val="00C54415"/>
    <w:rsid w:val="00C55AFA"/>
    <w:rsid w:val="00C6454D"/>
    <w:rsid w:val="00C64745"/>
    <w:rsid w:val="00C72E45"/>
    <w:rsid w:val="00C72FA2"/>
    <w:rsid w:val="00C73CD9"/>
    <w:rsid w:val="00C74738"/>
    <w:rsid w:val="00C82CF9"/>
    <w:rsid w:val="00C839BE"/>
    <w:rsid w:val="00C86E9D"/>
    <w:rsid w:val="00C8744E"/>
    <w:rsid w:val="00C87897"/>
    <w:rsid w:val="00C90D9F"/>
    <w:rsid w:val="00C91DF2"/>
    <w:rsid w:val="00C9205C"/>
    <w:rsid w:val="00C935A2"/>
    <w:rsid w:val="00C9416F"/>
    <w:rsid w:val="00C95763"/>
    <w:rsid w:val="00C972C0"/>
    <w:rsid w:val="00CA0A6D"/>
    <w:rsid w:val="00CA1D9E"/>
    <w:rsid w:val="00CA4E6E"/>
    <w:rsid w:val="00CA5AD7"/>
    <w:rsid w:val="00CA65A9"/>
    <w:rsid w:val="00CA6F69"/>
    <w:rsid w:val="00CA7377"/>
    <w:rsid w:val="00CA7B7C"/>
    <w:rsid w:val="00CB1566"/>
    <w:rsid w:val="00CB41DA"/>
    <w:rsid w:val="00CB60FA"/>
    <w:rsid w:val="00CB7659"/>
    <w:rsid w:val="00CC01EF"/>
    <w:rsid w:val="00CC0C7A"/>
    <w:rsid w:val="00CC3D99"/>
    <w:rsid w:val="00CC6ACD"/>
    <w:rsid w:val="00CD2058"/>
    <w:rsid w:val="00CD5EF3"/>
    <w:rsid w:val="00CE054A"/>
    <w:rsid w:val="00CE0E4C"/>
    <w:rsid w:val="00CE229F"/>
    <w:rsid w:val="00CE36EF"/>
    <w:rsid w:val="00CE6D8F"/>
    <w:rsid w:val="00CE7AEB"/>
    <w:rsid w:val="00CF02EE"/>
    <w:rsid w:val="00CF1D18"/>
    <w:rsid w:val="00CF5B3F"/>
    <w:rsid w:val="00CF694C"/>
    <w:rsid w:val="00CF77BE"/>
    <w:rsid w:val="00CF7D31"/>
    <w:rsid w:val="00CF7E9F"/>
    <w:rsid w:val="00D001BA"/>
    <w:rsid w:val="00D03CD5"/>
    <w:rsid w:val="00D03D9C"/>
    <w:rsid w:val="00D04090"/>
    <w:rsid w:val="00D0749F"/>
    <w:rsid w:val="00D07BA4"/>
    <w:rsid w:val="00D07FA0"/>
    <w:rsid w:val="00D1041C"/>
    <w:rsid w:val="00D111AF"/>
    <w:rsid w:val="00D11C4C"/>
    <w:rsid w:val="00D13FDC"/>
    <w:rsid w:val="00D150E0"/>
    <w:rsid w:val="00D15882"/>
    <w:rsid w:val="00D16153"/>
    <w:rsid w:val="00D1714F"/>
    <w:rsid w:val="00D17519"/>
    <w:rsid w:val="00D218AF"/>
    <w:rsid w:val="00D22BE3"/>
    <w:rsid w:val="00D22C0E"/>
    <w:rsid w:val="00D24B82"/>
    <w:rsid w:val="00D2601F"/>
    <w:rsid w:val="00D264FA"/>
    <w:rsid w:val="00D26F74"/>
    <w:rsid w:val="00D31B3B"/>
    <w:rsid w:val="00D32D15"/>
    <w:rsid w:val="00D33067"/>
    <w:rsid w:val="00D336E8"/>
    <w:rsid w:val="00D3409F"/>
    <w:rsid w:val="00D349F3"/>
    <w:rsid w:val="00D35159"/>
    <w:rsid w:val="00D3789C"/>
    <w:rsid w:val="00D43301"/>
    <w:rsid w:val="00D51637"/>
    <w:rsid w:val="00D56DBE"/>
    <w:rsid w:val="00D57391"/>
    <w:rsid w:val="00D60CA4"/>
    <w:rsid w:val="00D63957"/>
    <w:rsid w:val="00D63D85"/>
    <w:rsid w:val="00D64D35"/>
    <w:rsid w:val="00D66BEC"/>
    <w:rsid w:val="00D67122"/>
    <w:rsid w:val="00D70824"/>
    <w:rsid w:val="00D71C06"/>
    <w:rsid w:val="00D754A8"/>
    <w:rsid w:val="00D7645D"/>
    <w:rsid w:val="00D81E8C"/>
    <w:rsid w:val="00D83734"/>
    <w:rsid w:val="00D85836"/>
    <w:rsid w:val="00D86E88"/>
    <w:rsid w:val="00D934DC"/>
    <w:rsid w:val="00D93CFB"/>
    <w:rsid w:val="00D94250"/>
    <w:rsid w:val="00D969FA"/>
    <w:rsid w:val="00DA0FB4"/>
    <w:rsid w:val="00DA58D9"/>
    <w:rsid w:val="00DA7DF4"/>
    <w:rsid w:val="00DB04BB"/>
    <w:rsid w:val="00DB0F08"/>
    <w:rsid w:val="00DB3CD3"/>
    <w:rsid w:val="00DB5F60"/>
    <w:rsid w:val="00DB651A"/>
    <w:rsid w:val="00DB6763"/>
    <w:rsid w:val="00DB75A3"/>
    <w:rsid w:val="00DC1087"/>
    <w:rsid w:val="00DC4275"/>
    <w:rsid w:val="00DC7E15"/>
    <w:rsid w:val="00DD07D6"/>
    <w:rsid w:val="00DD1269"/>
    <w:rsid w:val="00DD3292"/>
    <w:rsid w:val="00DD334D"/>
    <w:rsid w:val="00DD5D8B"/>
    <w:rsid w:val="00DD70B8"/>
    <w:rsid w:val="00DD74BD"/>
    <w:rsid w:val="00DE28AD"/>
    <w:rsid w:val="00DE2F47"/>
    <w:rsid w:val="00DE3178"/>
    <w:rsid w:val="00DE3BE4"/>
    <w:rsid w:val="00DE46B8"/>
    <w:rsid w:val="00DE5CBB"/>
    <w:rsid w:val="00DF33EA"/>
    <w:rsid w:val="00DF384F"/>
    <w:rsid w:val="00DF5634"/>
    <w:rsid w:val="00DF68A9"/>
    <w:rsid w:val="00E0013F"/>
    <w:rsid w:val="00E00188"/>
    <w:rsid w:val="00E01EFD"/>
    <w:rsid w:val="00E03148"/>
    <w:rsid w:val="00E03450"/>
    <w:rsid w:val="00E040BF"/>
    <w:rsid w:val="00E04D23"/>
    <w:rsid w:val="00E069E5"/>
    <w:rsid w:val="00E10924"/>
    <w:rsid w:val="00E1637B"/>
    <w:rsid w:val="00E167A4"/>
    <w:rsid w:val="00E17E9C"/>
    <w:rsid w:val="00E22CD8"/>
    <w:rsid w:val="00E2312B"/>
    <w:rsid w:val="00E24720"/>
    <w:rsid w:val="00E24FD4"/>
    <w:rsid w:val="00E2669E"/>
    <w:rsid w:val="00E303D2"/>
    <w:rsid w:val="00E3203D"/>
    <w:rsid w:val="00E344D6"/>
    <w:rsid w:val="00E37A05"/>
    <w:rsid w:val="00E4102C"/>
    <w:rsid w:val="00E420FC"/>
    <w:rsid w:val="00E43628"/>
    <w:rsid w:val="00E45B8B"/>
    <w:rsid w:val="00E47890"/>
    <w:rsid w:val="00E50CA4"/>
    <w:rsid w:val="00E517CA"/>
    <w:rsid w:val="00E52913"/>
    <w:rsid w:val="00E56B6B"/>
    <w:rsid w:val="00E57D1A"/>
    <w:rsid w:val="00E62BB7"/>
    <w:rsid w:val="00E62D0E"/>
    <w:rsid w:val="00E631E4"/>
    <w:rsid w:val="00E634AE"/>
    <w:rsid w:val="00E63B3B"/>
    <w:rsid w:val="00E66053"/>
    <w:rsid w:val="00E66D0D"/>
    <w:rsid w:val="00E70EED"/>
    <w:rsid w:val="00E723E6"/>
    <w:rsid w:val="00E727E4"/>
    <w:rsid w:val="00E72F79"/>
    <w:rsid w:val="00E7366E"/>
    <w:rsid w:val="00E73F80"/>
    <w:rsid w:val="00E74136"/>
    <w:rsid w:val="00E74516"/>
    <w:rsid w:val="00E756E7"/>
    <w:rsid w:val="00E82EDA"/>
    <w:rsid w:val="00E83F14"/>
    <w:rsid w:val="00E8515E"/>
    <w:rsid w:val="00E855D5"/>
    <w:rsid w:val="00E86852"/>
    <w:rsid w:val="00E905F4"/>
    <w:rsid w:val="00E92731"/>
    <w:rsid w:val="00E95A36"/>
    <w:rsid w:val="00E96818"/>
    <w:rsid w:val="00E96C16"/>
    <w:rsid w:val="00E9795F"/>
    <w:rsid w:val="00EA02EC"/>
    <w:rsid w:val="00EA1615"/>
    <w:rsid w:val="00EA52CD"/>
    <w:rsid w:val="00EA6DF9"/>
    <w:rsid w:val="00EA792B"/>
    <w:rsid w:val="00EB0947"/>
    <w:rsid w:val="00EB314C"/>
    <w:rsid w:val="00EB31A8"/>
    <w:rsid w:val="00EB37F7"/>
    <w:rsid w:val="00EB45B4"/>
    <w:rsid w:val="00EB485E"/>
    <w:rsid w:val="00EB4DC6"/>
    <w:rsid w:val="00EB61FC"/>
    <w:rsid w:val="00EB622C"/>
    <w:rsid w:val="00EC2D86"/>
    <w:rsid w:val="00EC2DEE"/>
    <w:rsid w:val="00EC3325"/>
    <w:rsid w:val="00EC38F5"/>
    <w:rsid w:val="00EC3F17"/>
    <w:rsid w:val="00EC57F0"/>
    <w:rsid w:val="00ED12DF"/>
    <w:rsid w:val="00ED1B7C"/>
    <w:rsid w:val="00ED2AB2"/>
    <w:rsid w:val="00ED5B20"/>
    <w:rsid w:val="00ED7247"/>
    <w:rsid w:val="00ED7407"/>
    <w:rsid w:val="00EE07E7"/>
    <w:rsid w:val="00EE0F05"/>
    <w:rsid w:val="00EE3986"/>
    <w:rsid w:val="00EE4900"/>
    <w:rsid w:val="00EE493D"/>
    <w:rsid w:val="00EE6961"/>
    <w:rsid w:val="00EE6D78"/>
    <w:rsid w:val="00EF0563"/>
    <w:rsid w:val="00EF4007"/>
    <w:rsid w:val="00F02633"/>
    <w:rsid w:val="00F026E3"/>
    <w:rsid w:val="00F051E2"/>
    <w:rsid w:val="00F06E2A"/>
    <w:rsid w:val="00F07344"/>
    <w:rsid w:val="00F1067A"/>
    <w:rsid w:val="00F10AF6"/>
    <w:rsid w:val="00F12AED"/>
    <w:rsid w:val="00F1368F"/>
    <w:rsid w:val="00F14DF0"/>
    <w:rsid w:val="00F170F2"/>
    <w:rsid w:val="00F212A2"/>
    <w:rsid w:val="00F21DB0"/>
    <w:rsid w:val="00F23024"/>
    <w:rsid w:val="00F23589"/>
    <w:rsid w:val="00F3116C"/>
    <w:rsid w:val="00F324A7"/>
    <w:rsid w:val="00F32DE6"/>
    <w:rsid w:val="00F35D69"/>
    <w:rsid w:val="00F37B37"/>
    <w:rsid w:val="00F43138"/>
    <w:rsid w:val="00F4368E"/>
    <w:rsid w:val="00F446EF"/>
    <w:rsid w:val="00F47B0E"/>
    <w:rsid w:val="00F47DFD"/>
    <w:rsid w:val="00F51B50"/>
    <w:rsid w:val="00F5259A"/>
    <w:rsid w:val="00F56EBC"/>
    <w:rsid w:val="00F60A6F"/>
    <w:rsid w:val="00F61013"/>
    <w:rsid w:val="00F6153A"/>
    <w:rsid w:val="00F6197A"/>
    <w:rsid w:val="00F634BD"/>
    <w:rsid w:val="00F6574D"/>
    <w:rsid w:val="00F65801"/>
    <w:rsid w:val="00F658E4"/>
    <w:rsid w:val="00F65F01"/>
    <w:rsid w:val="00F66C52"/>
    <w:rsid w:val="00F710F3"/>
    <w:rsid w:val="00F72807"/>
    <w:rsid w:val="00F72C4D"/>
    <w:rsid w:val="00F73E8B"/>
    <w:rsid w:val="00F74400"/>
    <w:rsid w:val="00F80E2E"/>
    <w:rsid w:val="00F81164"/>
    <w:rsid w:val="00F82039"/>
    <w:rsid w:val="00F824AD"/>
    <w:rsid w:val="00F841E7"/>
    <w:rsid w:val="00F86823"/>
    <w:rsid w:val="00F90532"/>
    <w:rsid w:val="00F9076C"/>
    <w:rsid w:val="00F907D2"/>
    <w:rsid w:val="00F94033"/>
    <w:rsid w:val="00F9457C"/>
    <w:rsid w:val="00F97AD6"/>
    <w:rsid w:val="00FA27BB"/>
    <w:rsid w:val="00FA291C"/>
    <w:rsid w:val="00FA3CB3"/>
    <w:rsid w:val="00FA420E"/>
    <w:rsid w:val="00FB0205"/>
    <w:rsid w:val="00FB3440"/>
    <w:rsid w:val="00FB3648"/>
    <w:rsid w:val="00FB495F"/>
    <w:rsid w:val="00FB6D0C"/>
    <w:rsid w:val="00FB7607"/>
    <w:rsid w:val="00FB7EC4"/>
    <w:rsid w:val="00FC1768"/>
    <w:rsid w:val="00FC26B6"/>
    <w:rsid w:val="00FC2970"/>
    <w:rsid w:val="00FC417F"/>
    <w:rsid w:val="00FC423F"/>
    <w:rsid w:val="00FC609F"/>
    <w:rsid w:val="00FC7AC3"/>
    <w:rsid w:val="00FD14CB"/>
    <w:rsid w:val="00FD2401"/>
    <w:rsid w:val="00FD3570"/>
    <w:rsid w:val="00FD389C"/>
    <w:rsid w:val="00FD3BE1"/>
    <w:rsid w:val="00FD4C48"/>
    <w:rsid w:val="00FD5CFF"/>
    <w:rsid w:val="00FD6502"/>
    <w:rsid w:val="00FD6956"/>
    <w:rsid w:val="00FD7599"/>
    <w:rsid w:val="00FD7CF4"/>
    <w:rsid w:val="00FE1877"/>
    <w:rsid w:val="00FE26C9"/>
    <w:rsid w:val="00FE4503"/>
    <w:rsid w:val="00FE4996"/>
    <w:rsid w:val="00FE5C4F"/>
    <w:rsid w:val="00FE6565"/>
    <w:rsid w:val="00FE722E"/>
    <w:rsid w:val="00FF3694"/>
    <w:rsid w:val="00FF3C83"/>
    <w:rsid w:val="00FF49AF"/>
    <w:rsid w:val="00FF4D84"/>
    <w:rsid w:val="00FF6E28"/>
    <w:rsid w:val="00FF7FE1"/>
    <w:rsid w:val="1DA5D93A"/>
    <w:rsid w:val="596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51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51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51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301D"/>
  </w:style>
  <w:style w:type="paragraph" w:styleId="paragraph" w:customStyle="1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7F0226"/>
  </w:style>
  <w:style w:type="character" w:styleId="normaltextrun" w:customStyle="1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58653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15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94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BC9FF04-D9FC-4ABC-A374-2B6A879A4415}"/>
</file>

<file path=customXml/itemProps2.xml><?xml version="1.0" encoding="utf-8"?>
<ds:datastoreItem xmlns:ds="http://schemas.openxmlformats.org/officeDocument/2006/customXml" ds:itemID="{B17CC9ED-8295-4D82-BA55-BF8B2B276881}"/>
</file>

<file path=customXml/itemProps3.xml><?xml version="1.0" encoding="utf-8"?>
<ds:datastoreItem xmlns:ds="http://schemas.openxmlformats.org/officeDocument/2006/customXml" ds:itemID="{6C075366-B8AC-4916-BDEE-721957C14B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Larder , Rebecca (SENIOR PLANNING OFFICER)</cp:lastModifiedBy>
  <cp:revision>3</cp:revision>
  <dcterms:created xsi:type="dcterms:W3CDTF">2025-10-21T07:46:00Z</dcterms:created>
  <dcterms:modified xsi:type="dcterms:W3CDTF">2025-11-12T10:50:47Z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