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041AF" w14:textId="61165440" w:rsidR="00B4571A" w:rsidRDefault="009B1ABC">
      <w:r>
        <w:rPr>
          <w:rFonts w:eastAsia="Times New Roman"/>
          <w:noProof/>
        </w:rPr>
        <w:drawing>
          <wp:inline distT="0" distB="0" distL="0" distR="0" wp14:anchorId="665D5B88" wp14:editId="4BA3AC50">
            <wp:extent cx="4314825" cy="6096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E56298-7629-45EF-9086-62B1EDAB8D49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57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71A"/>
    <w:rsid w:val="009B1ABC"/>
    <w:rsid w:val="00B4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31DFBC-1505-4D9F-BDB0-3311EC710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5A81CAFA-F9A9-44E1-AE7D-402861041EED@home" TargetMode="External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Plans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24ED08C8-EDD5-4B07-8C70-996C3F169560}"/>
</file>

<file path=customXml/itemProps2.xml><?xml version="1.0" encoding="utf-8"?>
<ds:datastoreItem xmlns:ds="http://schemas.openxmlformats.org/officeDocument/2006/customXml" ds:itemID="{07E865F3-B00A-4AB6-8BD4-666F8B7E5D90}"/>
</file>

<file path=customXml/itemProps3.xml><?xml version="1.0" encoding="utf-8"?>
<ds:datastoreItem xmlns:ds="http://schemas.openxmlformats.org/officeDocument/2006/customXml" ds:itemID="{6166474A-3250-4041-B9AC-5D7A543652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 , Elaine (SENIOR PLANNING OFFICER)</dc:creator>
  <cp:keywords/>
  <dc:description/>
  <cp:lastModifiedBy>Ward , Elaine (SENIOR PLANNING OFFICER)</cp:lastModifiedBy>
  <cp:revision>2</cp:revision>
  <dcterms:created xsi:type="dcterms:W3CDTF">2023-09-08T13:44:00Z</dcterms:created>
  <dcterms:modified xsi:type="dcterms:W3CDTF">2023-09-08T13:44:00Z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