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495E" w14:textId="7E11360E" w:rsidR="00E3405F" w:rsidRDefault="00E3405F">
      <w:r>
        <w:t>Design &amp; Access Statement</w:t>
      </w:r>
    </w:p>
    <w:p w14:paraId="7553A6E0" w14:textId="2535DFE1" w:rsidR="00E3405F" w:rsidRDefault="00E3405F"/>
    <w:p w14:paraId="1EDA81FF" w14:textId="2E11656F" w:rsidR="00E3405F" w:rsidRDefault="00E3405F">
      <w:r>
        <w:t>Lower Maythorn Barn</w:t>
      </w:r>
    </w:p>
    <w:p w14:paraId="6C6D10EA" w14:textId="5FC17691" w:rsidR="00E3405F" w:rsidRDefault="00E3405F">
      <w:r>
        <w:t>2 Lower Maythorn Lane</w:t>
      </w:r>
    </w:p>
    <w:p w14:paraId="2F433C52" w14:textId="3E8FBCA9" w:rsidR="00E3405F" w:rsidRDefault="00E3405F">
      <w:r>
        <w:t>HH9 7TW</w:t>
      </w:r>
    </w:p>
    <w:p w14:paraId="2B45799C" w14:textId="235723D3" w:rsidR="00E3405F" w:rsidRDefault="00E3405F"/>
    <w:p w14:paraId="61061A6F" w14:textId="42310AC9" w:rsidR="00E3405F" w:rsidRDefault="00E3405F"/>
    <w:p w14:paraId="0D7739F3" w14:textId="41124A1B" w:rsidR="00E3405F" w:rsidRDefault="00E3405F">
      <w:r>
        <w:t xml:space="preserve">The existing house consists of a mixture of soft wood windows and doors and </w:t>
      </w:r>
      <w:proofErr w:type="spellStart"/>
      <w:r>
        <w:t>velux</w:t>
      </w:r>
      <w:proofErr w:type="spellEnd"/>
      <w:r>
        <w:t xml:space="preserve"> roof windows.  The soft wood is difficult to maintain in the harsh exposed climate leading to warping and therefore heat within the property is difficult to maintain.</w:t>
      </w:r>
      <w:r w:rsidR="00D9303E">
        <w:t xml:space="preserve">  Several of the existing windows currently leak and are causing damage to the property.</w:t>
      </w:r>
    </w:p>
    <w:p w14:paraId="028DAEE5" w14:textId="107B2D68" w:rsidR="00E3405F" w:rsidRDefault="00E3405F"/>
    <w:p w14:paraId="6089BAAF" w14:textId="58C3AD6A" w:rsidR="00E3405F" w:rsidRDefault="00E3405F">
      <w:r>
        <w:t>In order to remain within the scope of the buildings listing we propose to replace the existing soft wood doors and windows with composite doors and windows in a colour and texture which will mimic that of hard wood.</w:t>
      </w:r>
    </w:p>
    <w:p w14:paraId="0DF056BC" w14:textId="583C3573" w:rsidR="00E3405F" w:rsidRDefault="00E3405F"/>
    <w:p w14:paraId="18DB5DBD" w14:textId="293EC7AA" w:rsidR="00E3405F" w:rsidRDefault="00E3405F">
      <w:r>
        <w:t>By replacing the doors and windows in this way we can ensure the house is secure</w:t>
      </w:r>
      <w:r w:rsidR="006F41AA">
        <w:t>, with rural crime on the rise,</w:t>
      </w:r>
      <w:r>
        <w:t xml:space="preserve"> and energy efficient</w:t>
      </w:r>
      <w:r w:rsidR="00D9303E">
        <w:t xml:space="preserve"> whilst ensuring the house is watertight.</w:t>
      </w:r>
    </w:p>
    <w:sectPr w:rsidR="00E340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5F"/>
    <w:rsid w:val="006F41AA"/>
    <w:rsid w:val="00D9303E"/>
    <w:rsid w:val="00E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477E5"/>
  <w15:chartTrackingRefBased/>
  <w15:docId w15:val="{B442A65B-7EC0-894A-A717-FAD1870F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33" ma:contentTypeDescription="Create a new document." ma:contentTypeScope="" ma:versionID="e92bda2878a3e330360aa63eda592668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c4c9d7536c9d39c979d52849b9d0c53d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pplication form"/>
              <xsd:enumeration value="Consultee response"/>
              <xsd:enumeration value="Correspondence"/>
              <xsd:enumeration value="Decision Notice"/>
              <xsd:enumeration value="Photograph"/>
              <xsd:enumeration value="Plans"/>
              <xsd:enumeration value="Comments"/>
              <xsd:enumeration value="Reports"/>
              <xsd:enumeration value="Statement"/>
              <xsd:enumeration value="Appeal"/>
              <xsd:enumeration value="Post Decision"/>
              <xsd:enumeration value="Supporting Documentation"/>
              <xsd:enumeration value="Superseded Documentation"/>
              <xsd:enumeration value="Amended Documentation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4C0882C5-E324-4B26-B80A-C9F9EC795EC3}"/>
</file>

<file path=customXml/itemProps2.xml><?xml version="1.0" encoding="utf-8"?>
<ds:datastoreItem xmlns:ds="http://schemas.openxmlformats.org/officeDocument/2006/customXml" ds:itemID="{A145A295-04C1-418E-A033-279625539A80}"/>
</file>

<file path=customXml/itemProps3.xml><?xml version="1.0" encoding="utf-8"?>
<ds:datastoreItem xmlns:ds="http://schemas.openxmlformats.org/officeDocument/2006/customXml" ds:itemID="{D9BC7608-7C71-4C47-A93E-18D8A1445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Lee</dc:creator>
  <cp:keywords/>
  <dc:description/>
  <cp:lastModifiedBy>Allison Lee</cp:lastModifiedBy>
  <cp:revision>3</cp:revision>
  <dcterms:created xsi:type="dcterms:W3CDTF">2021-01-14T09:45:00Z</dcterms:created>
  <dcterms:modified xsi:type="dcterms:W3CDTF">2021-01-20T11:08:00Z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