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64" w:rsidRDefault="00477B64">
      <w:r>
        <w:t>Supplementary Document to:</w:t>
      </w:r>
    </w:p>
    <w:p w:rsidR="0016425E" w:rsidRDefault="00477B64">
      <w:r>
        <w:t>Proposal for Change of Use to Mount Tabor Wesleyan Reform Church and Sunday School to ‘D2’ (Meeting House) by Barnsley Model Railway Club</w:t>
      </w:r>
    </w:p>
    <w:p w:rsidR="00477B64" w:rsidRDefault="00477B64">
      <w:bookmarkStart w:id="0" w:name="_GoBack"/>
      <w:bookmarkEnd w:id="0"/>
    </w:p>
    <w:p w:rsidR="00477B64" w:rsidRDefault="00333DCF">
      <w:r>
        <w:t>Planning Notes – regarding changes to the existing buildings and site.</w:t>
      </w:r>
    </w:p>
    <w:p w:rsidR="00C7285D" w:rsidRDefault="00C7285D"/>
    <w:p w:rsidR="00C7285D" w:rsidRDefault="00C7285D">
      <w:r>
        <w:t>Changes to the site:</w:t>
      </w:r>
    </w:p>
    <w:p w:rsidR="00C7285D" w:rsidRDefault="00C7285D"/>
    <w:p w:rsidR="00C7285D" w:rsidRDefault="00C55FE2" w:rsidP="00C7285D">
      <w:pPr>
        <w:pStyle w:val="ListParagraph"/>
        <w:numPr>
          <w:ilvl w:val="0"/>
          <w:numId w:val="1"/>
        </w:numPr>
      </w:pPr>
      <w:r>
        <w:t>The external</w:t>
      </w:r>
      <w:r w:rsidR="003E68C7">
        <w:t>ly accessed</w:t>
      </w:r>
      <w:r>
        <w:t xml:space="preserve"> toilet block</w:t>
      </w:r>
      <w:r w:rsidR="003E68C7">
        <w:t xml:space="preserve"> will be </w:t>
      </w:r>
      <w:r w:rsidR="00701D62">
        <w:t>renovated if at all possible</w:t>
      </w:r>
      <w:r>
        <w:t xml:space="preserve"> </w:t>
      </w:r>
      <w:r w:rsidR="003E68C7">
        <w:t>(see the plan included, the area effected is shown hatched to the rear of the church building). This area has been the subj</w:t>
      </w:r>
      <w:r w:rsidR="00701D62">
        <w:t>ect of significant vandalism</w:t>
      </w:r>
      <w:r w:rsidR="003E68C7">
        <w:t>.</w:t>
      </w:r>
    </w:p>
    <w:p w:rsidR="003E68C7" w:rsidRDefault="003E68C7" w:rsidP="00C7285D">
      <w:pPr>
        <w:pStyle w:val="ListParagraph"/>
        <w:numPr>
          <w:ilvl w:val="0"/>
          <w:numId w:val="1"/>
        </w:numPr>
      </w:pPr>
      <w:r>
        <w:t>There are no plans to erect a perimeter fence which was previously mentioned in the pre-application (ref: 2017enq00315).</w:t>
      </w:r>
    </w:p>
    <w:p w:rsidR="00A60AA2" w:rsidRDefault="00A60AA2" w:rsidP="00C7285D">
      <w:pPr>
        <w:pStyle w:val="ListParagraph"/>
        <w:numPr>
          <w:ilvl w:val="0"/>
          <w:numId w:val="1"/>
        </w:numPr>
      </w:pPr>
      <w:r>
        <w:t>Repairs to the buildings will be undertaken in a manner sympathetic to the existing structures but using products and materials that offer greater energy efficiency than those previously used.</w:t>
      </w:r>
    </w:p>
    <w:p w:rsidR="003E68C7" w:rsidRDefault="003E68C7" w:rsidP="003E68C7"/>
    <w:p w:rsidR="003E68C7" w:rsidRDefault="003E68C7" w:rsidP="003E68C7">
      <w:r>
        <w:t>Use of the site:</w:t>
      </w:r>
    </w:p>
    <w:p w:rsidR="003E68C7" w:rsidRDefault="003E68C7" w:rsidP="003E68C7"/>
    <w:p w:rsidR="00A605EF" w:rsidRDefault="00A605EF" w:rsidP="00362DE5">
      <w:pPr>
        <w:pStyle w:val="ListParagraph"/>
        <w:numPr>
          <w:ilvl w:val="0"/>
          <w:numId w:val="1"/>
        </w:numPr>
      </w:pPr>
      <w:r>
        <w:t>Occupancy of the site will be on the basis of a</w:t>
      </w:r>
      <w:r w:rsidR="00701D62">
        <w:t>n initial</w:t>
      </w:r>
      <w:r>
        <w:t xml:space="preserve"> lease</w:t>
      </w:r>
      <w:r w:rsidR="00701D62">
        <w:t xml:space="preserve"> of less than 7 years</w:t>
      </w:r>
      <w:r>
        <w:t xml:space="preserve"> granted by the Rimmington Estate on the church building</w:t>
      </w:r>
      <w:r w:rsidR="00701D62">
        <w:t>, while issues with land registration are resolved, and thereafter by a 99-year lease. T</w:t>
      </w:r>
      <w:r>
        <w:t xml:space="preserve">he Sunday school will be held in trust by the Barnsley Model Railway Club following </w:t>
      </w:r>
      <w:r w:rsidR="00A60AA2">
        <w:t>transfer from the existing trustees.</w:t>
      </w:r>
    </w:p>
    <w:p w:rsidR="003E68C7" w:rsidRDefault="003E68C7" w:rsidP="00362DE5">
      <w:pPr>
        <w:pStyle w:val="ListParagraph"/>
        <w:numPr>
          <w:ilvl w:val="0"/>
          <w:numId w:val="1"/>
        </w:numPr>
      </w:pPr>
      <w:r>
        <w:t>The sit</w:t>
      </w:r>
      <w:r w:rsidR="00701D62">
        <w:t xml:space="preserve">e will be for the </w:t>
      </w:r>
      <w:r>
        <w:t xml:space="preserve">use of </w:t>
      </w:r>
      <w:r w:rsidR="00701D62">
        <w:t>the Barnsley Model Railway Club, t</w:t>
      </w:r>
      <w:r>
        <w:t>his is contrary to information</w:t>
      </w:r>
      <w:r w:rsidR="00701D62">
        <w:t xml:space="preserve"> concerning possible shared use,</w:t>
      </w:r>
      <w:r>
        <w:t xml:space="preserve"> provided in the pre-application (ref: 2017enq00315).</w:t>
      </w:r>
    </w:p>
    <w:p w:rsidR="00941C52" w:rsidRDefault="00941C52" w:rsidP="00362DE5">
      <w:pPr>
        <w:pStyle w:val="ListParagraph"/>
        <w:numPr>
          <w:ilvl w:val="0"/>
          <w:numId w:val="1"/>
        </w:numPr>
      </w:pPr>
      <w:r>
        <w:t xml:space="preserve">Where construction work on models is undertaken during club sessions this </w:t>
      </w:r>
      <w:r w:rsidR="00701D62">
        <w:t>occasionally</w:t>
      </w:r>
      <w:r>
        <w:t xml:space="preserve"> involves small or lightweight power tools which do not generate significant noise levels and onl</w:t>
      </w:r>
      <w:r w:rsidR="00A60AA2">
        <w:t xml:space="preserve">y small quantities of </w:t>
      </w:r>
      <w:r>
        <w:t>waste</w:t>
      </w:r>
      <w:r w:rsidR="00A60AA2">
        <w:t xml:space="preserve"> that does not require special handling</w:t>
      </w:r>
      <w:r>
        <w:t>.</w:t>
      </w:r>
    </w:p>
    <w:p w:rsidR="00A605EF" w:rsidRDefault="00A605EF" w:rsidP="00362DE5">
      <w:pPr>
        <w:pStyle w:val="ListParagraph"/>
        <w:numPr>
          <w:ilvl w:val="0"/>
          <w:numId w:val="1"/>
        </w:numPr>
      </w:pPr>
      <w:r>
        <w:t>Contact has been made with the owners of the properties adjacent to the site and they have not raised any objections. In fact</w:t>
      </w:r>
      <w:r w:rsidR="00701D62">
        <w:t>.</w:t>
      </w:r>
      <w:r>
        <w:t xml:space="preserve"> they are pleased that the building will be put back into use as it has been the subject to acts of vandalism and occupied by individuals engaged in anti-social behaviour resulting in attendance by police.</w:t>
      </w:r>
    </w:p>
    <w:p w:rsidR="00701D62" w:rsidRDefault="00701D62" w:rsidP="00362DE5">
      <w:pPr>
        <w:pStyle w:val="ListParagraph"/>
        <w:numPr>
          <w:ilvl w:val="0"/>
          <w:numId w:val="1"/>
        </w:numPr>
      </w:pPr>
      <w:r>
        <w:t>Contact has been made with Councillor Richard Wraith and he has expressed support for the club’s use of the building for its activities.</w:t>
      </w:r>
    </w:p>
    <w:p w:rsidR="00A60AA2" w:rsidRDefault="00A605EF" w:rsidP="00362DE5">
      <w:pPr>
        <w:pStyle w:val="ListParagraph"/>
        <w:numPr>
          <w:ilvl w:val="0"/>
          <w:numId w:val="1"/>
        </w:numPr>
      </w:pPr>
      <w:r>
        <w:t xml:space="preserve">Since the main structure of the buildings will be largely unaltered, except for necessary repairs, this represents a significant avoidance of waste and contributes to sustainability be maintaining </w:t>
      </w:r>
      <w:r w:rsidR="00A60AA2">
        <w:t xml:space="preserve">the </w:t>
      </w:r>
      <w:r>
        <w:t>embodied energy in the structural materials.</w:t>
      </w:r>
    </w:p>
    <w:p w:rsidR="00A605EF" w:rsidRDefault="00A605EF" w:rsidP="00A605EF">
      <w:pPr>
        <w:pStyle w:val="ListParagraph"/>
      </w:pPr>
    </w:p>
    <w:p w:rsidR="003E68C7" w:rsidRDefault="003E68C7" w:rsidP="003E68C7"/>
    <w:p w:rsidR="00477B64" w:rsidRDefault="00477B64">
      <w:r>
        <w:t xml:space="preserve"> </w:t>
      </w:r>
    </w:p>
    <w:sectPr w:rsidR="00477B64" w:rsidSect="006766D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12FC1"/>
    <w:multiLevelType w:val="hybridMultilevel"/>
    <w:tmpl w:val="5B7615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A5B44"/>
    <w:multiLevelType w:val="hybridMultilevel"/>
    <w:tmpl w:val="D2268360"/>
    <w:lvl w:ilvl="0" w:tplc="11288ACE">
      <w:start w:val="1"/>
      <w:numFmt w:val="decimal"/>
      <w:lvlText w:val="P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B64"/>
    <w:rsid w:val="0007087E"/>
    <w:rsid w:val="00100232"/>
    <w:rsid w:val="00142025"/>
    <w:rsid w:val="00144679"/>
    <w:rsid w:val="00160CE9"/>
    <w:rsid w:val="00161EAC"/>
    <w:rsid w:val="0016425E"/>
    <w:rsid w:val="001A0E26"/>
    <w:rsid w:val="001E2814"/>
    <w:rsid w:val="00212B61"/>
    <w:rsid w:val="00254A69"/>
    <w:rsid w:val="002707C1"/>
    <w:rsid w:val="002F0FF2"/>
    <w:rsid w:val="00314BFA"/>
    <w:rsid w:val="00332706"/>
    <w:rsid w:val="00333DCF"/>
    <w:rsid w:val="00350CB0"/>
    <w:rsid w:val="00362DE5"/>
    <w:rsid w:val="003A6F57"/>
    <w:rsid w:val="003C2DDD"/>
    <w:rsid w:val="003E68C7"/>
    <w:rsid w:val="004207A5"/>
    <w:rsid w:val="004552D9"/>
    <w:rsid w:val="004575B3"/>
    <w:rsid w:val="00471628"/>
    <w:rsid w:val="00477B64"/>
    <w:rsid w:val="00537F42"/>
    <w:rsid w:val="00572399"/>
    <w:rsid w:val="00581ADD"/>
    <w:rsid w:val="005A1DEB"/>
    <w:rsid w:val="005D3CC6"/>
    <w:rsid w:val="006766D3"/>
    <w:rsid w:val="00695BB5"/>
    <w:rsid w:val="006A7372"/>
    <w:rsid w:val="006A7A94"/>
    <w:rsid w:val="006C3A61"/>
    <w:rsid w:val="006E2953"/>
    <w:rsid w:val="00701D62"/>
    <w:rsid w:val="00727A95"/>
    <w:rsid w:val="00753FAC"/>
    <w:rsid w:val="00784A8A"/>
    <w:rsid w:val="007859BE"/>
    <w:rsid w:val="00787A30"/>
    <w:rsid w:val="00794B96"/>
    <w:rsid w:val="007B1D2F"/>
    <w:rsid w:val="00834D5F"/>
    <w:rsid w:val="00843956"/>
    <w:rsid w:val="00850D85"/>
    <w:rsid w:val="008518C8"/>
    <w:rsid w:val="00866397"/>
    <w:rsid w:val="00886137"/>
    <w:rsid w:val="008C5FFC"/>
    <w:rsid w:val="00907C2B"/>
    <w:rsid w:val="0094123B"/>
    <w:rsid w:val="00941915"/>
    <w:rsid w:val="00941C52"/>
    <w:rsid w:val="00963284"/>
    <w:rsid w:val="00976C51"/>
    <w:rsid w:val="00981619"/>
    <w:rsid w:val="009C37DA"/>
    <w:rsid w:val="009C500F"/>
    <w:rsid w:val="00A032A8"/>
    <w:rsid w:val="00A04554"/>
    <w:rsid w:val="00A605EF"/>
    <w:rsid w:val="00A60AA2"/>
    <w:rsid w:val="00AC4BDC"/>
    <w:rsid w:val="00AD2CF3"/>
    <w:rsid w:val="00B85B29"/>
    <w:rsid w:val="00BD2076"/>
    <w:rsid w:val="00C55FE2"/>
    <w:rsid w:val="00C5758A"/>
    <w:rsid w:val="00C7285D"/>
    <w:rsid w:val="00D52AA8"/>
    <w:rsid w:val="00D70CAF"/>
    <w:rsid w:val="00D816F9"/>
    <w:rsid w:val="00E150E6"/>
    <w:rsid w:val="00E33F6F"/>
    <w:rsid w:val="00E71E20"/>
    <w:rsid w:val="00ED6C06"/>
    <w:rsid w:val="00F7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7B6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477B6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72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7B6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477B6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72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6570849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66C65-9A5E-4EC8-AF03-FB551014F3A4}"/>
</file>

<file path=customXml/itemProps2.xml><?xml version="1.0" encoding="utf-8"?>
<ds:datastoreItem xmlns:ds="http://schemas.openxmlformats.org/officeDocument/2006/customXml" ds:itemID="{DC08A2FD-E939-4F5C-AB81-D50754427762}">
  <ds:schemaRefs>
    <ds:schemaRef ds:uri="http://schemas.microsoft.com/office/2006/metadata/properties"/>
    <ds:schemaRef ds:uri="http://schemas.microsoft.com/office/infopath/2007/PartnerControls"/>
    <ds:schemaRef ds:uri="294077b5-41ac-4031-939d-b887e19da06e"/>
    <ds:schemaRef ds:uri="http://schemas.microsoft.com/sharepoint.v3"/>
  </ds:schemaRefs>
</ds:datastoreItem>
</file>

<file path=customXml/itemProps3.xml><?xml version="1.0" encoding="utf-8"?>
<ds:datastoreItem xmlns:ds="http://schemas.openxmlformats.org/officeDocument/2006/customXml" ds:itemID="{B85AB04F-F9DB-4184-BF3C-23E30EF012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20180416 Planning Notes</vt:lpstr>
    </vt:vector>
  </TitlesOfParts>
  <Company>Barnsley MBC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20180416 Planning Notes</dc:title>
  <dc:creator>Steve Jubb</dc:creator>
  <cp:lastModifiedBy>Barnsley MBC</cp:lastModifiedBy>
  <cp:revision>2</cp:revision>
  <dcterms:created xsi:type="dcterms:W3CDTF">2018-05-09T08:19:00Z</dcterms:created>
  <dcterms:modified xsi:type="dcterms:W3CDTF">2018-05-09T08:19:00Z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