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948D7" w14:textId="77777777" w:rsidR="004F5960" w:rsidRDefault="00B12972">
      <w:pPr>
        <w:rPr>
          <w:b/>
          <w:sz w:val="48"/>
          <w:szCs w:val="48"/>
          <w:u w:val="single"/>
        </w:rPr>
      </w:pPr>
      <w:r w:rsidRPr="00A94B24">
        <w:rPr>
          <w:b/>
          <w:sz w:val="48"/>
          <w:szCs w:val="48"/>
          <w:u w:val="single"/>
        </w:rPr>
        <w:t xml:space="preserve">Heritage Statement </w:t>
      </w:r>
    </w:p>
    <w:p w14:paraId="77DA29D3" w14:textId="77777777" w:rsidR="004F5960" w:rsidRDefault="004F5960">
      <w:pPr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 xml:space="preserve">and </w:t>
      </w:r>
    </w:p>
    <w:p w14:paraId="21242CEA" w14:textId="6E4C154D" w:rsidR="002F0E23" w:rsidRPr="00A94B24" w:rsidRDefault="004F5960">
      <w:pPr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Design and Access Statement</w:t>
      </w:r>
    </w:p>
    <w:p w14:paraId="6DF65990" w14:textId="77777777" w:rsidR="002C1F33" w:rsidRPr="004F5960" w:rsidRDefault="002C1F33">
      <w:pPr>
        <w:rPr>
          <w:b/>
          <w:bCs/>
          <w:sz w:val="40"/>
          <w:szCs w:val="40"/>
        </w:rPr>
      </w:pPr>
      <w:r w:rsidRPr="004F5960">
        <w:rPr>
          <w:b/>
          <w:bCs/>
          <w:sz w:val="40"/>
          <w:szCs w:val="40"/>
        </w:rPr>
        <w:t xml:space="preserve">Repairs / renovations </w:t>
      </w:r>
    </w:p>
    <w:p w14:paraId="34C68A57" w14:textId="77777777" w:rsidR="002C1F33" w:rsidRDefault="002C1F33">
      <w:r>
        <w:t xml:space="preserve">to </w:t>
      </w:r>
    </w:p>
    <w:p w14:paraId="39F6DB92" w14:textId="40F46228" w:rsidR="002C1F33" w:rsidRDefault="002C1F33">
      <w:proofErr w:type="spellStart"/>
      <w:r>
        <w:t>Nether</w:t>
      </w:r>
      <w:r w:rsidR="007221C6">
        <w:t>mill</w:t>
      </w:r>
      <w:proofErr w:type="spellEnd"/>
      <w:r>
        <w:t xml:space="preserve"> House, Penistone</w:t>
      </w:r>
    </w:p>
    <w:p w14:paraId="440D22D2" w14:textId="49D61B53" w:rsidR="002C1F33" w:rsidRPr="00CA4B30" w:rsidRDefault="004F5960">
      <w:pPr>
        <w:rPr>
          <w:b/>
          <w:bCs/>
          <w:sz w:val="48"/>
          <w:szCs w:val="48"/>
          <w:u w:val="single"/>
        </w:rPr>
      </w:pPr>
      <w:r w:rsidRPr="00CA4B30">
        <w:rPr>
          <w:b/>
          <w:bCs/>
          <w:sz w:val="48"/>
          <w:szCs w:val="48"/>
          <w:u w:val="single"/>
        </w:rPr>
        <w:t>Heritage Statement</w:t>
      </w:r>
    </w:p>
    <w:p w14:paraId="5DE8ADD0" w14:textId="199CC869" w:rsidR="002C1F33" w:rsidRPr="004F5960" w:rsidRDefault="002C1F33">
      <w:pPr>
        <w:rPr>
          <w:b/>
          <w:bCs/>
          <w:sz w:val="40"/>
          <w:szCs w:val="40"/>
        </w:rPr>
      </w:pPr>
      <w:r w:rsidRPr="004F5960">
        <w:rPr>
          <w:b/>
          <w:bCs/>
          <w:sz w:val="40"/>
          <w:szCs w:val="40"/>
        </w:rPr>
        <w:t xml:space="preserve">General </w:t>
      </w:r>
    </w:p>
    <w:p w14:paraId="1F74BB05" w14:textId="77777777" w:rsidR="002C1F33" w:rsidRDefault="002C1F33">
      <w:r>
        <w:t xml:space="preserve">The building description. </w:t>
      </w:r>
    </w:p>
    <w:p w14:paraId="5C376D74" w14:textId="7CF56998" w:rsidR="002C1F33" w:rsidRDefault="002C1F33" w:rsidP="002C1F33">
      <w:r>
        <w:t>Nether</w:t>
      </w:r>
      <w:r w:rsidR="007221C6">
        <w:t>mill</w:t>
      </w:r>
      <w:r>
        <w:t xml:space="preserve"> house is a Grade II listed building.</w:t>
      </w:r>
    </w:p>
    <w:p w14:paraId="2EC1330C" w14:textId="54A029E9" w:rsidR="002C1F33" w:rsidRDefault="002C1F33">
      <w:r>
        <w:t>The building is constructed from natural stone with various areas of render.</w:t>
      </w:r>
    </w:p>
    <w:p w14:paraId="417D41FA" w14:textId="49A19664" w:rsidR="002C1F33" w:rsidRDefault="002C1F33">
      <w:r>
        <w:t>The roof is of natural stone tiles.</w:t>
      </w:r>
    </w:p>
    <w:p w14:paraId="3A2C4D40" w14:textId="77777777" w:rsidR="002C1F33" w:rsidRDefault="002C1F33">
      <w:r>
        <w:t>Over the years some modern materials have been introduced onto the building.</w:t>
      </w:r>
    </w:p>
    <w:p w14:paraId="134C9DF4" w14:textId="77777777" w:rsidR="002C1F33" w:rsidRDefault="002C1F33">
      <w:r>
        <w:t xml:space="preserve">Such items </w:t>
      </w:r>
      <w:proofErr w:type="gramStart"/>
      <w:r>
        <w:t>are :</w:t>
      </w:r>
      <w:proofErr w:type="gramEnd"/>
    </w:p>
    <w:p w14:paraId="45D157D7" w14:textId="77777777" w:rsidR="002C1F33" w:rsidRDefault="002C1F33">
      <w:r>
        <w:t xml:space="preserve">White UPVC windows / doors.  </w:t>
      </w:r>
    </w:p>
    <w:p w14:paraId="3FA7E0A9" w14:textId="5CA958C0" w:rsidR="002C1F33" w:rsidRDefault="002C1F33">
      <w:r>
        <w:t>Plastic gutters / fall pipes.</w:t>
      </w:r>
    </w:p>
    <w:p w14:paraId="67BE92A4" w14:textId="7ECDF390" w:rsidR="004F5960" w:rsidRDefault="004F5960">
      <w:r>
        <w:t xml:space="preserve">1960`s style </w:t>
      </w:r>
      <w:proofErr w:type="gramStart"/>
      <w:r>
        <w:t>fire places</w:t>
      </w:r>
      <w:proofErr w:type="gramEnd"/>
    </w:p>
    <w:p w14:paraId="0F58B647" w14:textId="21B4C774" w:rsidR="00187C3D" w:rsidRDefault="002C1F33" w:rsidP="00187C3D">
      <w:r>
        <w:t xml:space="preserve">The building is currently in need of repair and renovations. The applicant has submitted a pre app to </w:t>
      </w:r>
    </w:p>
    <w:p w14:paraId="14066A08" w14:textId="59557A36" w:rsidR="002C1F33" w:rsidRDefault="002C1F33">
      <w:r>
        <w:t>Barnsley MBC and has had several conversations with the conservation officer, Anthony Wiles.</w:t>
      </w:r>
    </w:p>
    <w:p w14:paraId="2F5468B6" w14:textId="77777777" w:rsidR="004E4563" w:rsidRDefault="004E4563" w:rsidP="004E4563">
      <w:r>
        <w:t>Mr Steve Camps of SDC Projects has been appointed to prepare this Listed building consent application and liaise with the local authority.</w:t>
      </w:r>
    </w:p>
    <w:p w14:paraId="79AD8C5D" w14:textId="77777777" w:rsidR="00187C3D" w:rsidRDefault="00187C3D"/>
    <w:p w14:paraId="5723DDD5" w14:textId="77777777" w:rsidR="00187C3D" w:rsidRDefault="00187C3D">
      <w:pPr>
        <w:rPr>
          <w:b/>
          <w:bCs/>
          <w:sz w:val="40"/>
          <w:szCs w:val="40"/>
        </w:rPr>
      </w:pPr>
    </w:p>
    <w:p w14:paraId="690EDF94" w14:textId="16021B55" w:rsidR="002C1F33" w:rsidRPr="004F5960" w:rsidRDefault="004F5960">
      <w:pPr>
        <w:rPr>
          <w:b/>
          <w:bCs/>
          <w:sz w:val="40"/>
          <w:szCs w:val="40"/>
        </w:rPr>
      </w:pPr>
      <w:r w:rsidRPr="004F5960">
        <w:rPr>
          <w:b/>
          <w:bCs/>
          <w:sz w:val="40"/>
          <w:szCs w:val="40"/>
        </w:rPr>
        <w:lastRenderedPageBreak/>
        <w:t>Proposed development.</w:t>
      </w:r>
    </w:p>
    <w:p w14:paraId="3FE8FAF0" w14:textId="37EFC953" w:rsidR="004F5960" w:rsidRDefault="004F5960">
      <w:r>
        <w:t>The building is currently unhabitable.</w:t>
      </w:r>
    </w:p>
    <w:p w14:paraId="7BF0B568" w14:textId="5441D11A" w:rsidR="004F5960" w:rsidRDefault="004F5960">
      <w:r>
        <w:t>A schedule of work has been prepared identifying</w:t>
      </w:r>
      <w:r w:rsidR="004E4563">
        <w:t>,</w:t>
      </w:r>
      <w:r>
        <w:t xml:space="preserve"> each item number, the defect or change required, along with actions proposed.</w:t>
      </w:r>
    </w:p>
    <w:p w14:paraId="4ADFCDF9" w14:textId="63D6F62F" w:rsidR="004F5960" w:rsidRDefault="004F5960">
      <w:r>
        <w:t>These items are also identifiable from the Ground floor and First floor layouts prepared and the comprehensive photographic record provided.</w:t>
      </w:r>
    </w:p>
    <w:p w14:paraId="2D9E0830" w14:textId="22ACDD66" w:rsidR="004F5960" w:rsidRPr="004F5960" w:rsidRDefault="004F5960">
      <w:pPr>
        <w:rPr>
          <w:b/>
          <w:bCs/>
          <w:sz w:val="40"/>
          <w:szCs w:val="40"/>
        </w:rPr>
      </w:pPr>
      <w:r w:rsidRPr="004F5960">
        <w:rPr>
          <w:b/>
          <w:bCs/>
          <w:sz w:val="40"/>
          <w:szCs w:val="40"/>
        </w:rPr>
        <w:t>Reasons for the development</w:t>
      </w:r>
    </w:p>
    <w:p w14:paraId="5A5AFD65" w14:textId="6067E85B" w:rsidR="00187C3D" w:rsidRDefault="00187C3D">
      <w:r>
        <w:t xml:space="preserve">The applicant purchased the property with the intention to retain all the existing features </w:t>
      </w:r>
      <w:proofErr w:type="gramStart"/>
      <w:r>
        <w:t>( this</w:t>
      </w:r>
      <w:proofErr w:type="gramEnd"/>
      <w:r>
        <w:t xml:space="preserve"> being the main attraction </w:t>
      </w:r>
      <w:r w:rsidR="004E4563">
        <w:t xml:space="preserve">of </w:t>
      </w:r>
      <w:r>
        <w:t xml:space="preserve"> his purchase )</w:t>
      </w:r>
    </w:p>
    <w:p w14:paraId="55BDFA29" w14:textId="20338D2A" w:rsidR="00187C3D" w:rsidRDefault="00187C3D">
      <w:r>
        <w:t>The building clearly requires restoration to provide a level of comfort and living standard required.</w:t>
      </w:r>
    </w:p>
    <w:p w14:paraId="03FAF9AE" w14:textId="77777777" w:rsidR="002C1F33" w:rsidRDefault="002C1F33"/>
    <w:p w14:paraId="702404A4" w14:textId="666B6F2D" w:rsidR="002C1F33" w:rsidRDefault="002C1F33"/>
    <w:p w14:paraId="22729B1F" w14:textId="4D21B393" w:rsidR="00237302" w:rsidRPr="00CA4B30" w:rsidRDefault="00237302">
      <w:pPr>
        <w:rPr>
          <w:b/>
          <w:sz w:val="40"/>
          <w:szCs w:val="40"/>
          <w:u w:val="single"/>
        </w:rPr>
      </w:pPr>
      <w:r w:rsidRPr="00CA4B30">
        <w:rPr>
          <w:b/>
          <w:sz w:val="40"/>
          <w:szCs w:val="40"/>
          <w:u w:val="single"/>
        </w:rPr>
        <w:t>Design and access</w:t>
      </w:r>
      <w:r w:rsidR="00187C3D" w:rsidRPr="00CA4B30">
        <w:rPr>
          <w:b/>
          <w:sz w:val="40"/>
          <w:szCs w:val="40"/>
          <w:u w:val="single"/>
        </w:rPr>
        <w:t xml:space="preserve"> Statement</w:t>
      </w:r>
      <w:r w:rsidRPr="00CA4B30">
        <w:rPr>
          <w:b/>
          <w:sz w:val="40"/>
          <w:szCs w:val="40"/>
          <w:u w:val="single"/>
        </w:rPr>
        <w:t>.</w:t>
      </w:r>
    </w:p>
    <w:p w14:paraId="20F2DAAE" w14:textId="1B60F90D" w:rsidR="00187C3D" w:rsidRPr="00902479" w:rsidRDefault="00187C3D">
      <w:pPr>
        <w:rPr>
          <w:b/>
          <w:sz w:val="40"/>
          <w:szCs w:val="40"/>
        </w:rPr>
      </w:pPr>
      <w:r w:rsidRPr="00902479">
        <w:rPr>
          <w:b/>
          <w:sz w:val="40"/>
          <w:szCs w:val="40"/>
        </w:rPr>
        <w:t>General</w:t>
      </w:r>
    </w:p>
    <w:p w14:paraId="6A3D37D5" w14:textId="63C2A9D3" w:rsidR="00187C3D" w:rsidRDefault="00187C3D">
      <w:pPr>
        <w:rPr>
          <w:bCs/>
        </w:rPr>
      </w:pPr>
      <w:r w:rsidRPr="00187C3D">
        <w:rPr>
          <w:bCs/>
        </w:rPr>
        <w:t xml:space="preserve">All the </w:t>
      </w:r>
      <w:proofErr w:type="gramStart"/>
      <w:r w:rsidRPr="00187C3D">
        <w:rPr>
          <w:bCs/>
        </w:rPr>
        <w:t xml:space="preserve">proposed </w:t>
      </w:r>
      <w:r>
        <w:rPr>
          <w:bCs/>
        </w:rPr>
        <w:t xml:space="preserve"> work</w:t>
      </w:r>
      <w:proofErr w:type="gramEnd"/>
      <w:r>
        <w:rPr>
          <w:bCs/>
        </w:rPr>
        <w:t xml:space="preserve"> stated within the works schedule, do not in our opinion</w:t>
      </w:r>
      <w:r w:rsidR="004E4563">
        <w:rPr>
          <w:bCs/>
        </w:rPr>
        <w:t>,</w:t>
      </w:r>
      <w:r>
        <w:rPr>
          <w:bCs/>
        </w:rPr>
        <w:t xml:space="preserve"> change the physical characteristics of the building.</w:t>
      </w:r>
    </w:p>
    <w:p w14:paraId="5EDFB720" w14:textId="04392215" w:rsidR="00187C3D" w:rsidRDefault="00187C3D">
      <w:pPr>
        <w:rPr>
          <w:bCs/>
        </w:rPr>
      </w:pPr>
      <w:r>
        <w:rPr>
          <w:bCs/>
        </w:rPr>
        <w:t>All remedial works / methods have been chosen after considerable consideration. The Grade II listed elements have been retained or even enhanced</w:t>
      </w:r>
      <w:r w:rsidR="00902479">
        <w:rPr>
          <w:bCs/>
        </w:rPr>
        <w:t>.</w:t>
      </w:r>
    </w:p>
    <w:p w14:paraId="1EDD3C53" w14:textId="26AF2750" w:rsidR="00902479" w:rsidRDefault="00902479">
      <w:pPr>
        <w:rPr>
          <w:bCs/>
        </w:rPr>
      </w:pPr>
      <w:r>
        <w:rPr>
          <w:bCs/>
        </w:rPr>
        <w:t>The upgrade of the building has taken on board all existing period characteristics.</w:t>
      </w:r>
    </w:p>
    <w:p w14:paraId="2883F40B" w14:textId="450E3B01" w:rsidR="00902479" w:rsidRDefault="00902479">
      <w:pPr>
        <w:rPr>
          <w:bCs/>
        </w:rPr>
      </w:pPr>
      <w:r>
        <w:rPr>
          <w:bCs/>
        </w:rPr>
        <w:t>The applicant and the applicant</w:t>
      </w:r>
      <w:r w:rsidR="004E4563">
        <w:rPr>
          <w:bCs/>
        </w:rPr>
        <w:t>`</w:t>
      </w:r>
      <w:r>
        <w:rPr>
          <w:bCs/>
        </w:rPr>
        <w:t xml:space="preserve">s agent </w:t>
      </w:r>
      <w:proofErr w:type="gramStart"/>
      <w:r>
        <w:rPr>
          <w:bCs/>
        </w:rPr>
        <w:t>are</w:t>
      </w:r>
      <w:proofErr w:type="gramEnd"/>
      <w:r>
        <w:rPr>
          <w:bCs/>
        </w:rPr>
        <w:t xml:space="preserve"> and will work closely </w:t>
      </w:r>
      <w:r w:rsidR="004E4563">
        <w:rPr>
          <w:bCs/>
        </w:rPr>
        <w:t xml:space="preserve">with </w:t>
      </w:r>
      <w:r>
        <w:rPr>
          <w:bCs/>
        </w:rPr>
        <w:t xml:space="preserve">the conservation officer and will </w:t>
      </w:r>
      <w:r w:rsidR="004E4563">
        <w:rPr>
          <w:bCs/>
        </w:rPr>
        <w:t xml:space="preserve">welcome being </w:t>
      </w:r>
      <w:r>
        <w:rPr>
          <w:bCs/>
        </w:rPr>
        <w:t>guided accordingly throughout the full restoration.</w:t>
      </w:r>
    </w:p>
    <w:p w14:paraId="54483F22" w14:textId="5A121CAD" w:rsidR="00902479" w:rsidRDefault="00902479">
      <w:pPr>
        <w:rPr>
          <w:bCs/>
        </w:rPr>
      </w:pPr>
      <w:r>
        <w:rPr>
          <w:bCs/>
        </w:rPr>
        <w:t xml:space="preserve">The main access to the property curtilage is to stay </w:t>
      </w:r>
      <w:r w:rsidR="004E4563">
        <w:rPr>
          <w:bCs/>
        </w:rPr>
        <w:t xml:space="preserve">as </w:t>
      </w:r>
      <w:r>
        <w:rPr>
          <w:bCs/>
        </w:rPr>
        <w:t xml:space="preserve">existing. </w:t>
      </w:r>
    </w:p>
    <w:p w14:paraId="6F0AC94B" w14:textId="79419166" w:rsidR="00902479" w:rsidRDefault="00902479">
      <w:pPr>
        <w:rPr>
          <w:bCs/>
        </w:rPr>
      </w:pPr>
      <w:r>
        <w:rPr>
          <w:bCs/>
        </w:rPr>
        <w:t>It is the intension of the applicant to create a warm and comfortable environment in which to live whilst sympathetically repairing the years of neglect that the building has sustained.</w:t>
      </w:r>
    </w:p>
    <w:p w14:paraId="3EB45A67" w14:textId="77777777" w:rsidR="00902479" w:rsidRDefault="00902479">
      <w:pPr>
        <w:rPr>
          <w:bCs/>
        </w:rPr>
      </w:pPr>
    </w:p>
    <w:p w14:paraId="5C5BE9B5" w14:textId="77777777" w:rsidR="00187C3D" w:rsidRPr="00187C3D" w:rsidRDefault="00187C3D">
      <w:pPr>
        <w:rPr>
          <w:bCs/>
        </w:rPr>
      </w:pPr>
    </w:p>
    <w:p w14:paraId="734ECDAD" w14:textId="77777777" w:rsidR="00CA4B30" w:rsidRDefault="00CA4B30">
      <w:pPr>
        <w:rPr>
          <w:b/>
          <w:sz w:val="40"/>
          <w:szCs w:val="40"/>
        </w:rPr>
      </w:pPr>
    </w:p>
    <w:p w14:paraId="44B74C97" w14:textId="299925E0" w:rsidR="00E07F58" w:rsidRPr="00902479" w:rsidRDefault="00936444">
      <w:pPr>
        <w:rPr>
          <w:b/>
          <w:sz w:val="40"/>
          <w:szCs w:val="40"/>
        </w:rPr>
      </w:pPr>
      <w:r w:rsidRPr="00902479">
        <w:rPr>
          <w:b/>
          <w:sz w:val="40"/>
          <w:szCs w:val="40"/>
        </w:rPr>
        <w:lastRenderedPageBreak/>
        <w:t>Summary</w:t>
      </w:r>
    </w:p>
    <w:p w14:paraId="721A1AF6" w14:textId="0CACD7B9" w:rsidR="00902479" w:rsidRPr="00145110" w:rsidRDefault="00902479">
      <w:pPr>
        <w:rPr>
          <w:b/>
          <w:sz w:val="28"/>
          <w:szCs w:val="28"/>
        </w:rPr>
      </w:pPr>
      <w:r>
        <w:rPr>
          <w:b/>
          <w:sz w:val="28"/>
          <w:szCs w:val="28"/>
        </w:rPr>
        <w:t>The proposed development:</w:t>
      </w:r>
    </w:p>
    <w:p w14:paraId="3522285D" w14:textId="03E30EDD" w:rsidR="00936444" w:rsidRDefault="00145110">
      <w:r>
        <w:t>D</w:t>
      </w:r>
      <w:r w:rsidR="00936444">
        <w:t>oes not affect structurally the listed building.</w:t>
      </w:r>
    </w:p>
    <w:p w14:paraId="7A7350CC" w14:textId="076E961B" w:rsidR="00936444" w:rsidRDefault="00145110">
      <w:r>
        <w:t>Does not involve</w:t>
      </w:r>
      <w:r w:rsidR="00936444">
        <w:t xml:space="preserve"> demoli</w:t>
      </w:r>
      <w:r>
        <w:t>t</w:t>
      </w:r>
      <w:r w:rsidR="00936444">
        <w:t>ion.</w:t>
      </w:r>
    </w:p>
    <w:p w14:paraId="388133C5" w14:textId="3CF653D1" w:rsidR="00902479" w:rsidRDefault="004E4563">
      <w:r>
        <w:t xml:space="preserve">Halts and reverses the </w:t>
      </w:r>
      <w:proofErr w:type="gramStart"/>
      <w:r>
        <w:t xml:space="preserve">existing </w:t>
      </w:r>
      <w:r w:rsidR="00902479">
        <w:t xml:space="preserve"> decay</w:t>
      </w:r>
      <w:proofErr w:type="gramEnd"/>
      <w:r w:rsidR="00902479">
        <w:t xml:space="preserve"> </w:t>
      </w:r>
      <w:r w:rsidR="00CA4B30">
        <w:t>and deterioration.</w:t>
      </w:r>
    </w:p>
    <w:p w14:paraId="42CD0304" w14:textId="77777777" w:rsidR="00CA4B30" w:rsidRDefault="00CA4B30" w:rsidP="00CA4B30">
      <w:r>
        <w:t>Extends the life of the building.</w:t>
      </w:r>
    </w:p>
    <w:p w14:paraId="25E1B3C2" w14:textId="78BA9954" w:rsidR="00CA4B30" w:rsidRDefault="00CA4B30">
      <w:r>
        <w:t>Makes the building habitable.</w:t>
      </w:r>
    </w:p>
    <w:p w14:paraId="34EF9A38" w14:textId="7FED5C69" w:rsidR="00936444" w:rsidRDefault="00145110">
      <w:r>
        <w:t>E</w:t>
      </w:r>
      <w:r w:rsidR="00936444">
        <w:t xml:space="preserve">nables the </w:t>
      </w:r>
      <w:r w:rsidR="00902479">
        <w:t>building</w:t>
      </w:r>
      <w:r w:rsidR="00936444">
        <w:t xml:space="preserve"> to be used </w:t>
      </w:r>
      <w:r w:rsidR="00902479">
        <w:t>and enjoyed once again.</w:t>
      </w:r>
      <w:r w:rsidR="00936444">
        <w:t xml:space="preserve"> </w:t>
      </w:r>
    </w:p>
    <w:p w14:paraId="74CE415D" w14:textId="14BBB250" w:rsidR="00936444" w:rsidRDefault="00145110">
      <w:r>
        <w:t>I</w:t>
      </w:r>
      <w:r w:rsidR="00936444">
        <w:t xml:space="preserve">s sympathetic </w:t>
      </w:r>
      <w:r>
        <w:t xml:space="preserve">not only to the building but </w:t>
      </w:r>
      <w:proofErr w:type="gramStart"/>
      <w:r>
        <w:t>also  general</w:t>
      </w:r>
      <w:proofErr w:type="gramEnd"/>
      <w:r>
        <w:t xml:space="preserve"> </w:t>
      </w:r>
      <w:r w:rsidR="00936444">
        <w:t xml:space="preserve"> surroundings.</w:t>
      </w:r>
    </w:p>
    <w:p w14:paraId="6BB7766F" w14:textId="77777777" w:rsidR="00145110" w:rsidRDefault="00145110"/>
    <w:p w14:paraId="78477668" w14:textId="77777777" w:rsidR="00936444" w:rsidRDefault="00936444"/>
    <w:p w14:paraId="68967E2C" w14:textId="77777777" w:rsidR="00E07F58" w:rsidRDefault="00E07F58"/>
    <w:p w14:paraId="70734AB4" w14:textId="77777777" w:rsidR="00B12972" w:rsidRDefault="00B12972"/>
    <w:p w14:paraId="1205CABD" w14:textId="77777777" w:rsidR="00B12972" w:rsidRDefault="00B12972"/>
    <w:sectPr w:rsidR="00B12972" w:rsidSect="002F0E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972"/>
    <w:rsid w:val="000C63CA"/>
    <w:rsid w:val="00145110"/>
    <w:rsid w:val="00187C3D"/>
    <w:rsid w:val="00237302"/>
    <w:rsid w:val="002C1F33"/>
    <w:rsid w:val="002F0E23"/>
    <w:rsid w:val="004E4563"/>
    <w:rsid w:val="004F5960"/>
    <w:rsid w:val="007221C6"/>
    <w:rsid w:val="00902479"/>
    <w:rsid w:val="00936444"/>
    <w:rsid w:val="00A94B24"/>
    <w:rsid w:val="00B12972"/>
    <w:rsid w:val="00CA4B30"/>
    <w:rsid w:val="00D80BC4"/>
    <w:rsid w:val="00E0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7DD90"/>
  <w15:docId w15:val="{F13E7252-39D1-4319-980D-55DD9ECA2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E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Design and Access Statement</FileType1>
    <_Flow_SignoffStatus xmlns="0cd06ba8-3d0c-4461-b1b9-cc99cc46e70a" xsi:nil="true"/>
    <CategoryDescription xmlns="http://schemas.microsoft.com/sharepoint.v3" xsi:nil="true"/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80E6523C-E412-4B3C-85DD-42505B445971}"/>
</file>

<file path=customXml/itemProps2.xml><?xml version="1.0" encoding="utf-8"?>
<ds:datastoreItem xmlns:ds="http://schemas.openxmlformats.org/officeDocument/2006/customXml" ds:itemID="{3469720E-4E47-44C6-8856-B8075FFB3D99}"/>
</file>

<file path=customXml/itemProps3.xml><?xml version="1.0" encoding="utf-8"?>
<ds:datastoreItem xmlns:ds="http://schemas.openxmlformats.org/officeDocument/2006/customXml" ds:itemID="{A7C877E8-E0B1-4B44-AE9E-7DF3F7503CB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Camps</dc:creator>
  <cp:lastModifiedBy>Emma Camps</cp:lastModifiedBy>
  <cp:revision>4</cp:revision>
  <cp:lastPrinted>2022-02-15T16:42:00Z</cp:lastPrinted>
  <dcterms:created xsi:type="dcterms:W3CDTF">2022-02-15T14:35:00Z</dcterms:created>
  <dcterms:modified xsi:type="dcterms:W3CDTF">2022-02-17T12:51:00Z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